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5440" w:rsidRPr="00D6098B" w:rsidRDefault="00D6098B" w:rsidP="00535440">
      <w:pPr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 w:rsidRPr="00D6098B">
        <w:rPr>
          <w:b/>
          <w:bCs/>
          <w:sz w:val="28"/>
          <w:szCs w:val="28"/>
          <w:lang w:val="uk-UA"/>
        </w:rPr>
        <w:t xml:space="preserve">Звіт про якість адміністративних даних </w:t>
      </w:r>
      <w:r w:rsidR="00535440" w:rsidRPr="00D6098B">
        <w:rPr>
          <w:b/>
          <w:bCs/>
          <w:sz w:val="28"/>
          <w:szCs w:val="28"/>
          <w:lang w:val="uk-UA"/>
        </w:rPr>
        <w:t>Міністерства юстиції України (Мін’юст)</w:t>
      </w:r>
    </w:p>
    <w:p w:rsidR="00D6098B" w:rsidRDefault="00535440" w:rsidP="00D6098B">
      <w:pPr>
        <w:spacing w:after="0" w:line="240" w:lineRule="auto"/>
        <w:jc w:val="center"/>
        <w:rPr>
          <w:b/>
          <w:bCs/>
          <w:sz w:val="28"/>
          <w:szCs w:val="28"/>
          <w:lang w:val="uk-UA"/>
        </w:rPr>
      </w:pPr>
      <w:r w:rsidRPr="00535440">
        <w:rPr>
          <w:b/>
          <w:bCs/>
          <w:sz w:val="28"/>
          <w:szCs w:val="28"/>
          <w:lang w:val="uk-UA"/>
        </w:rPr>
        <w:t xml:space="preserve">щодо кількості договорів купівлі-продажу квартир за попередній рік, кількості об’єктів нерухомого майна з типом "квартира" та їх загальної площі, у яких державна реєстрації права власності </w:t>
      </w:r>
      <w:r w:rsidRPr="003C0A32">
        <w:rPr>
          <w:b/>
          <w:bCs/>
          <w:sz w:val="28"/>
          <w:szCs w:val="28"/>
          <w:lang w:val="uk-UA"/>
        </w:rPr>
        <w:t xml:space="preserve">здійснена </w:t>
      </w:r>
      <w:r w:rsidR="007B22F9" w:rsidRPr="003C0A32">
        <w:rPr>
          <w:b/>
          <w:bCs/>
          <w:sz w:val="28"/>
          <w:szCs w:val="28"/>
          <w:lang w:val="uk-UA"/>
        </w:rPr>
        <w:t>в</w:t>
      </w:r>
      <w:r w:rsidRPr="003C0A32">
        <w:rPr>
          <w:b/>
          <w:bCs/>
          <w:sz w:val="28"/>
          <w:szCs w:val="28"/>
          <w:lang w:val="uk-UA"/>
        </w:rPr>
        <w:t xml:space="preserve"> по</w:t>
      </w:r>
      <w:r w:rsidRPr="00535440">
        <w:rPr>
          <w:b/>
          <w:bCs/>
          <w:sz w:val="28"/>
          <w:szCs w:val="28"/>
          <w:lang w:val="uk-UA"/>
        </w:rPr>
        <w:t>передньому році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314D9B" w:rsidRPr="00CD4A9B" w:rsidRDefault="00D6098B" w:rsidP="00D6098B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  <w:r w:rsidRPr="00D6098B">
        <w:rPr>
          <w:b/>
          <w:bCs/>
          <w:sz w:val="28"/>
          <w:szCs w:val="28"/>
          <w:lang w:val="uk-UA"/>
        </w:rPr>
        <w:t>ДСС 2.06.01.02 "Зміни цін на ринку житла"</w:t>
      </w:r>
    </w:p>
    <w:p w:rsidR="00DB448C" w:rsidRPr="00CD4A9B" w:rsidRDefault="00DB448C" w:rsidP="00DB448C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36"/>
        <w:gridCol w:w="8006"/>
        <w:gridCol w:w="6095"/>
      </w:tblGrid>
      <w:tr w:rsidR="00314D9B" w:rsidRPr="004C0D17" w:rsidTr="003B70A2">
        <w:trPr>
          <w:trHeight w:val="523"/>
        </w:trPr>
        <w:tc>
          <w:tcPr>
            <w:tcW w:w="636" w:type="dxa"/>
            <w:vAlign w:val="center"/>
          </w:tcPr>
          <w:p w:rsidR="00314D9B" w:rsidRPr="00CD4A9B" w:rsidRDefault="00314D9B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№</w:t>
            </w:r>
          </w:p>
        </w:tc>
        <w:tc>
          <w:tcPr>
            <w:tcW w:w="8006" w:type="dxa"/>
            <w:vAlign w:val="center"/>
          </w:tcPr>
          <w:p w:rsidR="00314D9B" w:rsidRPr="00CD4A9B" w:rsidRDefault="00492267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Критерії</w:t>
            </w:r>
            <w:r w:rsidR="00314D9B" w:rsidRPr="00CD4A9B">
              <w:rPr>
                <w:sz w:val="28"/>
                <w:szCs w:val="28"/>
              </w:rPr>
              <w:t xml:space="preserve"> (запитання)</w:t>
            </w:r>
          </w:p>
        </w:tc>
        <w:tc>
          <w:tcPr>
            <w:tcW w:w="6095" w:type="dxa"/>
            <w:vAlign w:val="center"/>
          </w:tcPr>
          <w:p w:rsidR="00314D9B" w:rsidRPr="00D83F61" w:rsidRDefault="00314D9B" w:rsidP="00492267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83F61">
              <w:rPr>
                <w:color w:val="000000" w:themeColor="text1"/>
                <w:sz w:val="28"/>
                <w:szCs w:val="28"/>
              </w:rPr>
              <w:t xml:space="preserve">Оцінка (вага </w:t>
            </w:r>
            <w:r w:rsidR="00CF21C4" w:rsidRPr="00D83F61">
              <w:rPr>
                <w:color w:val="000000" w:themeColor="text1"/>
                <w:sz w:val="28"/>
                <w:szCs w:val="28"/>
              </w:rPr>
              <w:t>критерію</w:t>
            </w:r>
            <w:r w:rsidRPr="00D83F61">
              <w:rPr>
                <w:color w:val="000000" w:themeColor="text1"/>
                <w:sz w:val="28"/>
                <w:szCs w:val="28"/>
              </w:rPr>
              <w:t>), обґрунтування відповіді</w:t>
            </w:r>
          </w:p>
        </w:tc>
      </w:tr>
      <w:tr w:rsidR="00314D9B" w:rsidRPr="00CD4A9B" w:rsidTr="003B70A2">
        <w:tc>
          <w:tcPr>
            <w:tcW w:w="636" w:type="dxa"/>
          </w:tcPr>
          <w:p w:rsidR="00314D9B" w:rsidRPr="00CD4A9B" w:rsidRDefault="00314D9B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006" w:type="dxa"/>
          </w:tcPr>
          <w:p w:rsidR="00314D9B" w:rsidRPr="00CD4A9B" w:rsidRDefault="00314D9B" w:rsidP="009D415D">
            <w:pPr>
              <w:jc w:val="center"/>
              <w:rPr>
                <w:lang w:val="uk-UA"/>
              </w:rPr>
            </w:pPr>
            <w:r w:rsidRPr="00CD4A9B">
              <w:rPr>
                <w:lang w:val="uk-UA"/>
              </w:rPr>
              <w:t>2</w:t>
            </w:r>
          </w:p>
        </w:tc>
        <w:tc>
          <w:tcPr>
            <w:tcW w:w="6095" w:type="dxa"/>
          </w:tcPr>
          <w:p w:rsidR="00314D9B" w:rsidRPr="00D83F61" w:rsidRDefault="00314D9B" w:rsidP="007D2D98">
            <w:pPr>
              <w:jc w:val="center"/>
              <w:rPr>
                <w:color w:val="000000" w:themeColor="text1"/>
                <w:lang w:val="uk-UA"/>
              </w:rPr>
            </w:pPr>
            <w:r w:rsidRPr="00D83F61">
              <w:rPr>
                <w:color w:val="000000" w:themeColor="text1"/>
                <w:lang w:val="uk-UA"/>
              </w:rPr>
              <w:t>3</w:t>
            </w:r>
          </w:p>
        </w:tc>
      </w:tr>
      <w:tr w:rsidR="00492267" w:rsidRPr="00CD4A9B" w:rsidTr="003B70A2">
        <w:tc>
          <w:tcPr>
            <w:tcW w:w="636" w:type="dxa"/>
          </w:tcPr>
          <w:p w:rsidR="00492267" w:rsidRPr="00CD4A9B" w:rsidRDefault="00492267" w:rsidP="009D415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8006" w:type="dxa"/>
          </w:tcPr>
          <w:p w:rsidR="00492267" w:rsidRPr="00CD4A9B" w:rsidRDefault="00492267" w:rsidP="00700D6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>Організаційно-розпорядча інформація щодо розпорядника адміністративних даних:</w:t>
            </w:r>
          </w:p>
        </w:tc>
        <w:tc>
          <w:tcPr>
            <w:tcW w:w="6095" w:type="dxa"/>
          </w:tcPr>
          <w:p w:rsidR="00492267" w:rsidRPr="00D83F61" w:rsidRDefault="00492267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314D9B" w:rsidRPr="00CD4A9B" w:rsidTr="003B70A2">
        <w:tc>
          <w:tcPr>
            <w:tcW w:w="636" w:type="dxa"/>
          </w:tcPr>
          <w:p w:rsidR="00314D9B" w:rsidRPr="00CD4A9B" w:rsidRDefault="009D415D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8006" w:type="dxa"/>
          </w:tcPr>
          <w:p w:rsidR="00314D9B" w:rsidRPr="00CD4A9B" w:rsidRDefault="00314D9B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відомі власне ім’я, прізвище та посада відповідального за постачання адміністративних даних суб’єкта розпорядника адміністративних даних?</w:t>
            </w:r>
          </w:p>
        </w:tc>
        <w:tc>
          <w:tcPr>
            <w:tcW w:w="6095" w:type="dxa"/>
          </w:tcPr>
          <w:p w:rsidR="009D415D" w:rsidRPr="0053086E" w:rsidRDefault="009D415D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53086E">
              <w:rPr>
                <w:color w:val="000000" w:themeColor="text1"/>
                <w:sz w:val="28"/>
                <w:szCs w:val="28"/>
              </w:rPr>
              <w:t>Так (1)</w:t>
            </w:r>
          </w:p>
          <w:p w:rsidR="00314D9B" w:rsidRPr="00D83F61" w:rsidRDefault="00314D9B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314D9B" w:rsidRPr="00CD4A9B" w:rsidTr="003B70A2">
        <w:trPr>
          <w:trHeight w:val="984"/>
        </w:trPr>
        <w:tc>
          <w:tcPr>
            <w:tcW w:w="636" w:type="dxa"/>
          </w:tcPr>
          <w:p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1.2.</w:t>
            </w:r>
          </w:p>
        </w:tc>
        <w:tc>
          <w:tcPr>
            <w:tcW w:w="8006" w:type="dxa"/>
          </w:tcPr>
          <w:p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6095" w:type="dxa"/>
          </w:tcPr>
          <w:p w:rsidR="009D415D" w:rsidRPr="0053086E" w:rsidRDefault="009D415D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53086E">
              <w:rPr>
                <w:color w:val="000000" w:themeColor="text1"/>
                <w:sz w:val="28"/>
                <w:szCs w:val="28"/>
              </w:rPr>
              <w:t>Так (1)</w:t>
            </w:r>
          </w:p>
          <w:p w:rsidR="00314D9B" w:rsidRPr="00D83F61" w:rsidRDefault="00314D9B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314D9B" w:rsidRPr="00547BE9" w:rsidTr="003B70A2">
        <w:tc>
          <w:tcPr>
            <w:tcW w:w="636" w:type="dxa"/>
          </w:tcPr>
          <w:p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1.3.</w:t>
            </w:r>
          </w:p>
        </w:tc>
        <w:tc>
          <w:tcPr>
            <w:tcW w:w="8006" w:type="dxa"/>
          </w:tcPr>
          <w:p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розпорядником? </w:t>
            </w:r>
          </w:p>
        </w:tc>
        <w:tc>
          <w:tcPr>
            <w:tcW w:w="6095" w:type="dxa"/>
          </w:tcPr>
          <w:p w:rsidR="009D415D" w:rsidRPr="0053086E" w:rsidRDefault="009D415D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53086E">
              <w:rPr>
                <w:color w:val="000000" w:themeColor="text1"/>
                <w:sz w:val="28"/>
                <w:szCs w:val="28"/>
              </w:rPr>
              <w:t>Так (1)</w:t>
            </w:r>
          </w:p>
          <w:p w:rsidR="00314D9B" w:rsidRPr="002001E4" w:rsidRDefault="002001E4" w:rsidP="00A6285A">
            <w:pPr>
              <w:ind w:firstLine="454"/>
              <w:jc w:val="both"/>
              <w:rPr>
                <w:i/>
                <w:iCs/>
                <w:color w:val="000000" w:themeColor="text1"/>
                <w:sz w:val="28"/>
                <w:szCs w:val="28"/>
                <w:lang w:val="uk-UA"/>
              </w:rPr>
            </w:pPr>
            <w:r w:rsidRPr="002001E4">
              <w:rPr>
                <w:i/>
                <w:iCs/>
                <w:color w:val="000000" w:themeColor="text1"/>
                <w:sz w:val="28"/>
                <w:szCs w:val="28"/>
                <w:lang w:val="uk-UA"/>
              </w:rPr>
              <w:t>П</w:t>
            </w:r>
            <w:r w:rsidR="005337AF" w:rsidRPr="002001E4">
              <w:rPr>
                <w:i/>
                <w:iCs/>
                <w:color w:val="000000" w:themeColor="text1"/>
                <w:sz w:val="28"/>
                <w:szCs w:val="28"/>
                <w:lang w:val="uk-UA"/>
              </w:rPr>
              <w:t>ідпункт</w:t>
            </w:r>
            <w:r w:rsidRPr="002001E4">
              <w:rPr>
                <w:i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47BE9" w:rsidRPr="002001E4">
              <w:rPr>
                <w:i/>
                <w:iCs/>
                <w:color w:val="000000" w:themeColor="text1"/>
                <w:sz w:val="28"/>
                <w:szCs w:val="28"/>
                <w:lang w:val="uk-UA"/>
              </w:rPr>
              <w:t>2</w:t>
            </w:r>
            <w:r w:rsidR="00547BE9" w:rsidRPr="002001E4">
              <w:rPr>
                <w:i/>
                <w:iCs/>
                <w:color w:val="000000" w:themeColor="text1"/>
                <w:sz w:val="28"/>
                <w:szCs w:val="28"/>
                <w:vertAlign w:val="superscript"/>
                <w:lang w:val="uk-UA"/>
              </w:rPr>
              <w:t>2</w:t>
            </w:r>
            <w:r w:rsidR="00547BE9" w:rsidRPr="002001E4">
              <w:rPr>
                <w:i/>
                <w:iCs/>
                <w:color w:val="000000" w:themeColor="text1"/>
                <w:sz w:val="28"/>
                <w:szCs w:val="28"/>
                <w:lang w:val="uk-UA"/>
              </w:rPr>
              <w:t xml:space="preserve"> п</w:t>
            </w:r>
            <w:r w:rsidR="005337AF" w:rsidRPr="002001E4">
              <w:rPr>
                <w:i/>
                <w:iCs/>
                <w:color w:val="000000" w:themeColor="text1"/>
                <w:sz w:val="28"/>
                <w:szCs w:val="28"/>
                <w:lang w:val="uk-UA"/>
              </w:rPr>
              <w:t>ункту</w:t>
            </w:r>
            <w:r w:rsidRPr="002001E4">
              <w:rPr>
                <w:i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B3446" w:rsidRPr="002001E4">
              <w:rPr>
                <w:i/>
                <w:iCs/>
                <w:color w:val="000000" w:themeColor="text1"/>
                <w:sz w:val="28"/>
                <w:szCs w:val="28"/>
                <w:lang w:val="uk-UA"/>
              </w:rPr>
              <w:t>3</w:t>
            </w:r>
            <w:r w:rsidR="00A6285A" w:rsidRPr="002001E4">
              <w:rPr>
                <w:i/>
                <w:iCs/>
                <w:color w:val="000000" w:themeColor="text1"/>
                <w:sz w:val="28"/>
                <w:szCs w:val="28"/>
                <w:lang w:val="uk-UA"/>
              </w:rPr>
              <w:t xml:space="preserve"> Положення про </w:t>
            </w:r>
            <w:r w:rsidR="00AB3446" w:rsidRPr="002001E4">
              <w:rPr>
                <w:i/>
                <w:iCs/>
                <w:color w:val="000000" w:themeColor="text1"/>
                <w:sz w:val="28"/>
                <w:szCs w:val="28"/>
                <w:lang w:val="uk-UA"/>
              </w:rPr>
              <w:t>Міністерство юстиції України</w:t>
            </w:r>
            <w:r w:rsidR="00A6285A" w:rsidRPr="002001E4">
              <w:rPr>
                <w:i/>
                <w:iCs/>
                <w:color w:val="000000" w:themeColor="text1"/>
                <w:sz w:val="28"/>
                <w:szCs w:val="28"/>
                <w:lang w:val="uk-UA"/>
              </w:rPr>
              <w:t xml:space="preserve">, затвердженого </w:t>
            </w:r>
            <w:r w:rsidR="00547BE9" w:rsidRPr="002001E4">
              <w:rPr>
                <w:i/>
                <w:iCs/>
                <w:color w:val="000000" w:themeColor="text1"/>
                <w:sz w:val="28"/>
                <w:szCs w:val="28"/>
                <w:lang w:val="uk-UA"/>
              </w:rPr>
              <w:t>п</w:t>
            </w:r>
            <w:r w:rsidR="00A6285A" w:rsidRPr="002001E4">
              <w:rPr>
                <w:i/>
                <w:iCs/>
                <w:color w:val="000000" w:themeColor="text1"/>
                <w:sz w:val="28"/>
                <w:szCs w:val="28"/>
                <w:lang w:val="uk-UA"/>
              </w:rPr>
              <w:t xml:space="preserve">остановою </w:t>
            </w:r>
            <w:r w:rsidR="00547BE9" w:rsidRPr="002001E4">
              <w:rPr>
                <w:i/>
                <w:iCs/>
                <w:color w:val="000000" w:themeColor="text1"/>
                <w:sz w:val="28"/>
                <w:szCs w:val="28"/>
                <w:lang w:val="uk-UA"/>
              </w:rPr>
              <w:t>Кабінету Міністрів України</w:t>
            </w:r>
            <w:r w:rsidR="00A6285A" w:rsidRPr="002001E4">
              <w:rPr>
                <w:i/>
                <w:iCs/>
                <w:color w:val="000000" w:themeColor="text1"/>
                <w:sz w:val="28"/>
                <w:szCs w:val="28"/>
                <w:lang w:val="uk-UA"/>
              </w:rPr>
              <w:t xml:space="preserve"> від </w:t>
            </w:r>
            <w:r w:rsidR="00AB3446" w:rsidRPr="002001E4">
              <w:rPr>
                <w:i/>
                <w:iCs/>
                <w:color w:val="000000" w:themeColor="text1"/>
                <w:sz w:val="28"/>
                <w:szCs w:val="28"/>
                <w:lang w:val="uk-UA"/>
              </w:rPr>
              <w:t>0</w:t>
            </w:r>
            <w:r w:rsidR="00A6285A" w:rsidRPr="002001E4">
              <w:rPr>
                <w:i/>
                <w:iCs/>
                <w:color w:val="000000" w:themeColor="text1"/>
                <w:sz w:val="28"/>
                <w:szCs w:val="28"/>
                <w:lang w:val="uk-UA"/>
              </w:rPr>
              <w:t xml:space="preserve">2 </w:t>
            </w:r>
            <w:r w:rsidR="00AB3446" w:rsidRPr="002001E4">
              <w:rPr>
                <w:i/>
                <w:iCs/>
                <w:color w:val="000000" w:themeColor="text1"/>
                <w:sz w:val="28"/>
                <w:szCs w:val="28"/>
                <w:lang w:val="uk-UA"/>
              </w:rPr>
              <w:t>ли</w:t>
            </w:r>
            <w:r w:rsidR="00A6285A" w:rsidRPr="002001E4">
              <w:rPr>
                <w:i/>
                <w:iCs/>
                <w:color w:val="000000" w:themeColor="text1"/>
                <w:sz w:val="28"/>
                <w:szCs w:val="28"/>
                <w:lang w:val="uk-UA"/>
              </w:rPr>
              <w:t>пня 20</w:t>
            </w:r>
            <w:r w:rsidR="00AB3446" w:rsidRPr="002001E4">
              <w:rPr>
                <w:i/>
                <w:iCs/>
                <w:color w:val="000000" w:themeColor="text1"/>
                <w:sz w:val="28"/>
                <w:szCs w:val="28"/>
                <w:lang w:val="uk-UA"/>
              </w:rPr>
              <w:t>14</w:t>
            </w:r>
            <w:r w:rsidR="00A6285A" w:rsidRPr="002001E4">
              <w:rPr>
                <w:i/>
                <w:iCs/>
                <w:color w:val="000000" w:themeColor="text1"/>
                <w:sz w:val="28"/>
                <w:szCs w:val="28"/>
                <w:lang w:val="uk-UA"/>
              </w:rPr>
              <w:t xml:space="preserve"> р. № </w:t>
            </w:r>
            <w:r w:rsidR="00AB3446" w:rsidRPr="002001E4">
              <w:rPr>
                <w:i/>
                <w:iCs/>
                <w:color w:val="000000" w:themeColor="text1"/>
                <w:sz w:val="28"/>
                <w:szCs w:val="28"/>
                <w:lang w:val="uk-UA"/>
              </w:rPr>
              <w:t>228</w:t>
            </w:r>
            <w:r w:rsidR="00A6285A" w:rsidRPr="002001E4">
              <w:rPr>
                <w:i/>
                <w:i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  <w:tr w:rsidR="00314D9B" w:rsidRPr="00CD4A9B" w:rsidTr="003B70A2">
        <w:tc>
          <w:tcPr>
            <w:tcW w:w="636" w:type="dxa"/>
          </w:tcPr>
          <w:p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1.4.</w:t>
            </w:r>
          </w:p>
        </w:tc>
        <w:tc>
          <w:tcPr>
            <w:tcW w:w="8006" w:type="dxa"/>
          </w:tcPr>
          <w:p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існують правові обмеження в розпорядника адміністративних даних у частині необхідності запобігання їх розголошенню ОДС? </w:t>
            </w:r>
          </w:p>
        </w:tc>
        <w:tc>
          <w:tcPr>
            <w:tcW w:w="6095" w:type="dxa"/>
          </w:tcPr>
          <w:p w:rsidR="009D415D" w:rsidRPr="0053086E" w:rsidRDefault="0001675C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01675C">
              <w:rPr>
                <w:color w:val="000000" w:themeColor="text1"/>
                <w:sz w:val="28"/>
                <w:szCs w:val="28"/>
              </w:rPr>
              <w:t>Ні</w:t>
            </w:r>
            <w:r w:rsidR="009D415D" w:rsidRPr="0001675C"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01675C">
              <w:rPr>
                <w:color w:val="000000" w:themeColor="text1"/>
                <w:sz w:val="28"/>
                <w:szCs w:val="28"/>
                <w:lang w:val="ru-RU"/>
              </w:rPr>
              <w:t>1</w:t>
            </w:r>
            <w:r w:rsidR="009D415D" w:rsidRPr="0001675C">
              <w:rPr>
                <w:color w:val="000000" w:themeColor="text1"/>
                <w:sz w:val="28"/>
                <w:szCs w:val="28"/>
              </w:rPr>
              <w:t>)</w:t>
            </w:r>
          </w:p>
          <w:p w:rsidR="00314D9B" w:rsidRPr="0053086E" w:rsidRDefault="00314D9B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53086E" w:rsidRPr="0053086E" w:rsidTr="003B70A2">
        <w:tc>
          <w:tcPr>
            <w:tcW w:w="636" w:type="dxa"/>
          </w:tcPr>
          <w:p w:rsidR="00314D9B" w:rsidRPr="0053086E" w:rsidRDefault="00314D9B" w:rsidP="00314D9B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006" w:type="dxa"/>
          </w:tcPr>
          <w:p w:rsidR="00314D9B" w:rsidRPr="0053086E" w:rsidRDefault="009D415D" w:rsidP="005E5152">
            <w:pPr>
              <w:pStyle w:val="Default"/>
              <w:rPr>
                <w:color w:val="000000" w:themeColor="text1"/>
              </w:rPr>
            </w:pPr>
            <w:r w:rsidRPr="0053086E">
              <w:rPr>
                <w:b/>
                <w:bCs/>
                <w:color w:val="000000" w:themeColor="text1"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095" w:type="dxa"/>
          </w:tcPr>
          <w:p w:rsidR="00314D9B" w:rsidRPr="0053086E" w:rsidRDefault="0001675C" w:rsidP="007D2D9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53086E" w:rsidRPr="0053086E" w:rsidTr="003B70A2">
        <w:tc>
          <w:tcPr>
            <w:tcW w:w="636" w:type="dxa"/>
          </w:tcPr>
          <w:p w:rsidR="00314D9B" w:rsidRPr="0053086E" w:rsidRDefault="002A61C2" w:rsidP="00314D9B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53086E">
              <w:rPr>
                <w:b/>
                <w:color w:val="000000" w:themeColor="text1"/>
                <w:sz w:val="28"/>
                <w:szCs w:val="28"/>
                <w:lang w:val="uk-UA"/>
              </w:rPr>
              <w:t>2.</w:t>
            </w:r>
          </w:p>
        </w:tc>
        <w:tc>
          <w:tcPr>
            <w:tcW w:w="8006" w:type="dxa"/>
          </w:tcPr>
          <w:p w:rsidR="00314D9B" w:rsidRPr="0053086E" w:rsidRDefault="002A61C2" w:rsidP="00700D67">
            <w:pPr>
              <w:tabs>
                <w:tab w:val="left" w:pos="1185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53086E">
              <w:rPr>
                <w:b/>
                <w:color w:val="000000" w:themeColor="text1"/>
                <w:sz w:val="28"/>
                <w:szCs w:val="28"/>
                <w:lang w:val="uk-UA"/>
              </w:rPr>
              <w:t>Актуальність</w:t>
            </w:r>
          </w:p>
        </w:tc>
        <w:tc>
          <w:tcPr>
            <w:tcW w:w="6095" w:type="dxa"/>
          </w:tcPr>
          <w:p w:rsidR="00314D9B" w:rsidRPr="0053086E" w:rsidRDefault="00314D9B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474265" w:rsidRPr="00CD4A9B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2.1.</w:t>
            </w:r>
          </w:p>
        </w:tc>
        <w:tc>
          <w:tcPr>
            <w:tcW w:w="8006" w:type="dxa"/>
          </w:tcPr>
          <w:p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задоволені ОДС актуальністю (частотою оновлення) та повнотою отриманих від розпорядника адміністративних даних?</w:t>
            </w:r>
          </w:p>
        </w:tc>
        <w:tc>
          <w:tcPr>
            <w:tcW w:w="6095" w:type="dxa"/>
          </w:tcPr>
          <w:p w:rsidR="00474265" w:rsidRPr="004770FF" w:rsidRDefault="00474265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4770FF">
              <w:rPr>
                <w:color w:val="000000" w:themeColor="text1"/>
                <w:sz w:val="28"/>
                <w:szCs w:val="28"/>
              </w:rPr>
              <w:t>Так (1)</w:t>
            </w:r>
          </w:p>
          <w:p w:rsidR="00474265" w:rsidRPr="004770FF" w:rsidRDefault="00474265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74265" w:rsidRPr="00CD4A9B" w:rsidTr="003B70A2">
        <w:trPr>
          <w:trHeight w:val="398"/>
        </w:trPr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06" w:type="dxa"/>
          </w:tcPr>
          <w:p w:rsidR="00474265" w:rsidRPr="00CD4A9B" w:rsidRDefault="00474265" w:rsidP="00700D67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>Підсумкова оцінка</w:t>
            </w:r>
          </w:p>
        </w:tc>
        <w:tc>
          <w:tcPr>
            <w:tcW w:w="6095" w:type="dxa"/>
          </w:tcPr>
          <w:p w:rsidR="00474265" w:rsidRPr="004770FF" w:rsidRDefault="00255742" w:rsidP="007D2D9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4770FF">
              <w:rPr>
                <w:b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74265" w:rsidRPr="00CD4A9B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8006" w:type="dxa"/>
          </w:tcPr>
          <w:p w:rsidR="00474265" w:rsidRPr="00CD4A9B" w:rsidRDefault="00474265" w:rsidP="005E5152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 xml:space="preserve">Точність і надійність </w:t>
            </w:r>
          </w:p>
        </w:tc>
        <w:tc>
          <w:tcPr>
            <w:tcW w:w="6095" w:type="dxa"/>
          </w:tcPr>
          <w:p w:rsidR="00474265" w:rsidRPr="004770FF" w:rsidRDefault="00474265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7D68E7" w:rsidRPr="007D68E7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3.1.</w:t>
            </w:r>
          </w:p>
        </w:tc>
        <w:tc>
          <w:tcPr>
            <w:tcW w:w="8006" w:type="dxa"/>
            <w:shd w:val="clear" w:color="auto" w:fill="auto"/>
          </w:tcPr>
          <w:p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наявна </w:t>
            </w:r>
            <w:r w:rsidRPr="00506A65">
              <w:rPr>
                <w:color w:val="000000" w:themeColor="text1"/>
                <w:sz w:val="28"/>
                <w:szCs w:val="28"/>
              </w:rPr>
              <w:t xml:space="preserve">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6095" w:type="dxa"/>
            <w:shd w:val="clear" w:color="auto" w:fill="auto"/>
          </w:tcPr>
          <w:p w:rsidR="004770FF" w:rsidRPr="007D68E7" w:rsidRDefault="004770FF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7D68E7">
              <w:rPr>
                <w:color w:val="000000" w:themeColor="text1"/>
                <w:sz w:val="28"/>
                <w:szCs w:val="28"/>
              </w:rPr>
              <w:t>Ні (0)</w:t>
            </w:r>
          </w:p>
          <w:p w:rsidR="009574B3" w:rsidRPr="007D68E7" w:rsidRDefault="009574B3" w:rsidP="009574B3">
            <w:pPr>
              <w:pStyle w:val="Default"/>
              <w:jc w:val="both"/>
              <w:rPr>
                <w:rFonts w:eastAsia="Times New Roman"/>
                <w:i/>
                <w:color w:val="000000" w:themeColor="text1"/>
                <w:sz w:val="28"/>
              </w:rPr>
            </w:pPr>
          </w:p>
        </w:tc>
        <w:bookmarkStart w:id="0" w:name="_GoBack"/>
        <w:bookmarkEnd w:id="0"/>
      </w:tr>
      <w:tr w:rsidR="00474265" w:rsidRPr="00CD4A9B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3.2.</w:t>
            </w:r>
          </w:p>
        </w:tc>
        <w:tc>
          <w:tcPr>
            <w:tcW w:w="8006" w:type="dxa"/>
            <w:shd w:val="clear" w:color="auto" w:fill="auto"/>
          </w:tcPr>
          <w:p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проводився аналіз адміністративних даних з використанням інформації, зазначеної в пункті 3.1? </w:t>
            </w:r>
          </w:p>
        </w:tc>
        <w:tc>
          <w:tcPr>
            <w:tcW w:w="6095" w:type="dxa"/>
            <w:shd w:val="clear" w:color="auto" w:fill="auto"/>
          </w:tcPr>
          <w:p w:rsidR="00674EC4" w:rsidRPr="007D68E7" w:rsidRDefault="00674EC4" w:rsidP="00674EC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7D68E7">
              <w:rPr>
                <w:color w:val="000000" w:themeColor="text1"/>
                <w:sz w:val="28"/>
                <w:szCs w:val="28"/>
              </w:rPr>
              <w:t>Ні (0)</w:t>
            </w:r>
          </w:p>
          <w:p w:rsidR="00474265" w:rsidRPr="007D68E7" w:rsidRDefault="00474265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74265" w:rsidRPr="00F50E2B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3.3.</w:t>
            </w:r>
          </w:p>
        </w:tc>
        <w:tc>
          <w:tcPr>
            <w:tcW w:w="8006" w:type="dxa"/>
            <w:shd w:val="clear" w:color="auto" w:fill="auto"/>
          </w:tcPr>
          <w:p w:rsidR="00474265" w:rsidRPr="00CD4A9B" w:rsidRDefault="00474265" w:rsidP="00BE5D89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  <w:r w:rsidRPr="00CD4A9B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:rsidR="00474265" w:rsidRPr="006651E1" w:rsidRDefault="00BE5D89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6651E1">
              <w:rPr>
                <w:color w:val="000000" w:themeColor="text1"/>
                <w:sz w:val="28"/>
                <w:szCs w:val="28"/>
              </w:rPr>
              <w:t>Ні</w:t>
            </w:r>
            <w:r w:rsidR="00474265" w:rsidRPr="006651E1"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6651E1">
              <w:rPr>
                <w:color w:val="000000" w:themeColor="text1"/>
                <w:sz w:val="28"/>
                <w:szCs w:val="28"/>
              </w:rPr>
              <w:t>1</w:t>
            </w:r>
            <w:r w:rsidR="00474265" w:rsidRPr="006651E1">
              <w:rPr>
                <w:color w:val="000000" w:themeColor="text1"/>
                <w:sz w:val="28"/>
                <w:szCs w:val="28"/>
              </w:rPr>
              <w:t>)</w:t>
            </w:r>
          </w:p>
          <w:p w:rsidR="00993E89" w:rsidRPr="006651E1" w:rsidRDefault="00993E89" w:rsidP="00993E89">
            <w:pPr>
              <w:pStyle w:val="Default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</w:tc>
      </w:tr>
      <w:tr w:rsidR="00474265" w:rsidRPr="00CB2594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3.4.</w:t>
            </w:r>
          </w:p>
        </w:tc>
        <w:tc>
          <w:tcPr>
            <w:tcW w:w="8006" w:type="dxa"/>
            <w:shd w:val="clear" w:color="auto" w:fill="auto"/>
          </w:tcPr>
          <w:p w:rsidR="00474265" w:rsidRPr="00506A65" w:rsidRDefault="00474265" w:rsidP="00CF21C4">
            <w:pPr>
              <w:pStyle w:val="Default"/>
              <w:ind w:firstLine="526"/>
              <w:jc w:val="both"/>
              <w:rPr>
                <w:highlight w:val="yellow"/>
              </w:rPr>
            </w:pPr>
            <w:r w:rsidRPr="006E28E0">
              <w:rPr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</w:p>
        </w:tc>
        <w:tc>
          <w:tcPr>
            <w:tcW w:w="6095" w:type="dxa"/>
            <w:shd w:val="clear" w:color="auto" w:fill="auto"/>
          </w:tcPr>
          <w:p w:rsidR="009841A9" w:rsidRPr="006651E1" w:rsidRDefault="00CB2594" w:rsidP="005B08A6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6651E1">
              <w:rPr>
                <w:color w:val="000000" w:themeColor="text1"/>
                <w:sz w:val="28"/>
                <w:szCs w:val="28"/>
              </w:rPr>
              <w:t>Ні</w:t>
            </w:r>
            <w:r w:rsidR="009841A9" w:rsidRPr="006651E1"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6651E1">
              <w:rPr>
                <w:color w:val="000000" w:themeColor="text1"/>
                <w:sz w:val="28"/>
                <w:szCs w:val="28"/>
              </w:rPr>
              <w:t>1</w:t>
            </w:r>
            <w:r w:rsidR="009841A9" w:rsidRPr="006651E1">
              <w:rPr>
                <w:color w:val="000000" w:themeColor="text1"/>
                <w:sz w:val="28"/>
                <w:szCs w:val="28"/>
              </w:rPr>
              <w:t xml:space="preserve">) </w:t>
            </w:r>
          </w:p>
          <w:p w:rsidR="006E28E0" w:rsidRPr="006651E1" w:rsidRDefault="006E28E0" w:rsidP="003B1E3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F178A" w:rsidRPr="000F178A" w:rsidTr="003B70A2">
        <w:tc>
          <w:tcPr>
            <w:tcW w:w="636" w:type="dxa"/>
          </w:tcPr>
          <w:p w:rsidR="00474265" w:rsidRPr="000F178A" w:rsidRDefault="00474265" w:rsidP="00474265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006" w:type="dxa"/>
          </w:tcPr>
          <w:p w:rsidR="00474265" w:rsidRPr="000F178A" w:rsidRDefault="00474265" w:rsidP="00474265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0F178A">
              <w:rPr>
                <w:b/>
                <w:bCs/>
                <w:color w:val="000000" w:themeColor="text1"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095" w:type="dxa"/>
          </w:tcPr>
          <w:p w:rsidR="00474265" w:rsidRPr="006651E1" w:rsidRDefault="00674EC4" w:rsidP="007D2D9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6651E1">
              <w:rPr>
                <w:b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9841A9" w:rsidRPr="009841A9" w:rsidTr="003B70A2">
        <w:tc>
          <w:tcPr>
            <w:tcW w:w="636" w:type="dxa"/>
          </w:tcPr>
          <w:p w:rsidR="00474265" w:rsidRPr="009841A9" w:rsidRDefault="00474265" w:rsidP="00474265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9841A9">
              <w:rPr>
                <w:b/>
                <w:color w:val="000000" w:themeColor="text1"/>
                <w:sz w:val="28"/>
                <w:szCs w:val="28"/>
                <w:lang w:val="uk-UA"/>
              </w:rPr>
              <w:t>4.</w:t>
            </w:r>
          </w:p>
        </w:tc>
        <w:tc>
          <w:tcPr>
            <w:tcW w:w="8006" w:type="dxa"/>
          </w:tcPr>
          <w:p w:rsidR="00474265" w:rsidRPr="009841A9" w:rsidRDefault="00474265" w:rsidP="00474265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9841A9">
              <w:rPr>
                <w:b/>
                <w:bCs/>
                <w:color w:val="000000" w:themeColor="text1"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6095" w:type="dxa"/>
          </w:tcPr>
          <w:p w:rsidR="00474265" w:rsidRPr="006651E1" w:rsidRDefault="00474265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474265" w:rsidRPr="00CD4A9B" w:rsidTr="003B70A2">
        <w:trPr>
          <w:trHeight w:val="283"/>
        </w:trPr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4.1.</w:t>
            </w:r>
          </w:p>
        </w:tc>
        <w:tc>
          <w:tcPr>
            <w:tcW w:w="8006" w:type="dxa"/>
          </w:tcPr>
          <w:p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отримані адміністративні дані своєчасно?</w:t>
            </w:r>
          </w:p>
        </w:tc>
        <w:tc>
          <w:tcPr>
            <w:tcW w:w="6095" w:type="dxa"/>
          </w:tcPr>
          <w:p w:rsidR="00474265" w:rsidRPr="006651E1" w:rsidRDefault="00474265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6651E1">
              <w:rPr>
                <w:color w:val="000000" w:themeColor="text1"/>
                <w:sz w:val="28"/>
                <w:szCs w:val="28"/>
              </w:rPr>
              <w:t>Так (1)</w:t>
            </w:r>
          </w:p>
        </w:tc>
      </w:tr>
      <w:tr w:rsidR="00474265" w:rsidRPr="00663C47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4.2.</w:t>
            </w:r>
          </w:p>
        </w:tc>
        <w:tc>
          <w:tcPr>
            <w:tcW w:w="8006" w:type="dxa"/>
            <w:shd w:val="clear" w:color="auto" w:fill="auto"/>
          </w:tcPr>
          <w:p w:rsidR="00474265" w:rsidRPr="00CD4A9B" w:rsidRDefault="00474265" w:rsidP="00506A65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інформує завчасно розпорядник адміністративних даних щодо їх перегляду?</w:t>
            </w:r>
          </w:p>
        </w:tc>
        <w:tc>
          <w:tcPr>
            <w:tcW w:w="6095" w:type="dxa"/>
            <w:shd w:val="clear" w:color="auto" w:fill="auto"/>
          </w:tcPr>
          <w:p w:rsidR="003A38FE" w:rsidRDefault="00506A65" w:rsidP="003A38FE">
            <w:pPr>
              <w:pStyle w:val="Default"/>
              <w:jc w:val="center"/>
              <w:rPr>
                <w:rFonts w:eastAsia="Times New Roman"/>
                <w:color w:val="000000" w:themeColor="text1"/>
                <w:sz w:val="28"/>
              </w:rPr>
            </w:pPr>
            <w:r w:rsidRPr="009B2ECD">
              <w:rPr>
                <w:rFonts w:eastAsia="Times New Roman"/>
                <w:color w:val="000000" w:themeColor="text1"/>
                <w:sz w:val="28"/>
              </w:rPr>
              <w:t>Ні</w:t>
            </w:r>
            <w:r w:rsidR="00CF21C4" w:rsidRPr="009B2ECD">
              <w:rPr>
                <w:rFonts w:eastAsia="Times New Roman"/>
                <w:color w:val="000000" w:themeColor="text1"/>
                <w:sz w:val="28"/>
              </w:rPr>
              <w:t xml:space="preserve"> (</w:t>
            </w:r>
            <w:r w:rsidRPr="009B2ECD">
              <w:rPr>
                <w:rFonts w:eastAsia="Times New Roman"/>
                <w:color w:val="000000" w:themeColor="text1"/>
                <w:sz w:val="28"/>
              </w:rPr>
              <w:t>0</w:t>
            </w:r>
            <w:r w:rsidR="00CF21C4" w:rsidRPr="009B2ECD">
              <w:rPr>
                <w:rFonts w:eastAsia="Times New Roman"/>
                <w:color w:val="000000" w:themeColor="text1"/>
                <w:sz w:val="28"/>
              </w:rPr>
              <w:t>)</w:t>
            </w:r>
            <w:r w:rsidR="003A38FE">
              <w:rPr>
                <w:rFonts w:eastAsia="Times New Roman"/>
                <w:color w:val="000000" w:themeColor="text1"/>
                <w:sz w:val="28"/>
              </w:rPr>
              <w:t xml:space="preserve"> </w:t>
            </w:r>
          </w:p>
          <w:p w:rsidR="00A47A2F" w:rsidRPr="004C0D17" w:rsidRDefault="003A38FE" w:rsidP="004C0D17">
            <w:pPr>
              <w:pStyle w:val="Default"/>
              <w:ind w:firstLine="458"/>
              <w:jc w:val="both"/>
              <w:rPr>
                <w:rFonts w:eastAsia="Times New Roman"/>
                <w:color w:val="000000" w:themeColor="text1"/>
                <w:sz w:val="28"/>
                <w:lang w:val="ru-RU"/>
              </w:rPr>
            </w:pPr>
            <w:r w:rsidRPr="002001E4">
              <w:rPr>
                <w:i/>
                <w:color w:val="000000" w:themeColor="text1"/>
                <w:sz w:val="28"/>
                <w:szCs w:val="28"/>
              </w:rPr>
              <w:t>Перегляди адміністративних даних не здійснюються</w:t>
            </w:r>
            <w:r w:rsidR="004C0D17">
              <w:rPr>
                <w:i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</w:tr>
      <w:tr w:rsidR="009841A9" w:rsidRPr="009841A9" w:rsidTr="003B70A2">
        <w:tc>
          <w:tcPr>
            <w:tcW w:w="636" w:type="dxa"/>
          </w:tcPr>
          <w:p w:rsidR="00700D67" w:rsidRPr="009841A9" w:rsidRDefault="00700D67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06" w:type="dxa"/>
          </w:tcPr>
          <w:p w:rsidR="00700D67" w:rsidRPr="009841A9" w:rsidRDefault="00700D67" w:rsidP="00474265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9841A9">
              <w:rPr>
                <w:b/>
                <w:color w:val="auto"/>
                <w:sz w:val="28"/>
                <w:szCs w:val="28"/>
              </w:rPr>
              <w:t>Підсумкова оцінка</w:t>
            </w:r>
          </w:p>
        </w:tc>
        <w:tc>
          <w:tcPr>
            <w:tcW w:w="6095" w:type="dxa"/>
          </w:tcPr>
          <w:p w:rsidR="00700D67" w:rsidRPr="00506A65" w:rsidRDefault="00506A65" w:rsidP="007D2D98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b/>
                <w:color w:val="auto"/>
                <w:sz w:val="28"/>
                <w:szCs w:val="28"/>
                <w:lang w:val="ru-RU"/>
              </w:rPr>
              <w:t>1</w:t>
            </w:r>
          </w:p>
        </w:tc>
      </w:tr>
      <w:tr w:rsidR="009841A9" w:rsidRPr="009841A9" w:rsidTr="003B70A2">
        <w:tc>
          <w:tcPr>
            <w:tcW w:w="636" w:type="dxa"/>
          </w:tcPr>
          <w:p w:rsidR="00474265" w:rsidRPr="009841A9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841A9">
              <w:rPr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8006" w:type="dxa"/>
          </w:tcPr>
          <w:p w:rsidR="00474265" w:rsidRPr="009841A9" w:rsidRDefault="00474265" w:rsidP="00474265">
            <w:pPr>
              <w:pStyle w:val="Default"/>
              <w:rPr>
                <w:color w:val="auto"/>
                <w:sz w:val="28"/>
                <w:szCs w:val="28"/>
              </w:rPr>
            </w:pPr>
            <w:r w:rsidRPr="009841A9">
              <w:rPr>
                <w:b/>
                <w:bCs/>
                <w:color w:val="auto"/>
                <w:sz w:val="28"/>
                <w:szCs w:val="28"/>
              </w:rPr>
              <w:t xml:space="preserve">Узгодженість і порівнянність </w:t>
            </w:r>
          </w:p>
        </w:tc>
        <w:tc>
          <w:tcPr>
            <w:tcW w:w="6095" w:type="dxa"/>
          </w:tcPr>
          <w:p w:rsidR="00474265" w:rsidRPr="009841A9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5.1.</w:t>
            </w:r>
          </w:p>
        </w:tc>
        <w:tc>
          <w:tcPr>
            <w:tcW w:w="8006" w:type="dxa"/>
          </w:tcPr>
          <w:p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є наявні адміністративні дані узгодженими у часі?</w:t>
            </w:r>
          </w:p>
        </w:tc>
        <w:tc>
          <w:tcPr>
            <w:tcW w:w="6095" w:type="dxa"/>
          </w:tcPr>
          <w:p w:rsidR="00474265" w:rsidRPr="00C97106" w:rsidRDefault="00474265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C97106">
              <w:rPr>
                <w:color w:val="000000" w:themeColor="text1"/>
                <w:sz w:val="28"/>
                <w:szCs w:val="28"/>
              </w:rPr>
              <w:t>Так (1)</w:t>
            </w:r>
          </w:p>
        </w:tc>
      </w:tr>
      <w:tr w:rsidR="00474265" w:rsidRPr="00A47A2F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5.2.</w:t>
            </w:r>
          </w:p>
        </w:tc>
        <w:tc>
          <w:tcPr>
            <w:tcW w:w="8006" w:type="dxa"/>
            <w:shd w:val="clear" w:color="auto" w:fill="auto"/>
          </w:tcPr>
          <w:p w:rsidR="00474265" w:rsidRPr="00CD4A9B" w:rsidRDefault="00474265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зберігають адміністративні дані порівнянність?</w:t>
            </w:r>
          </w:p>
          <w:p w:rsidR="00474265" w:rsidRPr="00CD4A9B" w:rsidRDefault="00474265" w:rsidP="00CF21C4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</w:tcPr>
          <w:p w:rsidR="00474265" w:rsidRPr="00441C96" w:rsidRDefault="00474265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441C96">
              <w:rPr>
                <w:color w:val="000000" w:themeColor="text1"/>
                <w:sz w:val="28"/>
                <w:szCs w:val="28"/>
              </w:rPr>
              <w:t>Так (1)</w:t>
            </w:r>
          </w:p>
          <w:p w:rsidR="004D026F" w:rsidRPr="00441C96" w:rsidRDefault="00D6098B" w:rsidP="00D44672">
            <w:pPr>
              <w:pStyle w:val="Default"/>
              <w:ind w:firstLine="455"/>
              <w:jc w:val="both"/>
              <w:rPr>
                <w:color w:val="000000" w:themeColor="text1"/>
                <w:sz w:val="28"/>
                <w:szCs w:val="28"/>
              </w:rPr>
            </w:pPr>
            <w:r w:rsidRPr="002001E4">
              <w:rPr>
                <w:i/>
                <w:color w:val="000000" w:themeColor="text1"/>
                <w:sz w:val="28"/>
                <w:szCs w:val="28"/>
              </w:rPr>
              <w:t>Адміністративні дані</w:t>
            </w:r>
            <w:r w:rsidR="004C02E6" w:rsidRPr="002001E4">
              <w:rPr>
                <w:i/>
                <w:color w:val="000000" w:themeColor="text1"/>
                <w:sz w:val="28"/>
                <w:szCs w:val="28"/>
              </w:rPr>
              <w:t>,</w:t>
            </w:r>
            <w:r w:rsidRPr="002001E4">
              <w:rPr>
                <w:i/>
                <w:color w:val="000000" w:themeColor="text1"/>
                <w:sz w:val="28"/>
                <w:szCs w:val="28"/>
              </w:rPr>
              <w:t xml:space="preserve"> отримані у 2023 році від Мін’юсту</w:t>
            </w:r>
            <w:r w:rsidR="004C02E6" w:rsidRPr="002001E4">
              <w:rPr>
                <w:i/>
                <w:color w:val="000000" w:themeColor="text1"/>
                <w:sz w:val="28"/>
                <w:szCs w:val="28"/>
              </w:rPr>
              <w:t>,</w:t>
            </w:r>
            <w:r w:rsidRPr="002001E4">
              <w:rPr>
                <w:i/>
                <w:color w:val="000000" w:themeColor="text1"/>
                <w:sz w:val="28"/>
                <w:szCs w:val="28"/>
              </w:rPr>
              <w:t xml:space="preserve"> є повністю зіставними з даними</w:t>
            </w:r>
            <w:r w:rsidR="001A5339" w:rsidRPr="002001E4">
              <w:rPr>
                <w:i/>
                <w:color w:val="000000" w:themeColor="text1"/>
                <w:sz w:val="28"/>
                <w:szCs w:val="28"/>
              </w:rPr>
              <w:t>,</w:t>
            </w:r>
            <w:r w:rsidRPr="002001E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C0A32">
              <w:rPr>
                <w:i/>
                <w:color w:val="000000" w:themeColor="text1"/>
                <w:sz w:val="28"/>
                <w:szCs w:val="28"/>
              </w:rPr>
              <w:t xml:space="preserve">отриманими </w:t>
            </w:r>
            <w:r w:rsidR="007B22F9" w:rsidRPr="003C0A32">
              <w:rPr>
                <w:i/>
                <w:color w:val="000000" w:themeColor="text1"/>
                <w:sz w:val="28"/>
                <w:szCs w:val="28"/>
              </w:rPr>
              <w:t>в</w:t>
            </w:r>
            <w:r w:rsidRPr="003C0A32">
              <w:rPr>
                <w:i/>
                <w:color w:val="000000" w:themeColor="text1"/>
                <w:sz w:val="28"/>
                <w:szCs w:val="28"/>
              </w:rPr>
              <w:t xml:space="preserve"> попередніх</w:t>
            </w:r>
            <w:r w:rsidRPr="00441C96">
              <w:rPr>
                <w:i/>
                <w:color w:val="000000" w:themeColor="text1"/>
                <w:sz w:val="28"/>
                <w:szCs w:val="28"/>
              </w:rPr>
              <w:t xml:space="preserve"> звітних періодах. Довжина динамічного ряду становить більше 5 років.</w:t>
            </w:r>
          </w:p>
        </w:tc>
      </w:tr>
      <w:tr w:rsidR="00C97106" w:rsidRPr="00C97106" w:rsidTr="003B70A2">
        <w:tc>
          <w:tcPr>
            <w:tcW w:w="636" w:type="dxa"/>
          </w:tcPr>
          <w:p w:rsidR="00474265" w:rsidRPr="00C97106" w:rsidRDefault="00474265" w:rsidP="00474265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006" w:type="dxa"/>
          </w:tcPr>
          <w:p w:rsidR="00474265" w:rsidRPr="00C97106" w:rsidRDefault="00474265" w:rsidP="00474265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C97106">
              <w:rPr>
                <w:b/>
                <w:bCs/>
                <w:color w:val="000000" w:themeColor="text1"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095" w:type="dxa"/>
          </w:tcPr>
          <w:p w:rsidR="00474265" w:rsidRPr="00C97106" w:rsidRDefault="00FF0433" w:rsidP="007D2D9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97106">
              <w:rPr>
                <w:b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545E67" w:rsidRPr="00545E67" w:rsidTr="003B70A2">
        <w:tc>
          <w:tcPr>
            <w:tcW w:w="636" w:type="dxa"/>
          </w:tcPr>
          <w:p w:rsidR="00474265" w:rsidRPr="00545E67" w:rsidRDefault="00474265" w:rsidP="00474265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545E67">
              <w:rPr>
                <w:b/>
                <w:color w:val="000000" w:themeColor="text1"/>
                <w:sz w:val="28"/>
                <w:szCs w:val="28"/>
                <w:lang w:val="uk-UA"/>
              </w:rPr>
              <w:t>6.</w:t>
            </w:r>
          </w:p>
        </w:tc>
        <w:tc>
          <w:tcPr>
            <w:tcW w:w="8006" w:type="dxa"/>
          </w:tcPr>
          <w:p w:rsidR="00474265" w:rsidRPr="00545E67" w:rsidRDefault="00474265" w:rsidP="00474265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545E67">
              <w:rPr>
                <w:b/>
                <w:bCs/>
                <w:color w:val="000000" w:themeColor="text1"/>
                <w:sz w:val="28"/>
                <w:szCs w:val="28"/>
              </w:rPr>
              <w:t xml:space="preserve">Доступність і ясність </w:t>
            </w:r>
          </w:p>
        </w:tc>
        <w:tc>
          <w:tcPr>
            <w:tcW w:w="6095" w:type="dxa"/>
          </w:tcPr>
          <w:p w:rsidR="00474265" w:rsidRPr="00545E67" w:rsidRDefault="00474265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474265" w:rsidRPr="00CD4A9B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6.1.</w:t>
            </w:r>
          </w:p>
        </w:tc>
        <w:tc>
          <w:tcPr>
            <w:tcW w:w="8006" w:type="dxa"/>
          </w:tcPr>
          <w:p w:rsidR="00474265" w:rsidRPr="00EF57F6" w:rsidRDefault="00474265" w:rsidP="00CF21C4">
            <w:pPr>
              <w:pStyle w:val="Default"/>
              <w:ind w:firstLine="526"/>
              <w:jc w:val="both"/>
              <w:rPr>
                <w:color w:val="000000" w:themeColor="text1"/>
                <w:sz w:val="23"/>
                <w:szCs w:val="23"/>
              </w:rPr>
            </w:pPr>
            <w:r w:rsidRPr="00EF57F6">
              <w:rPr>
                <w:color w:val="000000" w:themeColor="text1"/>
                <w:sz w:val="28"/>
                <w:szCs w:val="28"/>
              </w:rPr>
              <w:t>Чи надаються метадані до адміністративних даних?</w:t>
            </w:r>
          </w:p>
        </w:tc>
        <w:tc>
          <w:tcPr>
            <w:tcW w:w="6095" w:type="dxa"/>
          </w:tcPr>
          <w:p w:rsidR="00474265" w:rsidRPr="00EF57F6" w:rsidRDefault="00A12A91" w:rsidP="007633BF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lang w:val="ru-RU"/>
              </w:rPr>
              <w:t>Так</w:t>
            </w:r>
            <w:r w:rsidR="00CF21C4" w:rsidRPr="00EF57F6">
              <w:rPr>
                <w:rFonts w:eastAsia="Times New Roman"/>
                <w:color w:val="000000" w:themeColor="text1"/>
                <w:sz w:val="28"/>
              </w:rPr>
              <w:t xml:space="preserve"> (</w:t>
            </w:r>
            <w:r>
              <w:rPr>
                <w:rFonts w:eastAsia="Times New Roman"/>
                <w:color w:val="000000" w:themeColor="text1"/>
                <w:sz w:val="28"/>
                <w:lang w:val="ru-RU"/>
              </w:rPr>
              <w:t>1</w:t>
            </w:r>
            <w:r w:rsidR="00CF21C4" w:rsidRPr="00EF57F6">
              <w:rPr>
                <w:rFonts w:eastAsia="Times New Roman"/>
                <w:color w:val="000000" w:themeColor="text1"/>
                <w:sz w:val="28"/>
              </w:rPr>
              <w:t>)</w:t>
            </w:r>
          </w:p>
        </w:tc>
      </w:tr>
      <w:tr w:rsidR="00474265" w:rsidRPr="00CD4A9B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06" w:type="dxa"/>
          </w:tcPr>
          <w:p w:rsidR="00474265" w:rsidRPr="00EF57F6" w:rsidRDefault="00474265" w:rsidP="00474265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EF57F6">
              <w:rPr>
                <w:b/>
                <w:bCs/>
                <w:color w:val="000000" w:themeColor="text1"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095" w:type="dxa"/>
          </w:tcPr>
          <w:p w:rsidR="00474265" w:rsidRPr="00EF57F6" w:rsidRDefault="00A12A91" w:rsidP="007D2D9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74265" w:rsidRPr="004C0D17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06" w:type="dxa"/>
            <w:shd w:val="clear" w:color="auto" w:fill="auto"/>
          </w:tcPr>
          <w:p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Загальна оцінка якості адміністративних даних </w:t>
            </w:r>
          </w:p>
        </w:tc>
        <w:tc>
          <w:tcPr>
            <w:tcW w:w="6095" w:type="dxa"/>
            <w:shd w:val="clear" w:color="auto" w:fill="auto"/>
          </w:tcPr>
          <w:p w:rsidR="00CF21C4" w:rsidRPr="004C02E6" w:rsidRDefault="003B4A78" w:rsidP="00CF21C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02E6">
              <w:rPr>
                <w:b/>
                <w:sz w:val="28"/>
                <w:szCs w:val="28"/>
                <w:lang w:val="uk-UA"/>
              </w:rPr>
              <w:t>1</w:t>
            </w:r>
            <w:r w:rsidR="00A12A91" w:rsidRPr="004C02E6">
              <w:rPr>
                <w:b/>
                <w:sz w:val="28"/>
                <w:szCs w:val="28"/>
                <w:lang w:val="uk-UA"/>
              </w:rPr>
              <w:t>1</w:t>
            </w:r>
          </w:p>
          <w:p w:rsidR="00D6098B" w:rsidRPr="00D6098B" w:rsidRDefault="00D6098B" w:rsidP="00D44672">
            <w:pPr>
              <w:ind w:firstLine="455"/>
              <w:jc w:val="both"/>
              <w:rPr>
                <w:i/>
                <w:color w:val="000000" w:themeColor="text1"/>
                <w:sz w:val="28"/>
                <w:szCs w:val="28"/>
                <w:lang w:val="uk-UA"/>
              </w:rPr>
            </w:pPr>
            <w:r w:rsidRPr="00D6098B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Загальна оцінка якості адміністративних даних щодо кількості договорів купівлі-продажу квартир за попередній рік, кількості об’єктів нерухомого майна з типом "квартира" </w:t>
            </w:r>
            <w:r w:rsidRPr="003C0A32">
              <w:rPr>
                <w:i/>
                <w:color w:val="000000" w:themeColor="text1"/>
                <w:sz w:val="28"/>
                <w:szCs w:val="28"/>
                <w:lang w:val="uk-UA"/>
              </w:rPr>
              <w:t>та їх загальної площі, у яких державна реєстраці</w:t>
            </w:r>
            <w:r w:rsidR="007B22F9" w:rsidRPr="003C0A32">
              <w:rPr>
                <w:i/>
                <w:color w:val="000000" w:themeColor="text1"/>
                <w:sz w:val="28"/>
                <w:szCs w:val="28"/>
                <w:lang w:val="uk-UA"/>
              </w:rPr>
              <w:t>я</w:t>
            </w:r>
            <w:r w:rsidRPr="003C0A32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права власності здійснена </w:t>
            </w:r>
            <w:r w:rsidR="007B22F9" w:rsidRPr="003C0A32">
              <w:rPr>
                <w:i/>
                <w:color w:val="000000" w:themeColor="text1"/>
                <w:sz w:val="28"/>
                <w:szCs w:val="28"/>
                <w:lang w:val="uk-UA"/>
              </w:rPr>
              <w:t>в</w:t>
            </w:r>
            <w:r w:rsidRPr="003C0A32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попередньому році</w:t>
            </w:r>
            <w:r w:rsidRPr="00D6098B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, які </w:t>
            </w:r>
            <w:r w:rsidRPr="002001E4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отримуються </w:t>
            </w:r>
            <w:proofErr w:type="spellStart"/>
            <w:r w:rsidR="002001E4" w:rsidRPr="002001E4">
              <w:rPr>
                <w:i/>
                <w:color w:val="000000" w:themeColor="text1"/>
                <w:sz w:val="28"/>
                <w:szCs w:val="28"/>
                <w:lang w:val="uk-UA"/>
              </w:rPr>
              <w:t>Держстатом</w:t>
            </w:r>
            <w:proofErr w:type="spellEnd"/>
            <w:r w:rsidR="002001E4" w:rsidRPr="00D6098B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D6098B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за запитом для проведення ДСС 2.06.01.02 " Зміни цін на ринку житла " </w:t>
            </w:r>
            <w:r w:rsidRPr="003B4A78">
              <w:rPr>
                <w:i/>
                <w:color w:val="000000" w:themeColor="text1"/>
                <w:sz w:val="28"/>
                <w:szCs w:val="28"/>
                <w:lang w:val="uk-UA"/>
              </w:rPr>
              <w:t>– хороша.</w:t>
            </w:r>
          </w:p>
          <w:p w:rsidR="00D6098B" w:rsidRPr="00D6098B" w:rsidRDefault="00D6098B" w:rsidP="00D44672">
            <w:pPr>
              <w:ind w:firstLine="455"/>
              <w:jc w:val="both"/>
              <w:rPr>
                <w:i/>
                <w:color w:val="000000" w:themeColor="text1"/>
                <w:sz w:val="28"/>
                <w:szCs w:val="28"/>
                <w:lang w:val="uk-UA"/>
              </w:rPr>
            </w:pPr>
            <w:r w:rsidRPr="00D6098B">
              <w:rPr>
                <w:i/>
                <w:color w:val="000000" w:themeColor="text1"/>
                <w:sz w:val="28"/>
                <w:szCs w:val="28"/>
                <w:lang w:val="uk-UA"/>
              </w:rPr>
              <w:t>Адміністративні дані можуть уважатися релевантними для використання їх у статистичних цілях.</w:t>
            </w:r>
          </w:p>
          <w:p w:rsidR="00474265" w:rsidRPr="007F31F3" w:rsidRDefault="00D6098B" w:rsidP="00D44672">
            <w:pPr>
              <w:ind w:firstLine="455"/>
              <w:jc w:val="both"/>
              <w:rPr>
                <w:i/>
                <w:sz w:val="28"/>
                <w:szCs w:val="28"/>
                <w:lang w:val="uk-UA"/>
              </w:rPr>
            </w:pPr>
            <w:r w:rsidRPr="00D6098B">
              <w:rPr>
                <w:i/>
                <w:color w:val="000000" w:themeColor="text1"/>
                <w:sz w:val="28"/>
                <w:szCs w:val="28"/>
                <w:lang w:val="uk-UA"/>
              </w:rPr>
              <w:t>Результати цього оцінювання міститиме Стандартний звіт з якості ДСС, який використовує адміністративні дані, в частині позиції S.11 "Управління якістю" європейського стандарту – Єдиної інтегрованої структури статистичних метаданих (SIMS)</w:t>
            </w:r>
            <w:r w:rsidR="002A7FBA" w:rsidRPr="007F31F3">
              <w:rPr>
                <w:i/>
                <w:sz w:val="28"/>
                <w:szCs w:val="28"/>
                <w:lang w:val="uk-UA"/>
              </w:rPr>
              <w:t>.</w:t>
            </w:r>
          </w:p>
        </w:tc>
      </w:tr>
    </w:tbl>
    <w:p w:rsidR="00314D9B" w:rsidRDefault="00314D9B" w:rsidP="004F312A">
      <w:pPr>
        <w:jc w:val="center"/>
        <w:rPr>
          <w:lang w:val="uk-UA"/>
        </w:rPr>
      </w:pPr>
    </w:p>
    <w:sectPr w:rsidR="00314D9B" w:rsidSect="00AB0D30">
      <w:headerReference w:type="default" r:id="rId10"/>
      <w:pgSz w:w="16838" w:h="11906" w:orient="landscape"/>
      <w:pgMar w:top="1247" w:right="1021" w:bottom="113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51FA6" w:rsidRDefault="00D51FA6" w:rsidP="005E5152">
      <w:pPr>
        <w:spacing w:after="0" w:line="240" w:lineRule="auto"/>
      </w:pPr>
      <w:r>
        <w:separator/>
      </w:r>
    </w:p>
  </w:endnote>
  <w:endnote w:type="continuationSeparator" w:id="0">
    <w:p w:rsidR="00D51FA6" w:rsidRDefault="00D51FA6" w:rsidP="005E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51FA6" w:rsidRDefault="00D51FA6" w:rsidP="005E5152">
      <w:pPr>
        <w:spacing w:after="0" w:line="240" w:lineRule="auto"/>
      </w:pPr>
      <w:r>
        <w:separator/>
      </w:r>
    </w:p>
  </w:footnote>
  <w:footnote w:type="continuationSeparator" w:id="0">
    <w:p w:rsidR="00D51FA6" w:rsidRDefault="00D51FA6" w:rsidP="005E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22052329"/>
      <w:docPartObj>
        <w:docPartGallery w:val="Page Numbers (Top of Page)"/>
        <w:docPartUnique/>
      </w:docPartObj>
    </w:sdtPr>
    <w:sdtEndPr/>
    <w:sdtContent>
      <w:p w:rsidR="00C1170C" w:rsidRDefault="00C117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4B3" w:rsidRPr="009574B3">
          <w:rPr>
            <w:noProof/>
            <w:lang w:val="uk-UA"/>
          </w:rPr>
          <w:t>4</w:t>
        </w:r>
        <w:r>
          <w:fldChar w:fldCharType="end"/>
        </w:r>
      </w:p>
    </w:sdtContent>
  </w:sdt>
  <w:p w:rsidR="003F4BEB" w:rsidRPr="004C0D17" w:rsidRDefault="003F4B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D9B"/>
    <w:rsid w:val="0001675C"/>
    <w:rsid w:val="00026FD9"/>
    <w:rsid w:val="0004662E"/>
    <w:rsid w:val="000F178A"/>
    <w:rsid w:val="001070D5"/>
    <w:rsid w:val="00135F51"/>
    <w:rsid w:val="00142E37"/>
    <w:rsid w:val="001A5339"/>
    <w:rsid w:val="002001E4"/>
    <w:rsid w:val="002028A5"/>
    <w:rsid w:val="00255742"/>
    <w:rsid w:val="00255D73"/>
    <w:rsid w:val="0026673F"/>
    <w:rsid w:val="002748DF"/>
    <w:rsid w:val="002A61C2"/>
    <w:rsid w:val="002A7FBA"/>
    <w:rsid w:val="00314D9B"/>
    <w:rsid w:val="003316CE"/>
    <w:rsid w:val="003A38FE"/>
    <w:rsid w:val="003B1E33"/>
    <w:rsid w:val="003B4A78"/>
    <w:rsid w:val="003B70A2"/>
    <w:rsid w:val="003C0A32"/>
    <w:rsid w:val="003E2F87"/>
    <w:rsid w:val="003E3EE6"/>
    <w:rsid w:val="003E40A4"/>
    <w:rsid w:val="003F4BEB"/>
    <w:rsid w:val="003F5387"/>
    <w:rsid w:val="00441C96"/>
    <w:rsid w:val="00452A13"/>
    <w:rsid w:val="0045687C"/>
    <w:rsid w:val="0047309F"/>
    <w:rsid w:val="00474265"/>
    <w:rsid w:val="004770FF"/>
    <w:rsid w:val="00477749"/>
    <w:rsid w:val="00485BEC"/>
    <w:rsid w:val="00492267"/>
    <w:rsid w:val="004C02E6"/>
    <w:rsid w:val="004C0D17"/>
    <w:rsid w:val="004D026F"/>
    <w:rsid w:val="004E4853"/>
    <w:rsid w:val="004F312A"/>
    <w:rsid w:val="00506A65"/>
    <w:rsid w:val="0053086E"/>
    <w:rsid w:val="005337AF"/>
    <w:rsid w:val="00535440"/>
    <w:rsid w:val="00545E67"/>
    <w:rsid w:val="00547130"/>
    <w:rsid w:val="00547BE9"/>
    <w:rsid w:val="00556E7E"/>
    <w:rsid w:val="00571ADE"/>
    <w:rsid w:val="005B08A6"/>
    <w:rsid w:val="005C2C86"/>
    <w:rsid w:val="005E5152"/>
    <w:rsid w:val="005E55CC"/>
    <w:rsid w:val="005F368D"/>
    <w:rsid w:val="00610513"/>
    <w:rsid w:val="006413B4"/>
    <w:rsid w:val="00663C47"/>
    <w:rsid w:val="006651E1"/>
    <w:rsid w:val="00674EC4"/>
    <w:rsid w:val="00694C3E"/>
    <w:rsid w:val="006B1344"/>
    <w:rsid w:val="006D1666"/>
    <w:rsid w:val="006E28E0"/>
    <w:rsid w:val="00700D67"/>
    <w:rsid w:val="00733F7C"/>
    <w:rsid w:val="007633BF"/>
    <w:rsid w:val="007B22F9"/>
    <w:rsid w:val="007D2D98"/>
    <w:rsid w:val="007D68E7"/>
    <w:rsid w:val="007E2D41"/>
    <w:rsid w:val="007E5EFF"/>
    <w:rsid w:val="007F0F07"/>
    <w:rsid w:val="007F31F3"/>
    <w:rsid w:val="007F5C02"/>
    <w:rsid w:val="00872AC3"/>
    <w:rsid w:val="0089677B"/>
    <w:rsid w:val="008B57AE"/>
    <w:rsid w:val="008B7FC8"/>
    <w:rsid w:val="008C7D41"/>
    <w:rsid w:val="008E051D"/>
    <w:rsid w:val="008F1FBE"/>
    <w:rsid w:val="009351BE"/>
    <w:rsid w:val="00947F29"/>
    <w:rsid w:val="009544A7"/>
    <w:rsid w:val="0095719B"/>
    <w:rsid w:val="009574B3"/>
    <w:rsid w:val="009841A9"/>
    <w:rsid w:val="009842D2"/>
    <w:rsid w:val="00993E89"/>
    <w:rsid w:val="009A7268"/>
    <w:rsid w:val="009B2ECD"/>
    <w:rsid w:val="009D415D"/>
    <w:rsid w:val="009F065F"/>
    <w:rsid w:val="00A12A91"/>
    <w:rsid w:val="00A178A3"/>
    <w:rsid w:val="00A21099"/>
    <w:rsid w:val="00A33970"/>
    <w:rsid w:val="00A47A2F"/>
    <w:rsid w:val="00A47FA3"/>
    <w:rsid w:val="00A53124"/>
    <w:rsid w:val="00A6285A"/>
    <w:rsid w:val="00AB0D30"/>
    <w:rsid w:val="00AB3446"/>
    <w:rsid w:val="00B43E0F"/>
    <w:rsid w:val="00B44F1B"/>
    <w:rsid w:val="00B534C9"/>
    <w:rsid w:val="00B65DAC"/>
    <w:rsid w:val="00BB3F03"/>
    <w:rsid w:val="00BE0FDC"/>
    <w:rsid w:val="00BE4189"/>
    <w:rsid w:val="00BE5D89"/>
    <w:rsid w:val="00C1170C"/>
    <w:rsid w:val="00C64B98"/>
    <w:rsid w:val="00C67705"/>
    <w:rsid w:val="00C97106"/>
    <w:rsid w:val="00CB2594"/>
    <w:rsid w:val="00CC7638"/>
    <w:rsid w:val="00CD4A9B"/>
    <w:rsid w:val="00CF096D"/>
    <w:rsid w:val="00CF21C4"/>
    <w:rsid w:val="00D428FC"/>
    <w:rsid w:val="00D44672"/>
    <w:rsid w:val="00D51FA6"/>
    <w:rsid w:val="00D6098B"/>
    <w:rsid w:val="00D62D1F"/>
    <w:rsid w:val="00D65B81"/>
    <w:rsid w:val="00D83F61"/>
    <w:rsid w:val="00DB448C"/>
    <w:rsid w:val="00E005F0"/>
    <w:rsid w:val="00E03DEA"/>
    <w:rsid w:val="00E04EDF"/>
    <w:rsid w:val="00E2699D"/>
    <w:rsid w:val="00E469DE"/>
    <w:rsid w:val="00E54C63"/>
    <w:rsid w:val="00E6104C"/>
    <w:rsid w:val="00E654FB"/>
    <w:rsid w:val="00E65757"/>
    <w:rsid w:val="00E80D2F"/>
    <w:rsid w:val="00EA0BAF"/>
    <w:rsid w:val="00EE3D9C"/>
    <w:rsid w:val="00EE507C"/>
    <w:rsid w:val="00EF57F6"/>
    <w:rsid w:val="00F40655"/>
    <w:rsid w:val="00F431AB"/>
    <w:rsid w:val="00F50E2B"/>
    <w:rsid w:val="00F810A3"/>
    <w:rsid w:val="00FB09F1"/>
    <w:rsid w:val="00FB6A00"/>
    <w:rsid w:val="00FC67F8"/>
    <w:rsid w:val="00FE190F"/>
    <w:rsid w:val="00FE52F2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5C2C3"/>
  <w15:chartTrackingRefBased/>
  <w15:docId w15:val="{002C7E9C-A4E6-4761-9B84-7E4E3A82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D9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uk-UA"/>
    </w:rPr>
  </w:style>
  <w:style w:type="paragraph" w:styleId="a4">
    <w:name w:val="header"/>
    <w:basedOn w:val="a"/>
    <w:link w:val="a5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5152"/>
  </w:style>
  <w:style w:type="paragraph" w:styleId="a6">
    <w:name w:val="footer"/>
    <w:basedOn w:val="a"/>
    <w:link w:val="a7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5152"/>
  </w:style>
  <w:style w:type="character" w:customStyle="1" w:styleId="rvts37">
    <w:name w:val="rvts37"/>
    <w:basedOn w:val="a0"/>
    <w:rsid w:val="00477749"/>
  </w:style>
  <w:style w:type="character" w:customStyle="1" w:styleId="rvts46">
    <w:name w:val="rvts46"/>
    <w:basedOn w:val="a0"/>
    <w:rsid w:val="00547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cacc9b-ee5e-4b42-a311-186ad90dfd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18565953F726478232097564982B13" ma:contentTypeVersion="8" ma:contentTypeDescription="Создание документа." ma:contentTypeScope="" ma:versionID="a3377a2044b59c7152727f22c63f23a9">
  <xsd:schema xmlns:xsd="http://www.w3.org/2001/XMLSchema" xmlns:xs="http://www.w3.org/2001/XMLSchema" xmlns:p="http://schemas.microsoft.com/office/2006/metadata/properties" xmlns:ns2="7acacc9b-ee5e-4b42-a311-186ad90dfd35" targetNamespace="http://schemas.microsoft.com/office/2006/metadata/properties" ma:root="true" ma:fieldsID="1efd1a3c4d2115c9161571a6b13dcaa7" ns2:_="">
    <xsd:import namespace="7acacc9b-ee5e-4b42-a311-186ad90df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acc9b-ee5e-4b42-a311-186ad90df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18c7ea0-e70b-452f-ad6f-bc025f476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E302-C6E2-4F22-99E2-C26DDB24F86E}">
  <ds:schemaRefs>
    <ds:schemaRef ds:uri="http://schemas.microsoft.com/office/2006/metadata/properties"/>
    <ds:schemaRef ds:uri="http://schemas.microsoft.com/office/infopath/2007/PartnerControls"/>
    <ds:schemaRef ds:uri="7acacc9b-ee5e-4b42-a311-186ad90dfd35"/>
  </ds:schemaRefs>
</ds:datastoreItem>
</file>

<file path=customXml/itemProps2.xml><?xml version="1.0" encoding="utf-8"?>
<ds:datastoreItem xmlns:ds="http://schemas.openxmlformats.org/officeDocument/2006/customXml" ds:itemID="{BE9DF3DD-C525-46CF-B766-BB14176E1F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1A6621-D8AF-4C66-8C10-FD54B914A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acc9b-ee5e-4b42-a311-186ad90df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B32B5D-13D5-4B63-A4B1-4509A5EE4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НІКІТІНА Наталія Миколаївна</dc:creator>
  <cp:keywords/>
  <dc:description/>
  <cp:lastModifiedBy>БУГАЙЧУК Ганна Григорівна</cp:lastModifiedBy>
  <cp:revision>21</cp:revision>
  <dcterms:created xsi:type="dcterms:W3CDTF">2024-10-03T16:06:00Z</dcterms:created>
  <dcterms:modified xsi:type="dcterms:W3CDTF">2024-11-01T08:55:00Z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0x010100AD18565953F726478232097564982B13</vt:lpwstr>
  </property>
</Properties>
</file>