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6D" w:rsidRDefault="00314D9B" w:rsidP="00241822">
      <w:pPr>
        <w:spacing w:after="0" w:line="240" w:lineRule="auto"/>
        <w:jc w:val="center"/>
        <w:rPr>
          <w:rFonts w:cs="Times New Roman"/>
          <w:b/>
          <w:bCs/>
          <w:color w:val="000000" w:themeColor="text1"/>
          <w:sz w:val="28"/>
          <w:szCs w:val="28"/>
          <w:lang w:val="uk-UA"/>
        </w:rPr>
      </w:pPr>
      <w:r w:rsidRPr="00F31548">
        <w:rPr>
          <w:rFonts w:cs="Times New Roman"/>
          <w:b/>
          <w:bCs/>
          <w:sz w:val="28"/>
          <w:szCs w:val="28"/>
          <w:lang w:val="uk-UA"/>
        </w:rPr>
        <w:t xml:space="preserve">Звіт про якість адміністративних </w:t>
      </w:r>
      <w:r w:rsidRPr="00F31548">
        <w:rPr>
          <w:rFonts w:cs="Times New Roman"/>
          <w:b/>
          <w:bCs/>
          <w:color w:val="000000" w:themeColor="text1"/>
          <w:sz w:val="28"/>
          <w:szCs w:val="28"/>
          <w:lang w:val="uk-UA"/>
        </w:rPr>
        <w:t>даних</w:t>
      </w:r>
      <w:r w:rsidR="00896EB3" w:rsidRPr="00F31548">
        <w:rPr>
          <w:rFonts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774DFB" w:rsidRPr="00F31548">
        <w:rPr>
          <w:rFonts w:cs="Times New Roman"/>
          <w:b/>
          <w:bCs/>
          <w:color w:val="000000" w:themeColor="text1"/>
          <w:sz w:val="28"/>
          <w:szCs w:val="28"/>
          <w:lang w:val="uk-UA"/>
        </w:rPr>
        <w:t>Державної служби України з питань геодезії, картографії та кадастру</w:t>
      </w:r>
    </w:p>
    <w:p w:rsidR="00896EB3" w:rsidRPr="00F31548" w:rsidRDefault="00AC6AD8" w:rsidP="00241822">
      <w:pPr>
        <w:spacing w:after="0" w:line="240" w:lineRule="auto"/>
        <w:jc w:val="center"/>
        <w:rPr>
          <w:rFonts w:cs="Times New Roman"/>
          <w:bCs/>
          <w:iCs/>
          <w:color w:val="000000" w:themeColor="text1"/>
          <w:sz w:val="28"/>
          <w:szCs w:val="28"/>
        </w:rPr>
      </w:pPr>
      <w:r w:rsidRPr="00F31548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r w:rsidR="00E65757" w:rsidRPr="00F31548">
        <w:rPr>
          <w:rFonts w:cs="Times New Roman"/>
          <w:b/>
          <w:iCs/>
          <w:color w:val="000000" w:themeColor="text1"/>
          <w:sz w:val="28"/>
          <w:szCs w:val="28"/>
          <w:lang w:val="uk-UA"/>
        </w:rPr>
        <w:t xml:space="preserve">ДСС </w:t>
      </w:r>
      <w:r w:rsidR="00896EB3" w:rsidRPr="00F31548">
        <w:rPr>
          <w:rFonts w:cs="Times New Roman"/>
          <w:b/>
          <w:iCs/>
          <w:color w:val="000000" w:themeColor="text1"/>
          <w:sz w:val="28"/>
          <w:szCs w:val="28"/>
          <w:lang w:val="uk-UA"/>
        </w:rPr>
        <w:t>2.03.07.03</w:t>
      </w:r>
      <w:r w:rsidR="00E65757" w:rsidRPr="00F31548">
        <w:rPr>
          <w:rFonts w:cs="Times New Roman"/>
          <w:b/>
          <w:iCs/>
          <w:color w:val="000000" w:themeColor="text1"/>
          <w:sz w:val="28"/>
          <w:szCs w:val="28"/>
          <w:lang w:val="uk-UA"/>
        </w:rPr>
        <w:t xml:space="preserve"> </w:t>
      </w:r>
      <w:r w:rsidR="00896EB3" w:rsidRPr="00F31548">
        <w:rPr>
          <w:rFonts w:cs="Times New Roman"/>
          <w:b/>
          <w:bCs/>
          <w:color w:val="000000" w:themeColor="text1"/>
          <w:sz w:val="28"/>
          <w:szCs w:val="28"/>
          <w:lang w:val="uk-UA"/>
        </w:rPr>
        <w:t>"Площі, валові збор</w:t>
      </w:r>
      <w:r w:rsidR="00350D2C" w:rsidRPr="00F31548">
        <w:rPr>
          <w:rFonts w:cs="Times New Roman"/>
          <w:b/>
          <w:bCs/>
          <w:color w:val="000000" w:themeColor="text1"/>
          <w:sz w:val="28"/>
          <w:szCs w:val="28"/>
          <w:lang w:val="uk-UA"/>
        </w:rPr>
        <w:t>и</w:t>
      </w:r>
      <w:r w:rsidR="00896EB3" w:rsidRPr="00F31548">
        <w:rPr>
          <w:rFonts w:cs="Times New Roman"/>
          <w:b/>
          <w:bCs/>
          <w:color w:val="000000" w:themeColor="text1"/>
          <w:sz w:val="28"/>
          <w:szCs w:val="28"/>
          <w:lang w:val="uk-UA"/>
        </w:rPr>
        <w:t xml:space="preserve"> та урожайність сільськогосподарських культур"</w:t>
      </w:r>
    </w:p>
    <w:p w:rsidR="00896EB3" w:rsidRPr="00F31548" w:rsidRDefault="00896EB3" w:rsidP="00DB448C">
      <w:pPr>
        <w:spacing w:after="0" w:line="240" w:lineRule="auto"/>
        <w:jc w:val="center"/>
        <w:rPr>
          <w:rFonts w:cs="Times New Roman"/>
          <w:b/>
          <w:iCs/>
          <w:sz w:val="28"/>
          <w:szCs w:val="28"/>
          <w:lang w:val="uk-UA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636"/>
        <w:gridCol w:w="6872"/>
        <w:gridCol w:w="7371"/>
      </w:tblGrid>
      <w:tr w:rsidR="00314D9B" w:rsidRPr="00CB726D" w:rsidTr="00D44854">
        <w:trPr>
          <w:trHeight w:val="20"/>
        </w:trPr>
        <w:tc>
          <w:tcPr>
            <w:tcW w:w="636" w:type="dxa"/>
            <w:vAlign w:val="center"/>
          </w:tcPr>
          <w:p w:rsidR="00314D9B" w:rsidRPr="00F31548" w:rsidRDefault="00314D9B" w:rsidP="0039422B">
            <w:pPr>
              <w:pStyle w:val="Default"/>
              <w:spacing w:line="228" w:lineRule="auto"/>
              <w:jc w:val="center"/>
              <w:rPr>
                <w:sz w:val="28"/>
                <w:szCs w:val="28"/>
              </w:rPr>
            </w:pPr>
            <w:r w:rsidRPr="00F31548">
              <w:rPr>
                <w:sz w:val="28"/>
                <w:szCs w:val="28"/>
              </w:rPr>
              <w:t>№</w:t>
            </w:r>
          </w:p>
        </w:tc>
        <w:tc>
          <w:tcPr>
            <w:tcW w:w="6872" w:type="dxa"/>
            <w:vAlign w:val="center"/>
          </w:tcPr>
          <w:p w:rsidR="00314D9B" w:rsidRPr="00F31548" w:rsidRDefault="00492267" w:rsidP="0039422B">
            <w:pPr>
              <w:pStyle w:val="Default"/>
              <w:spacing w:line="228" w:lineRule="auto"/>
              <w:jc w:val="center"/>
              <w:rPr>
                <w:sz w:val="28"/>
                <w:szCs w:val="28"/>
              </w:rPr>
            </w:pPr>
            <w:r w:rsidRPr="00F31548">
              <w:rPr>
                <w:sz w:val="28"/>
                <w:szCs w:val="28"/>
              </w:rPr>
              <w:t>Критерії</w:t>
            </w:r>
            <w:r w:rsidR="00314D9B" w:rsidRPr="00F31548">
              <w:rPr>
                <w:sz w:val="28"/>
                <w:szCs w:val="28"/>
              </w:rPr>
              <w:t xml:space="preserve"> (запитання)</w:t>
            </w:r>
          </w:p>
        </w:tc>
        <w:tc>
          <w:tcPr>
            <w:tcW w:w="7371" w:type="dxa"/>
            <w:vAlign w:val="center"/>
          </w:tcPr>
          <w:p w:rsidR="00314D9B" w:rsidRPr="00F31548" w:rsidRDefault="00314D9B" w:rsidP="0039422B">
            <w:pPr>
              <w:pStyle w:val="Default"/>
              <w:spacing w:line="228" w:lineRule="auto"/>
              <w:jc w:val="center"/>
              <w:rPr>
                <w:sz w:val="28"/>
                <w:szCs w:val="28"/>
              </w:rPr>
            </w:pPr>
            <w:r w:rsidRPr="00F31548">
              <w:rPr>
                <w:sz w:val="28"/>
                <w:szCs w:val="28"/>
              </w:rPr>
              <w:t xml:space="preserve">Оцінка (вага </w:t>
            </w:r>
            <w:r w:rsidR="00CF21C4" w:rsidRPr="00F31548">
              <w:rPr>
                <w:sz w:val="28"/>
                <w:szCs w:val="28"/>
              </w:rPr>
              <w:t>критерію</w:t>
            </w:r>
            <w:r w:rsidRPr="00F31548">
              <w:rPr>
                <w:sz w:val="28"/>
                <w:szCs w:val="28"/>
              </w:rPr>
              <w:t>), обґрунтування відповіді</w:t>
            </w:r>
          </w:p>
        </w:tc>
      </w:tr>
      <w:tr w:rsidR="00314D9B" w:rsidRPr="00F31548" w:rsidTr="00D44854">
        <w:trPr>
          <w:trHeight w:val="20"/>
        </w:trPr>
        <w:tc>
          <w:tcPr>
            <w:tcW w:w="636" w:type="dxa"/>
          </w:tcPr>
          <w:p w:rsidR="00314D9B" w:rsidRPr="00F31548" w:rsidRDefault="00314D9B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F31548">
              <w:rPr>
                <w:rFonts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872" w:type="dxa"/>
          </w:tcPr>
          <w:p w:rsidR="00314D9B" w:rsidRPr="00F31548" w:rsidRDefault="00314D9B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F31548">
              <w:rPr>
                <w:rFonts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371" w:type="dxa"/>
          </w:tcPr>
          <w:p w:rsidR="00314D9B" w:rsidRPr="00F31548" w:rsidRDefault="00314D9B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F31548">
              <w:rPr>
                <w:rFonts w:cs="Times New Roman"/>
                <w:sz w:val="28"/>
                <w:szCs w:val="28"/>
                <w:lang w:val="uk-UA"/>
              </w:rPr>
              <w:t>3</w:t>
            </w:r>
          </w:p>
        </w:tc>
      </w:tr>
      <w:tr w:rsidR="00492267" w:rsidRPr="00F31548" w:rsidTr="00D44854">
        <w:trPr>
          <w:trHeight w:val="20"/>
        </w:trPr>
        <w:tc>
          <w:tcPr>
            <w:tcW w:w="636" w:type="dxa"/>
          </w:tcPr>
          <w:p w:rsidR="00492267" w:rsidRPr="00F31548" w:rsidRDefault="00492267" w:rsidP="0039422B">
            <w:pPr>
              <w:spacing w:line="228" w:lineRule="auto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F31548">
              <w:rPr>
                <w:rFonts w:cs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6872" w:type="dxa"/>
          </w:tcPr>
          <w:p w:rsidR="00492267" w:rsidRPr="00F31548" w:rsidRDefault="00492267" w:rsidP="0039422B">
            <w:pPr>
              <w:pStyle w:val="Default"/>
              <w:spacing w:line="228" w:lineRule="auto"/>
              <w:rPr>
                <w:b/>
                <w:bCs/>
                <w:sz w:val="28"/>
                <w:szCs w:val="28"/>
              </w:rPr>
            </w:pPr>
            <w:r w:rsidRPr="00F31548">
              <w:rPr>
                <w:b/>
                <w:bCs/>
                <w:sz w:val="28"/>
                <w:szCs w:val="28"/>
              </w:rPr>
              <w:t>Організаційно-розпорядча інформація щодо розпорядника адміністративних даних:</w:t>
            </w:r>
          </w:p>
        </w:tc>
        <w:tc>
          <w:tcPr>
            <w:tcW w:w="7371" w:type="dxa"/>
          </w:tcPr>
          <w:p w:rsidR="00492267" w:rsidRPr="00F31548" w:rsidRDefault="00492267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314D9B" w:rsidRPr="00F31548" w:rsidTr="00D44854">
        <w:trPr>
          <w:trHeight w:val="20"/>
        </w:trPr>
        <w:tc>
          <w:tcPr>
            <w:tcW w:w="636" w:type="dxa"/>
          </w:tcPr>
          <w:p w:rsidR="00314D9B" w:rsidRPr="00F31548" w:rsidRDefault="009D415D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F31548">
              <w:rPr>
                <w:rFonts w:cs="Times New Roman"/>
                <w:sz w:val="28"/>
                <w:szCs w:val="28"/>
                <w:lang w:val="uk-UA"/>
              </w:rPr>
              <w:t>1.1.</w:t>
            </w:r>
          </w:p>
        </w:tc>
        <w:tc>
          <w:tcPr>
            <w:tcW w:w="6872" w:type="dxa"/>
          </w:tcPr>
          <w:p w:rsidR="00314D9B" w:rsidRPr="00F31548" w:rsidRDefault="00314D9B" w:rsidP="0039422B">
            <w:pPr>
              <w:pStyle w:val="Default"/>
              <w:spacing w:line="228" w:lineRule="auto"/>
              <w:ind w:firstLine="526"/>
              <w:jc w:val="both"/>
              <w:rPr>
                <w:sz w:val="28"/>
                <w:szCs w:val="28"/>
              </w:rPr>
            </w:pPr>
            <w:r w:rsidRPr="00F31548">
              <w:rPr>
                <w:sz w:val="28"/>
                <w:szCs w:val="28"/>
              </w:rPr>
              <w:t>Чи відомі власне ім’я, прізвище та посада відповідального за постачання адміністративних даних суб’єкта розпорядника адміністративних даних?</w:t>
            </w:r>
          </w:p>
        </w:tc>
        <w:tc>
          <w:tcPr>
            <w:tcW w:w="7371" w:type="dxa"/>
          </w:tcPr>
          <w:p w:rsidR="009D415D" w:rsidRPr="00F31548" w:rsidRDefault="009D415D" w:rsidP="0039422B">
            <w:pPr>
              <w:pStyle w:val="Default"/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31548">
              <w:rPr>
                <w:color w:val="000000" w:themeColor="text1"/>
                <w:sz w:val="28"/>
                <w:szCs w:val="28"/>
              </w:rPr>
              <w:t>Так (1)</w:t>
            </w:r>
          </w:p>
          <w:p w:rsidR="00314D9B" w:rsidRPr="00F31548" w:rsidRDefault="00314D9B" w:rsidP="0039422B">
            <w:pPr>
              <w:spacing w:line="228" w:lineRule="auto"/>
              <w:jc w:val="center"/>
              <w:rPr>
                <w:rFonts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314D9B" w:rsidRPr="00F31548" w:rsidTr="00D44854">
        <w:trPr>
          <w:trHeight w:val="20"/>
        </w:trPr>
        <w:tc>
          <w:tcPr>
            <w:tcW w:w="636" w:type="dxa"/>
          </w:tcPr>
          <w:p w:rsidR="00314D9B" w:rsidRPr="00F31548" w:rsidRDefault="009D415D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F31548">
              <w:rPr>
                <w:rFonts w:cs="Times New Roman"/>
                <w:sz w:val="28"/>
                <w:szCs w:val="28"/>
                <w:lang w:val="uk-UA"/>
              </w:rPr>
              <w:t>1.2.</w:t>
            </w:r>
          </w:p>
        </w:tc>
        <w:tc>
          <w:tcPr>
            <w:tcW w:w="6872" w:type="dxa"/>
          </w:tcPr>
          <w:p w:rsidR="00314D9B" w:rsidRPr="00F31548" w:rsidRDefault="009D415D" w:rsidP="0039422B">
            <w:pPr>
              <w:pStyle w:val="Default"/>
              <w:spacing w:line="228" w:lineRule="auto"/>
              <w:ind w:firstLine="526"/>
              <w:jc w:val="both"/>
              <w:rPr>
                <w:sz w:val="28"/>
                <w:szCs w:val="28"/>
              </w:rPr>
            </w:pPr>
            <w:r w:rsidRPr="00F31548">
              <w:rPr>
                <w:sz w:val="28"/>
                <w:szCs w:val="28"/>
              </w:rPr>
              <w:t xml:space="preserve">Чи відомі електронна адреса або контактний номер телефону відповідального за постачання адміністративних даних суб’єкта розпорядника адміністративних даних? </w:t>
            </w:r>
          </w:p>
        </w:tc>
        <w:tc>
          <w:tcPr>
            <w:tcW w:w="7371" w:type="dxa"/>
          </w:tcPr>
          <w:p w:rsidR="009D415D" w:rsidRPr="00F31548" w:rsidRDefault="009D415D" w:rsidP="0039422B">
            <w:pPr>
              <w:pStyle w:val="Default"/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31548">
              <w:rPr>
                <w:color w:val="000000" w:themeColor="text1"/>
                <w:sz w:val="28"/>
                <w:szCs w:val="28"/>
              </w:rPr>
              <w:t>Так (1)</w:t>
            </w:r>
          </w:p>
          <w:p w:rsidR="00314D9B" w:rsidRPr="00F31548" w:rsidRDefault="00314D9B" w:rsidP="0039422B">
            <w:pPr>
              <w:spacing w:line="228" w:lineRule="auto"/>
              <w:jc w:val="center"/>
              <w:rPr>
                <w:rFonts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314D9B" w:rsidRPr="00F31548" w:rsidTr="00D44854">
        <w:trPr>
          <w:trHeight w:val="20"/>
        </w:trPr>
        <w:tc>
          <w:tcPr>
            <w:tcW w:w="636" w:type="dxa"/>
          </w:tcPr>
          <w:p w:rsidR="00314D9B" w:rsidRPr="00F31548" w:rsidRDefault="009D415D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F31548">
              <w:rPr>
                <w:rFonts w:cs="Times New Roman"/>
                <w:sz w:val="28"/>
                <w:szCs w:val="28"/>
                <w:lang w:val="uk-UA"/>
              </w:rPr>
              <w:t>1.3.</w:t>
            </w:r>
          </w:p>
        </w:tc>
        <w:tc>
          <w:tcPr>
            <w:tcW w:w="6872" w:type="dxa"/>
          </w:tcPr>
          <w:p w:rsidR="00314D9B" w:rsidRPr="00F31548" w:rsidRDefault="009D415D" w:rsidP="0039422B">
            <w:pPr>
              <w:pStyle w:val="Default"/>
              <w:spacing w:line="228" w:lineRule="auto"/>
              <w:ind w:firstLine="526"/>
              <w:jc w:val="both"/>
              <w:rPr>
                <w:sz w:val="28"/>
                <w:szCs w:val="28"/>
              </w:rPr>
            </w:pPr>
            <w:r w:rsidRPr="00F31548">
              <w:rPr>
                <w:sz w:val="28"/>
                <w:szCs w:val="28"/>
              </w:rPr>
              <w:t xml:space="preserve">Чи відомі нормативно-правові акти стосовно функціональних повноважень щодо збору адміністративних даних їх розпорядником? </w:t>
            </w:r>
          </w:p>
        </w:tc>
        <w:tc>
          <w:tcPr>
            <w:tcW w:w="7371" w:type="dxa"/>
          </w:tcPr>
          <w:p w:rsidR="009D415D" w:rsidRPr="00F31548" w:rsidRDefault="009D415D" w:rsidP="0039422B">
            <w:pPr>
              <w:pStyle w:val="Default"/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31548">
              <w:rPr>
                <w:color w:val="000000" w:themeColor="text1"/>
                <w:sz w:val="28"/>
                <w:szCs w:val="28"/>
              </w:rPr>
              <w:t>Так (1)</w:t>
            </w:r>
          </w:p>
          <w:p w:rsidR="00314D9B" w:rsidRPr="00F31548" w:rsidRDefault="00314D9B" w:rsidP="0039422B">
            <w:pPr>
              <w:spacing w:line="228" w:lineRule="auto"/>
              <w:jc w:val="center"/>
              <w:rPr>
                <w:rFonts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314D9B" w:rsidRPr="00F31548" w:rsidTr="00D44854">
        <w:trPr>
          <w:trHeight w:val="20"/>
        </w:trPr>
        <w:tc>
          <w:tcPr>
            <w:tcW w:w="636" w:type="dxa"/>
          </w:tcPr>
          <w:p w:rsidR="00314D9B" w:rsidRPr="00F31548" w:rsidRDefault="009D415D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F31548">
              <w:rPr>
                <w:rFonts w:cs="Times New Roman"/>
                <w:sz w:val="28"/>
                <w:szCs w:val="28"/>
                <w:lang w:val="uk-UA"/>
              </w:rPr>
              <w:t>1.4.</w:t>
            </w:r>
          </w:p>
        </w:tc>
        <w:tc>
          <w:tcPr>
            <w:tcW w:w="6872" w:type="dxa"/>
          </w:tcPr>
          <w:p w:rsidR="00314D9B" w:rsidRPr="00F31548" w:rsidRDefault="009D415D" w:rsidP="0039422B">
            <w:pPr>
              <w:pStyle w:val="Default"/>
              <w:spacing w:line="228" w:lineRule="auto"/>
              <w:ind w:firstLine="526"/>
              <w:jc w:val="both"/>
              <w:rPr>
                <w:sz w:val="28"/>
                <w:szCs w:val="28"/>
              </w:rPr>
            </w:pPr>
            <w:r w:rsidRPr="00F31548">
              <w:rPr>
                <w:sz w:val="28"/>
                <w:szCs w:val="28"/>
              </w:rPr>
              <w:t xml:space="preserve">Чи існують правові обмеження в розпорядника адміністративних даних у частині необхідності запобігання їх розголошенню ОДС? </w:t>
            </w:r>
          </w:p>
        </w:tc>
        <w:tc>
          <w:tcPr>
            <w:tcW w:w="7371" w:type="dxa"/>
          </w:tcPr>
          <w:p w:rsidR="00314D9B" w:rsidRPr="00F31548" w:rsidRDefault="00620D50" w:rsidP="0039422B">
            <w:pPr>
              <w:pStyle w:val="Default"/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31548">
              <w:rPr>
                <w:color w:val="000000" w:themeColor="text1"/>
                <w:sz w:val="28"/>
                <w:szCs w:val="28"/>
              </w:rPr>
              <w:t xml:space="preserve">Ні (1) </w:t>
            </w:r>
          </w:p>
        </w:tc>
      </w:tr>
      <w:tr w:rsidR="00314D9B" w:rsidRPr="00F31548" w:rsidTr="00D44854">
        <w:trPr>
          <w:trHeight w:val="20"/>
        </w:trPr>
        <w:tc>
          <w:tcPr>
            <w:tcW w:w="636" w:type="dxa"/>
          </w:tcPr>
          <w:p w:rsidR="00314D9B" w:rsidRPr="00F31548" w:rsidRDefault="00314D9B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6872" w:type="dxa"/>
          </w:tcPr>
          <w:p w:rsidR="00314D9B" w:rsidRPr="00F31548" w:rsidRDefault="009D415D" w:rsidP="0039422B">
            <w:pPr>
              <w:pStyle w:val="Default"/>
              <w:spacing w:line="228" w:lineRule="auto"/>
              <w:rPr>
                <w:b/>
                <w:bCs/>
                <w:sz w:val="28"/>
                <w:szCs w:val="28"/>
              </w:rPr>
            </w:pPr>
            <w:r w:rsidRPr="00F31548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  <w:p w:rsidR="00D44854" w:rsidRPr="00F31548" w:rsidRDefault="00D44854" w:rsidP="0039422B">
            <w:pPr>
              <w:pStyle w:val="Default"/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314D9B" w:rsidRPr="00F31548" w:rsidRDefault="00620D50" w:rsidP="0039422B">
            <w:pPr>
              <w:spacing w:line="228" w:lineRule="auto"/>
              <w:jc w:val="center"/>
              <w:rPr>
                <w:rFonts w:cs="Times New Roman"/>
                <w:b/>
                <w:color w:val="FF0000"/>
                <w:sz w:val="28"/>
                <w:szCs w:val="28"/>
                <w:lang w:val="uk-UA"/>
              </w:rPr>
            </w:pPr>
            <w:r w:rsidRPr="00F31548">
              <w:rPr>
                <w:rFonts w:cs="Times New Roman"/>
                <w:b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314D9B" w:rsidRPr="00F31548" w:rsidTr="00D44854">
        <w:trPr>
          <w:trHeight w:val="20"/>
        </w:trPr>
        <w:tc>
          <w:tcPr>
            <w:tcW w:w="636" w:type="dxa"/>
          </w:tcPr>
          <w:p w:rsidR="00314D9B" w:rsidRPr="00F31548" w:rsidRDefault="002A61C2" w:rsidP="0039422B">
            <w:pPr>
              <w:spacing w:line="228" w:lineRule="auto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F31548">
              <w:rPr>
                <w:rFonts w:cs="Times New Roman"/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6872" w:type="dxa"/>
          </w:tcPr>
          <w:p w:rsidR="00314D9B" w:rsidRPr="00F31548" w:rsidRDefault="002A61C2" w:rsidP="0039422B">
            <w:pPr>
              <w:tabs>
                <w:tab w:val="left" w:pos="1185"/>
              </w:tabs>
              <w:spacing w:line="228" w:lineRule="auto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F31548">
              <w:rPr>
                <w:rFonts w:cs="Times New Roman"/>
                <w:b/>
                <w:sz w:val="28"/>
                <w:szCs w:val="28"/>
                <w:lang w:val="uk-UA"/>
              </w:rPr>
              <w:t>Актуальність</w:t>
            </w:r>
          </w:p>
        </w:tc>
        <w:tc>
          <w:tcPr>
            <w:tcW w:w="7371" w:type="dxa"/>
          </w:tcPr>
          <w:p w:rsidR="00314D9B" w:rsidRPr="00F31548" w:rsidRDefault="00314D9B" w:rsidP="0039422B">
            <w:pPr>
              <w:spacing w:line="228" w:lineRule="auto"/>
              <w:jc w:val="center"/>
              <w:rPr>
                <w:rFonts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474265" w:rsidRPr="00F31548" w:rsidTr="00D44854">
        <w:trPr>
          <w:trHeight w:val="20"/>
        </w:trPr>
        <w:tc>
          <w:tcPr>
            <w:tcW w:w="636" w:type="dxa"/>
          </w:tcPr>
          <w:p w:rsidR="00474265" w:rsidRPr="00F31548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F31548">
              <w:rPr>
                <w:rFonts w:cs="Times New Roman"/>
                <w:sz w:val="28"/>
                <w:szCs w:val="28"/>
                <w:lang w:val="uk-UA"/>
              </w:rPr>
              <w:t>2.1.</w:t>
            </w:r>
          </w:p>
        </w:tc>
        <w:tc>
          <w:tcPr>
            <w:tcW w:w="6872" w:type="dxa"/>
          </w:tcPr>
          <w:p w:rsidR="00474265" w:rsidRPr="00F31548" w:rsidRDefault="00474265" w:rsidP="0039422B">
            <w:pPr>
              <w:pStyle w:val="Default"/>
              <w:spacing w:line="228" w:lineRule="auto"/>
              <w:ind w:firstLine="526"/>
              <w:jc w:val="both"/>
              <w:rPr>
                <w:sz w:val="28"/>
                <w:szCs w:val="28"/>
              </w:rPr>
            </w:pPr>
            <w:r w:rsidRPr="00F31548">
              <w:rPr>
                <w:sz w:val="28"/>
                <w:szCs w:val="28"/>
              </w:rPr>
              <w:t>Чи задоволені ОДС актуальністю (частотою оновлення) та повнотою отриманих від розпорядника адміністративних даних?</w:t>
            </w:r>
          </w:p>
        </w:tc>
        <w:tc>
          <w:tcPr>
            <w:tcW w:w="7371" w:type="dxa"/>
          </w:tcPr>
          <w:p w:rsidR="00474265" w:rsidRPr="00F31548" w:rsidRDefault="00620D50" w:rsidP="0039422B">
            <w:pPr>
              <w:pStyle w:val="Default"/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31548">
              <w:rPr>
                <w:color w:val="000000" w:themeColor="text1"/>
                <w:sz w:val="28"/>
                <w:szCs w:val="28"/>
              </w:rPr>
              <w:t xml:space="preserve">Ні (0) </w:t>
            </w:r>
          </w:p>
          <w:p w:rsidR="007D5347" w:rsidRPr="00F31548" w:rsidRDefault="007D5347" w:rsidP="00CB726D">
            <w:pPr>
              <w:pStyle w:val="Default"/>
              <w:spacing w:line="22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B726D">
              <w:rPr>
                <w:i/>
                <w:color w:val="000000" w:themeColor="text1"/>
                <w:spacing w:val="-5"/>
                <w:sz w:val="28"/>
                <w:szCs w:val="28"/>
              </w:rPr>
              <w:t>(</w:t>
            </w:r>
            <w:r w:rsidR="00CB726D" w:rsidRPr="00F31548">
              <w:rPr>
                <w:i/>
                <w:color w:val="000000" w:themeColor="text1"/>
                <w:spacing w:val="-5"/>
                <w:sz w:val="28"/>
                <w:szCs w:val="28"/>
              </w:rPr>
              <w:t>не повне охоплення</w:t>
            </w:r>
            <w:r w:rsidR="00CB726D">
              <w:rPr>
                <w:i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="00CB726D" w:rsidRPr="00F31548">
              <w:rPr>
                <w:i/>
                <w:color w:val="000000" w:themeColor="text1"/>
                <w:spacing w:val="-5"/>
                <w:sz w:val="28"/>
                <w:szCs w:val="28"/>
              </w:rPr>
              <w:t xml:space="preserve">та </w:t>
            </w:r>
            <w:r w:rsidR="00CB726D">
              <w:rPr>
                <w:i/>
                <w:color w:val="000000" w:themeColor="text1"/>
                <w:spacing w:val="-5"/>
                <w:sz w:val="28"/>
                <w:szCs w:val="28"/>
              </w:rPr>
              <w:t>відсутність</w:t>
            </w:r>
            <w:r w:rsidR="00CB726D" w:rsidRPr="00F31548">
              <w:rPr>
                <w:i/>
                <w:color w:val="000000" w:themeColor="text1"/>
                <w:spacing w:val="-5"/>
                <w:sz w:val="28"/>
                <w:szCs w:val="28"/>
              </w:rPr>
              <w:t xml:space="preserve"> розрізу земель за категоріями землевласників та землекористувачів, за видами угідь</w:t>
            </w:r>
            <w:r w:rsidR="00CB726D">
              <w:rPr>
                <w:i/>
                <w:color w:val="000000" w:themeColor="text1"/>
                <w:spacing w:val="-5"/>
                <w:sz w:val="28"/>
                <w:szCs w:val="28"/>
              </w:rPr>
              <w:t>)</w:t>
            </w:r>
          </w:p>
        </w:tc>
      </w:tr>
      <w:tr w:rsidR="00474265" w:rsidRPr="00F31548" w:rsidTr="00D44854">
        <w:trPr>
          <w:trHeight w:val="20"/>
        </w:trPr>
        <w:tc>
          <w:tcPr>
            <w:tcW w:w="636" w:type="dxa"/>
          </w:tcPr>
          <w:p w:rsidR="00474265" w:rsidRPr="00F31548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6872" w:type="dxa"/>
          </w:tcPr>
          <w:p w:rsidR="0039422B" w:rsidRPr="00F31548" w:rsidRDefault="00474265" w:rsidP="0039422B">
            <w:pPr>
              <w:pStyle w:val="Default"/>
              <w:spacing w:line="228" w:lineRule="auto"/>
              <w:rPr>
                <w:b/>
                <w:bCs/>
                <w:sz w:val="28"/>
                <w:szCs w:val="28"/>
              </w:rPr>
            </w:pPr>
            <w:r w:rsidRPr="00F31548">
              <w:rPr>
                <w:b/>
                <w:bCs/>
                <w:sz w:val="28"/>
                <w:szCs w:val="28"/>
              </w:rPr>
              <w:t>Підсумкова оцінка</w:t>
            </w:r>
          </w:p>
          <w:p w:rsidR="00D44854" w:rsidRPr="00F31548" w:rsidRDefault="00D44854" w:rsidP="0039422B">
            <w:pPr>
              <w:pStyle w:val="Default"/>
              <w:spacing w:line="228" w:lineRule="auto"/>
              <w:rPr>
                <w:sz w:val="28"/>
                <w:szCs w:val="28"/>
              </w:rPr>
            </w:pPr>
          </w:p>
          <w:p w:rsidR="00D44854" w:rsidRPr="00F31548" w:rsidRDefault="00D44854" w:rsidP="0039422B">
            <w:pPr>
              <w:pStyle w:val="Default"/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474265" w:rsidRPr="00F31548" w:rsidRDefault="00620D50" w:rsidP="0039422B">
            <w:pPr>
              <w:spacing w:line="228" w:lineRule="auto"/>
              <w:jc w:val="center"/>
              <w:rPr>
                <w:rFonts w:cs="Times New Roman"/>
                <w:b/>
                <w:color w:val="FF0000"/>
                <w:sz w:val="28"/>
                <w:szCs w:val="28"/>
                <w:lang w:val="uk-UA"/>
              </w:rPr>
            </w:pPr>
            <w:r w:rsidRPr="00F31548">
              <w:rPr>
                <w:rFonts w:cs="Times New Roman"/>
                <w:b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</w:tr>
      <w:tr w:rsidR="00474265" w:rsidRPr="00F31548" w:rsidTr="00D44854">
        <w:trPr>
          <w:trHeight w:val="20"/>
        </w:trPr>
        <w:tc>
          <w:tcPr>
            <w:tcW w:w="636" w:type="dxa"/>
          </w:tcPr>
          <w:p w:rsidR="00474265" w:rsidRPr="00F31548" w:rsidRDefault="00474265" w:rsidP="0039422B">
            <w:pPr>
              <w:spacing w:line="228" w:lineRule="auto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F31548">
              <w:rPr>
                <w:rFonts w:cs="Times New Roman"/>
                <w:b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6872" w:type="dxa"/>
          </w:tcPr>
          <w:p w:rsidR="00474265" w:rsidRPr="00F31548" w:rsidRDefault="00474265" w:rsidP="0039422B">
            <w:pPr>
              <w:pStyle w:val="Default"/>
              <w:spacing w:line="228" w:lineRule="auto"/>
              <w:rPr>
                <w:sz w:val="28"/>
                <w:szCs w:val="28"/>
              </w:rPr>
            </w:pPr>
            <w:r w:rsidRPr="00F31548">
              <w:rPr>
                <w:b/>
                <w:bCs/>
                <w:sz w:val="28"/>
                <w:szCs w:val="28"/>
              </w:rPr>
              <w:t xml:space="preserve">Точність і надійність </w:t>
            </w:r>
          </w:p>
        </w:tc>
        <w:tc>
          <w:tcPr>
            <w:tcW w:w="7371" w:type="dxa"/>
          </w:tcPr>
          <w:p w:rsidR="00474265" w:rsidRPr="00F31548" w:rsidRDefault="00474265" w:rsidP="0039422B">
            <w:pPr>
              <w:spacing w:line="228" w:lineRule="auto"/>
              <w:jc w:val="center"/>
              <w:rPr>
                <w:rFonts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474265" w:rsidRPr="00F31548" w:rsidTr="00D44854">
        <w:trPr>
          <w:trHeight w:val="20"/>
        </w:trPr>
        <w:tc>
          <w:tcPr>
            <w:tcW w:w="636" w:type="dxa"/>
          </w:tcPr>
          <w:p w:rsidR="00474265" w:rsidRPr="00F31548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F31548">
              <w:rPr>
                <w:rFonts w:cs="Times New Roman"/>
                <w:sz w:val="28"/>
                <w:szCs w:val="28"/>
                <w:lang w:val="uk-UA"/>
              </w:rPr>
              <w:t>3.1.</w:t>
            </w:r>
          </w:p>
        </w:tc>
        <w:tc>
          <w:tcPr>
            <w:tcW w:w="6872" w:type="dxa"/>
            <w:shd w:val="clear" w:color="auto" w:fill="auto"/>
          </w:tcPr>
          <w:p w:rsidR="00474265" w:rsidRPr="00F31548" w:rsidRDefault="00474265" w:rsidP="0039422B">
            <w:pPr>
              <w:pStyle w:val="Default"/>
              <w:spacing w:line="228" w:lineRule="auto"/>
              <w:ind w:firstLine="526"/>
              <w:jc w:val="both"/>
              <w:rPr>
                <w:sz w:val="28"/>
                <w:szCs w:val="28"/>
              </w:rPr>
            </w:pPr>
            <w:r w:rsidRPr="00F31548">
              <w:rPr>
                <w:sz w:val="28"/>
                <w:szCs w:val="28"/>
              </w:rPr>
              <w:t xml:space="preserve">Чи наявна інша інформація (крім отриманої ОДС) для можливості проведення аналізу та оцінювання адміністративних даних? </w:t>
            </w:r>
          </w:p>
        </w:tc>
        <w:tc>
          <w:tcPr>
            <w:tcW w:w="7371" w:type="dxa"/>
            <w:shd w:val="clear" w:color="auto" w:fill="auto"/>
          </w:tcPr>
          <w:p w:rsidR="00CF21C4" w:rsidRPr="00F31548" w:rsidRDefault="00620D50" w:rsidP="0039422B">
            <w:pPr>
              <w:spacing w:line="228" w:lineRule="auto"/>
              <w:jc w:val="center"/>
              <w:rPr>
                <w:rFonts w:cs="Times New Roman"/>
                <w:color w:val="FF0000"/>
                <w:sz w:val="28"/>
                <w:szCs w:val="28"/>
                <w:lang w:val="uk-UA"/>
              </w:rPr>
            </w:pPr>
            <w:proofErr w:type="spellStart"/>
            <w:r w:rsidRPr="00F31548">
              <w:rPr>
                <w:rFonts w:cs="Times New Roman"/>
                <w:color w:val="000000" w:themeColor="text1"/>
                <w:sz w:val="28"/>
                <w:szCs w:val="28"/>
              </w:rPr>
              <w:t>Ні</w:t>
            </w:r>
            <w:proofErr w:type="spellEnd"/>
            <w:r w:rsidRPr="00F31548">
              <w:rPr>
                <w:rFonts w:cs="Times New Roman"/>
                <w:color w:val="000000" w:themeColor="text1"/>
                <w:sz w:val="28"/>
                <w:szCs w:val="28"/>
              </w:rPr>
              <w:t xml:space="preserve"> (0)</w:t>
            </w:r>
          </w:p>
        </w:tc>
      </w:tr>
      <w:tr w:rsidR="00474265" w:rsidRPr="00F31548" w:rsidTr="00D44854">
        <w:trPr>
          <w:trHeight w:val="20"/>
        </w:trPr>
        <w:tc>
          <w:tcPr>
            <w:tcW w:w="636" w:type="dxa"/>
          </w:tcPr>
          <w:p w:rsidR="00474265" w:rsidRPr="00F31548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F31548">
              <w:rPr>
                <w:rFonts w:cs="Times New Roman"/>
                <w:sz w:val="28"/>
                <w:szCs w:val="28"/>
                <w:lang w:val="uk-UA"/>
              </w:rPr>
              <w:t>3.2.</w:t>
            </w:r>
          </w:p>
        </w:tc>
        <w:tc>
          <w:tcPr>
            <w:tcW w:w="6872" w:type="dxa"/>
            <w:shd w:val="clear" w:color="auto" w:fill="auto"/>
          </w:tcPr>
          <w:p w:rsidR="00474265" w:rsidRPr="00F31548" w:rsidRDefault="00474265" w:rsidP="0039422B">
            <w:pPr>
              <w:pStyle w:val="Default"/>
              <w:spacing w:line="228" w:lineRule="auto"/>
              <w:ind w:firstLine="526"/>
              <w:jc w:val="both"/>
              <w:rPr>
                <w:sz w:val="28"/>
                <w:szCs w:val="28"/>
              </w:rPr>
            </w:pPr>
            <w:r w:rsidRPr="00F31548">
              <w:rPr>
                <w:sz w:val="28"/>
                <w:szCs w:val="28"/>
              </w:rPr>
              <w:t xml:space="preserve">Чи проводився аналіз адміністративних даних з використанням інформації, зазначеної в пункті 3.1? </w:t>
            </w:r>
          </w:p>
        </w:tc>
        <w:tc>
          <w:tcPr>
            <w:tcW w:w="7371" w:type="dxa"/>
            <w:shd w:val="clear" w:color="auto" w:fill="auto"/>
          </w:tcPr>
          <w:p w:rsidR="00474265" w:rsidRPr="00F31548" w:rsidRDefault="00620D50" w:rsidP="0039422B">
            <w:pPr>
              <w:pStyle w:val="Default"/>
              <w:spacing w:line="228" w:lineRule="auto"/>
              <w:jc w:val="center"/>
              <w:rPr>
                <w:color w:val="FF0000"/>
                <w:sz w:val="28"/>
                <w:szCs w:val="28"/>
              </w:rPr>
            </w:pPr>
            <w:r w:rsidRPr="00F31548">
              <w:rPr>
                <w:color w:val="000000" w:themeColor="text1"/>
                <w:sz w:val="28"/>
                <w:szCs w:val="28"/>
              </w:rPr>
              <w:t>Ні (0)</w:t>
            </w:r>
          </w:p>
        </w:tc>
      </w:tr>
      <w:tr w:rsidR="002E3A3A" w:rsidRPr="00F31548" w:rsidTr="00D44854">
        <w:trPr>
          <w:trHeight w:val="20"/>
        </w:trPr>
        <w:tc>
          <w:tcPr>
            <w:tcW w:w="636" w:type="dxa"/>
          </w:tcPr>
          <w:p w:rsidR="00474265" w:rsidRPr="00F31548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F31548">
              <w:rPr>
                <w:rFonts w:cs="Times New Roman"/>
                <w:sz w:val="28"/>
                <w:szCs w:val="28"/>
                <w:lang w:val="uk-UA"/>
              </w:rPr>
              <w:t>3.3.</w:t>
            </w:r>
          </w:p>
        </w:tc>
        <w:tc>
          <w:tcPr>
            <w:tcW w:w="6872" w:type="dxa"/>
            <w:shd w:val="clear" w:color="auto" w:fill="auto"/>
          </w:tcPr>
          <w:p w:rsidR="00474265" w:rsidRPr="00F31548" w:rsidRDefault="00474265" w:rsidP="0039422B">
            <w:pPr>
              <w:pStyle w:val="Default"/>
              <w:spacing w:line="228" w:lineRule="auto"/>
              <w:ind w:firstLine="526"/>
              <w:jc w:val="both"/>
              <w:rPr>
                <w:sz w:val="28"/>
                <w:szCs w:val="28"/>
              </w:rPr>
            </w:pPr>
            <w:r w:rsidRPr="00F31548">
              <w:rPr>
                <w:sz w:val="28"/>
                <w:szCs w:val="28"/>
              </w:rPr>
              <w:t xml:space="preserve">Чи присутні похибки вимірювання та/або ідентифікації адміністративних даних? </w:t>
            </w:r>
          </w:p>
          <w:p w:rsidR="00474265" w:rsidRPr="00F31548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F31548">
              <w:rPr>
                <w:rFonts w:cs="Times New Roman"/>
                <w:i/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:rsidR="00CB726D" w:rsidRPr="00CB726D" w:rsidRDefault="00CB726D" w:rsidP="00CB726D">
            <w:pPr>
              <w:pStyle w:val="a8"/>
              <w:spacing w:line="228" w:lineRule="auto"/>
              <w:ind w:firstLine="3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CB726D">
              <w:rPr>
                <w:color w:val="000000" w:themeColor="text1"/>
                <w:sz w:val="28"/>
                <w:szCs w:val="28"/>
                <w:lang w:val="uk-UA"/>
              </w:rPr>
              <w:t>Ні (0)</w:t>
            </w:r>
          </w:p>
          <w:p w:rsidR="00774DFB" w:rsidRPr="00F31548" w:rsidRDefault="00774DFB" w:rsidP="00CB726D">
            <w:pPr>
              <w:pStyle w:val="a8"/>
              <w:spacing w:line="228" w:lineRule="auto"/>
              <w:ind w:firstLine="461"/>
              <w:jc w:val="both"/>
              <w:rPr>
                <w:rFonts w:cs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F31548">
              <w:rPr>
                <w:rFonts w:cs="Times New Roman"/>
                <w:i/>
                <w:color w:val="000000" w:themeColor="text1"/>
                <w:sz w:val="28"/>
                <w:szCs w:val="28"/>
                <w:lang w:val="uk-UA"/>
              </w:rPr>
              <w:t>Похибки вимірювання та похибки ідентифікації відсутні.</w:t>
            </w:r>
          </w:p>
        </w:tc>
      </w:tr>
      <w:tr w:rsidR="00474265" w:rsidRPr="00F31548" w:rsidTr="00D44854">
        <w:trPr>
          <w:trHeight w:val="20"/>
        </w:trPr>
        <w:tc>
          <w:tcPr>
            <w:tcW w:w="636" w:type="dxa"/>
          </w:tcPr>
          <w:p w:rsidR="00474265" w:rsidRPr="00F31548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F31548">
              <w:rPr>
                <w:rFonts w:cs="Times New Roman"/>
                <w:sz w:val="28"/>
                <w:szCs w:val="28"/>
                <w:lang w:val="uk-UA"/>
              </w:rPr>
              <w:t>3.4.</w:t>
            </w:r>
          </w:p>
        </w:tc>
        <w:tc>
          <w:tcPr>
            <w:tcW w:w="6872" w:type="dxa"/>
            <w:shd w:val="clear" w:color="auto" w:fill="auto"/>
          </w:tcPr>
          <w:p w:rsidR="00474265" w:rsidRPr="00F31548" w:rsidRDefault="00474265" w:rsidP="0039422B">
            <w:pPr>
              <w:pStyle w:val="Default"/>
              <w:spacing w:line="228" w:lineRule="auto"/>
              <w:ind w:firstLine="526"/>
              <w:jc w:val="both"/>
              <w:rPr>
                <w:sz w:val="28"/>
                <w:szCs w:val="28"/>
              </w:rPr>
            </w:pPr>
            <w:r w:rsidRPr="00F31548">
              <w:rPr>
                <w:sz w:val="28"/>
                <w:szCs w:val="28"/>
              </w:rPr>
              <w:t xml:space="preserve">Чи застосовуються методи обробки до адміністративних даних для здійснення агрегування/компіляції з іншими даними статистичного спостереження? </w:t>
            </w:r>
            <w:r w:rsidRPr="00F31548">
              <w:rPr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:rsidR="00474265" w:rsidRPr="00F31548" w:rsidRDefault="00474265" w:rsidP="0039422B">
            <w:pPr>
              <w:pStyle w:val="Default"/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31548">
              <w:rPr>
                <w:color w:val="000000" w:themeColor="text1"/>
                <w:sz w:val="28"/>
                <w:szCs w:val="28"/>
              </w:rPr>
              <w:t>Ні (</w:t>
            </w:r>
            <w:r w:rsidR="00492267" w:rsidRPr="00F31548">
              <w:rPr>
                <w:color w:val="000000" w:themeColor="text1"/>
                <w:sz w:val="28"/>
                <w:szCs w:val="28"/>
              </w:rPr>
              <w:t>1</w:t>
            </w:r>
            <w:r w:rsidRPr="00F31548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474265" w:rsidRPr="00F31548" w:rsidTr="00D44854">
        <w:trPr>
          <w:trHeight w:val="20"/>
        </w:trPr>
        <w:tc>
          <w:tcPr>
            <w:tcW w:w="636" w:type="dxa"/>
          </w:tcPr>
          <w:p w:rsidR="00474265" w:rsidRPr="00F31548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6872" w:type="dxa"/>
          </w:tcPr>
          <w:p w:rsidR="00474265" w:rsidRPr="00F31548" w:rsidRDefault="00474265" w:rsidP="0039422B">
            <w:pPr>
              <w:pStyle w:val="Default"/>
              <w:spacing w:line="228" w:lineRule="auto"/>
              <w:rPr>
                <w:b/>
                <w:bCs/>
                <w:sz w:val="28"/>
                <w:szCs w:val="28"/>
              </w:rPr>
            </w:pPr>
            <w:r w:rsidRPr="00F31548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  <w:p w:rsidR="00D44854" w:rsidRPr="00F31548" w:rsidRDefault="00D44854" w:rsidP="0039422B">
            <w:pPr>
              <w:pStyle w:val="Default"/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39422B" w:rsidRPr="00F31548" w:rsidRDefault="00620D50" w:rsidP="0039422B">
            <w:pPr>
              <w:spacing w:line="228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CB726D">
              <w:rPr>
                <w:rFonts w:cs="Times New Roman"/>
                <w:b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74265" w:rsidRPr="00F31548" w:rsidTr="00D44854">
        <w:trPr>
          <w:trHeight w:val="20"/>
        </w:trPr>
        <w:tc>
          <w:tcPr>
            <w:tcW w:w="636" w:type="dxa"/>
          </w:tcPr>
          <w:p w:rsidR="00474265" w:rsidRPr="00F31548" w:rsidRDefault="00474265" w:rsidP="0039422B">
            <w:pPr>
              <w:spacing w:line="228" w:lineRule="auto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F31548">
              <w:rPr>
                <w:rFonts w:cs="Times New Roman"/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6872" w:type="dxa"/>
          </w:tcPr>
          <w:p w:rsidR="00474265" w:rsidRPr="00F31548" w:rsidRDefault="00474265" w:rsidP="0039422B">
            <w:pPr>
              <w:pStyle w:val="Default"/>
              <w:spacing w:line="228" w:lineRule="auto"/>
              <w:rPr>
                <w:sz w:val="28"/>
                <w:szCs w:val="28"/>
              </w:rPr>
            </w:pPr>
            <w:r w:rsidRPr="00F31548">
              <w:rPr>
                <w:b/>
                <w:bCs/>
                <w:sz w:val="28"/>
                <w:szCs w:val="28"/>
              </w:rPr>
              <w:t xml:space="preserve">Своєчасність і пунктуальність </w:t>
            </w:r>
          </w:p>
        </w:tc>
        <w:tc>
          <w:tcPr>
            <w:tcW w:w="7371" w:type="dxa"/>
          </w:tcPr>
          <w:p w:rsidR="00474265" w:rsidRPr="00F31548" w:rsidRDefault="00474265" w:rsidP="0039422B">
            <w:pPr>
              <w:spacing w:line="228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474265" w:rsidRPr="00F31548" w:rsidTr="00D44854">
        <w:trPr>
          <w:trHeight w:val="20"/>
        </w:trPr>
        <w:tc>
          <w:tcPr>
            <w:tcW w:w="636" w:type="dxa"/>
          </w:tcPr>
          <w:p w:rsidR="00474265" w:rsidRPr="00F31548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F31548">
              <w:rPr>
                <w:rFonts w:cs="Times New Roman"/>
                <w:sz w:val="28"/>
                <w:szCs w:val="28"/>
                <w:lang w:val="uk-UA"/>
              </w:rPr>
              <w:t>4.1.</w:t>
            </w:r>
          </w:p>
        </w:tc>
        <w:tc>
          <w:tcPr>
            <w:tcW w:w="6872" w:type="dxa"/>
          </w:tcPr>
          <w:p w:rsidR="00474265" w:rsidRPr="00F31548" w:rsidRDefault="00474265" w:rsidP="0039422B">
            <w:pPr>
              <w:pStyle w:val="Default"/>
              <w:spacing w:line="228" w:lineRule="auto"/>
              <w:ind w:firstLine="526"/>
              <w:jc w:val="both"/>
              <w:rPr>
                <w:sz w:val="28"/>
                <w:szCs w:val="28"/>
              </w:rPr>
            </w:pPr>
            <w:r w:rsidRPr="00F31548">
              <w:rPr>
                <w:sz w:val="28"/>
                <w:szCs w:val="28"/>
              </w:rPr>
              <w:t>Чи отримані адміністративні дані своєчасно?</w:t>
            </w:r>
          </w:p>
        </w:tc>
        <w:tc>
          <w:tcPr>
            <w:tcW w:w="7371" w:type="dxa"/>
          </w:tcPr>
          <w:p w:rsidR="00474265" w:rsidRPr="00F31548" w:rsidRDefault="00620D50" w:rsidP="0039422B">
            <w:pPr>
              <w:pStyle w:val="Default"/>
              <w:spacing w:line="228" w:lineRule="auto"/>
              <w:jc w:val="center"/>
              <w:rPr>
                <w:color w:val="FF0000"/>
                <w:sz w:val="28"/>
                <w:szCs w:val="28"/>
              </w:rPr>
            </w:pPr>
            <w:r w:rsidRPr="00F31548">
              <w:rPr>
                <w:color w:val="000000" w:themeColor="text1"/>
                <w:sz w:val="28"/>
                <w:szCs w:val="28"/>
              </w:rPr>
              <w:t>Ні (0)</w:t>
            </w:r>
            <w:r w:rsidR="00C8484D" w:rsidRPr="00F31548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474265" w:rsidRPr="00F31548" w:rsidTr="00D44854">
        <w:trPr>
          <w:trHeight w:val="20"/>
        </w:trPr>
        <w:tc>
          <w:tcPr>
            <w:tcW w:w="636" w:type="dxa"/>
          </w:tcPr>
          <w:p w:rsidR="00474265" w:rsidRPr="00F31548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F31548">
              <w:rPr>
                <w:rFonts w:cs="Times New Roman"/>
                <w:sz w:val="28"/>
                <w:szCs w:val="28"/>
                <w:lang w:val="uk-UA"/>
              </w:rPr>
              <w:t>4.2.</w:t>
            </w:r>
          </w:p>
        </w:tc>
        <w:tc>
          <w:tcPr>
            <w:tcW w:w="6872" w:type="dxa"/>
            <w:shd w:val="clear" w:color="auto" w:fill="auto"/>
          </w:tcPr>
          <w:p w:rsidR="00474265" w:rsidRPr="00F31548" w:rsidRDefault="00474265" w:rsidP="00D44854">
            <w:pPr>
              <w:pStyle w:val="Default"/>
              <w:spacing w:line="228" w:lineRule="auto"/>
              <w:ind w:firstLine="526"/>
              <w:jc w:val="both"/>
              <w:rPr>
                <w:sz w:val="28"/>
                <w:szCs w:val="28"/>
              </w:rPr>
            </w:pPr>
            <w:r w:rsidRPr="00F31548">
              <w:rPr>
                <w:sz w:val="28"/>
                <w:szCs w:val="28"/>
              </w:rPr>
              <w:t>Чи інформує завчасно розпорядник адміністративних даних щодо їх перегляду?</w:t>
            </w:r>
          </w:p>
        </w:tc>
        <w:tc>
          <w:tcPr>
            <w:tcW w:w="7371" w:type="dxa"/>
            <w:shd w:val="clear" w:color="auto" w:fill="auto"/>
          </w:tcPr>
          <w:p w:rsidR="00620D50" w:rsidRPr="00F31548" w:rsidRDefault="00620D50" w:rsidP="0039422B">
            <w:pPr>
              <w:pStyle w:val="Default"/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31548">
              <w:rPr>
                <w:color w:val="000000" w:themeColor="text1"/>
                <w:sz w:val="28"/>
                <w:szCs w:val="28"/>
              </w:rPr>
              <w:t>Ні (0)</w:t>
            </w:r>
          </w:p>
          <w:p w:rsidR="008B0682" w:rsidRPr="00F31548" w:rsidRDefault="00377408" w:rsidP="00CB726D">
            <w:pPr>
              <w:pStyle w:val="Default"/>
              <w:spacing w:line="228" w:lineRule="auto"/>
              <w:jc w:val="center"/>
              <w:rPr>
                <w:i/>
                <w:color w:val="FF0000"/>
                <w:sz w:val="28"/>
                <w:szCs w:val="28"/>
              </w:rPr>
            </w:pPr>
            <w:r w:rsidRPr="00CB726D">
              <w:rPr>
                <w:i/>
                <w:color w:val="000000" w:themeColor="text1"/>
                <w:sz w:val="28"/>
                <w:szCs w:val="28"/>
              </w:rPr>
              <w:t>Перегляд адміністративних даних не здійснювався</w:t>
            </w:r>
          </w:p>
        </w:tc>
      </w:tr>
      <w:tr w:rsidR="00700D67" w:rsidRPr="00F31548" w:rsidTr="00D44854">
        <w:trPr>
          <w:trHeight w:val="20"/>
        </w:trPr>
        <w:tc>
          <w:tcPr>
            <w:tcW w:w="636" w:type="dxa"/>
          </w:tcPr>
          <w:p w:rsidR="00700D67" w:rsidRPr="00F31548" w:rsidRDefault="00700D67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6872" w:type="dxa"/>
          </w:tcPr>
          <w:p w:rsidR="0039422B" w:rsidRPr="00F31548" w:rsidRDefault="00700D67" w:rsidP="0039422B">
            <w:pPr>
              <w:pStyle w:val="Default"/>
              <w:spacing w:line="228" w:lineRule="auto"/>
              <w:rPr>
                <w:b/>
                <w:sz w:val="28"/>
                <w:szCs w:val="28"/>
              </w:rPr>
            </w:pPr>
            <w:r w:rsidRPr="00F31548">
              <w:rPr>
                <w:b/>
                <w:sz w:val="28"/>
                <w:szCs w:val="28"/>
              </w:rPr>
              <w:t>Підсумкова оцінка</w:t>
            </w:r>
          </w:p>
          <w:p w:rsidR="00D44854" w:rsidRPr="00F31548" w:rsidRDefault="00D44854" w:rsidP="0039422B">
            <w:pPr>
              <w:pStyle w:val="Default"/>
              <w:spacing w:line="228" w:lineRule="auto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39422B" w:rsidRPr="00F31548" w:rsidRDefault="00620D50" w:rsidP="0039422B">
            <w:pPr>
              <w:pStyle w:val="Default"/>
              <w:spacing w:line="228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F3154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474265" w:rsidRPr="00F31548" w:rsidTr="00D44854">
        <w:trPr>
          <w:trHeight w:val="20"/>
        </w:trPr>
        <w:tc>
          <w:tcPr>
            <w:tcW w:w="636" w:type="dxa"/>
          </w:tcPr>
          <w:p w:rsidR="00474265" w:rsidRPr="00F31548" w:rsidRDefault="00474265" w:rsidP="0039422B">
            <w:pPr>
              <w:spacing w:line="228" w:lineRule="auto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F31548">
              <w:rPr>
                <w:rFonts w:cs="Times New Roman"/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6872" w:type="dxa"/>
          </w:tcPr>
          <w:p w:rsidR="00474265" w:rsidRPr="00F31548" w:rsidRDefault="00474265" w:rsidP="0039422B">
            <w:pPr>
              <w:pStyle w:val="Default"/>
              <w:spacing w:line="228" w:lineRule="auto"/>
              <w:rPr>
                <w:sz w:val="28"/>
                <w:szCs w:val="28"/>
              </w:rPr>
            </w:pPr>
            <w:r w:rsidRPr="00F31548">
              <w:rPr>
                <w:b/>
                <w:bCs/>
                <w:sz w:val="28"/>
                <w:szCs w:val="28"/>
              </w:rPr>
              <w:t xml:space="preserve">Узгодженість і порівнянність </w:t>
            </w:r>
          </w:p>
        </w:tc>
        <w:tc>
          <w:tcPr>
            <w:tcW w:w="7371" w:type="dxa"/>
          </w:tcPr>
          <w:p w:rsidR="00474265" w:rsidRPr="00F31548" w:rsidRDefault="00474265" w:rsidP="0039422B">
            <w:pPr>
              <w:spacing w:line="228" w:lineRule="auto"/>
              <w:jc w:val="center"/>
              <w:rPr>
                <w:rFonts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474265" w:rsidRPr="00F31548" w:rsidTr="00D44854">
        <w:trPr>
          <w:trHeight w:val="20"/>
        </w:trPr>
        <w:tc>
          <w:tcPr>
            <w:tcW w:w="636" w:type="dxa"/>
          </w:tcPr>
          <w:p w:rsidR="00474265" w:rsidRPr="00F31548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F31548">
              <w:rPr>
                <w:rFonts w:cs="Times New Roman"/>
                <w:sz w:val="28"/>
                <w:szCs w:val="28"/>
                <w:lang w:val="uk-UA"/>
              </w:rPr>
              <w:t>5.1.</w:t>
            </w:r>
          </w:p>
        </w:tc>
        <w:tc>
          <w:tcPr>
            <w:tcW w:w="6872" w:type="dxa"/>
          </w:tcPr>
          <w:p w:rsidR="00474265" w:rsidRPr="00F31548" w:rsidRDefault="00474265" w:rsidP="0039422B">
            <w:pPr>
              <w:pStyle w:val="Default"/>
              <w:spacing w:line="228" w:lineRule="auto"/>
              <w:ind w:firstLine="526"/>
              <w:jc w:val="both"/>
              <w:rPr>
                <w:sz w:val="28"/>
                <w:szCs w:val="28"/>
              </w:rPr>
            </w:pPr>
            <w:r w:rsidRPr="00F31548">
              <w:rPr>
                <w:sz w:val="28"/>
                <w:szCs w:val="28"/>
              </w:rPr>
              <w:t>Чи є наявні адміністративні дані узгодженими у часі?</w:t>
            </w:r>
          </w:p>
        </w:tc>
        <w:tc>
          <w:tcPr>
            <w:tcW w:w="7371" w:type="dxa"/>
          </w:tcPr>
          <w:p w:rsidR="00474265" w:rsidRPr="00F31548" w:rsidRDefault="00474265" w:rsidP="0039422B">
            <w:pPr>
              <w:pStyle w:val="Default"/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31548">
              <w:rPr>
                <w:color w:val="000000" w:themeColor="text1"/>
                <w:sz w:val="28"/>
                <w:szCs w:val="28"/>
              </w:rPr>
              <w:t>Так (1)</w:t>
            </w:r>
          </w:p>
          <w:p w:rsidR="004F2433" w:rsidRPr="00F31548" w:rsidRDefault="004C40BB" w:rsidP="0039422B">
            <w:pPr>
              <w:pStyle w:val="Default"/>
              <w:spacing w:line="228" w:lineRule="auto"/>
              <w:ind w:firstLine="319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F31548">
              <w:rPr>
                <w:i/>
                <w:color w:val="000000" w:themeColor="text1"/>
                <w:sz w:val="28"/>
                <w:szCs w:val="28"/>
              </w:rPr>
              <w:t xml:space="preserve">Узгоджені дані наявні </w:t>
            </w:r>
            <w:r w:rsidR="004F2433" w:rsidRPr="00F31548">
              <w:rPr>
                <w:i/>
                <w:color w:val="000000" w:themeColor="text1"/>
                <w:sz w:val="28"/>
                <w:szCs w:val="28"/>
              </w:rPr>
              <w:t xml:space="preserve">лише </w:t>
            </w:r>
            <w:r w:rsidRPr="00F31548">
              <w:rPr>
                <w:i/>
                <w:color w:val="000000" w:themeColor="text1"/>
                <w:sz w:val="28"/>
                <w:szCs w:val="28"/>
              </w:rPr>
              <w:t>за 1991-2021 роки.</w:t>
            </w:r>
          </w:p>
        </w:tc>
      </w:tr>
      <w:tr w:rsidR="00474265" w:rsidRPr="00F31548" w:rsidTr="00D44854">
        <w:trPr>
          <w:trHeight w:val="20"/>
        </w:trPr>
        <w:tc>
          <w:tcPr>
            <w:tcW w:w="636" w:type="dxa"/>
          </w:tcPr>
          <w:p w:rsidR="00474265" w:rsidRPr="00F31548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F31548">
              <w:rPr>
                <w:rFonts w:cs="Times New Roman"/>
                <w:sz w:val="28"/>
                <w:szCs w:val="28"/>
                <w:lang w:val="uk-UA"/>
              </w:rPr>
              <w:t>5.2.</w:t>
            </w:r>
          </w:p>
        </w:tc>
        <w:tc>
          <w:tcPr>
            <w:tcW w:w="6872" w:type="dxa"/>
            <w:shd w:val="clear" w:color="auto" w:fill="auto"/>
          </w:tcPr>
          <w:p w:rsidR="00474265" w:rsidRPr="00F31548" w:rsidRDefault="00474265" w:rsidP="0039422B">
            <w:pPr>
              <w:pStyle w:val="Default"/>
              <w:spacing w:line="228" w:lineRule="auto"/>
              <w:ind w:firstLine="526"/>
              <w:jc w:val="both"/>
              <w:rPr>
                <w:sz w:val="28"/>
                <w:szCs w:val="28"/>
              </w:rPr>
            </w:pPr>
            <w:r w:rsidRPr="00F31548">
              <w:rPr>
                <w:sz w:val="28"/>
                <w:szCs w:val="28"/>
              </w:rPr>
              <w:t>Чи зберігають адміністративні дані порівнянність?</w:t>
            </w:r>
          </w:p>
          <w:p w:rsidR="00474265" w:rsidRPr="00F31548" w:rsidRDefault="00474265" w:rsidP="0039422B">
            <w:pPr>
              <w:pStyle w:val="Default"/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620D50" w:rsidRPr="00F31548" w:rsidRDefault="00620D50" w:rsidP="00415B5D">
            <w:pPr>
              <w:pStyle w:val="Default"/>
              <w:spacing w:line="228" w:lineRule="auto"/>
              <w:ind w:firstLine="319"/>
              <w:jc w:val="center"/>
              <w:rPr>
                <w:color w:val="000000" w:themeColor="text1"/>
                <w:sz w:val="28"/>
                <w:szCs w:val="28"/>
              </w:rPr>
            </w:pPr>
            <w:r w:rsidRPr="00F31548">
              <w:rPr>
                <w:color w:val="000000" w:themeColor="text1"/>
                <w:sz w:val="28"/>
                <w:szCs w:val="28"/>
              </w:rPr>
              <w:t>Ні (0)</w:t>
            </w:r>
          </w:p>
          <w:p w:rsidR="00474265" w:rsidRPr="00F31548" w:rsidRDefault="00620D50" w:rsidP="0039422B">
            <w:pPr>
              <w:pStyle w:val="Default"/>
              <w:spacing w:line="228" w:lineRule="auto"/>
              <w:ind w:firstLine="319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F31548">
              <w:rPr>
                <w:i/>
                <w:color w:val="000000" w:themeColor="text1"/>
                <w:sz w:val="28"/>
                <w:szCs w:val="28"/>
              </w:rPr>
              <w:t>Змінено розріз розробки а</w:t>
            </w:r>
            <w:r w:rsidR="00610513" w:rsidRPr="00F31548">
              <w:rPr>
                <w:i/>
                <w:color w:val="000000" w:themeColor="text1"/>
                <w:sz w:val="28"/>
                <w:szCs w:val="28"/>
              </w:rPr>
              <w:t>дміністративн</w:t>
            </w:r>
            <w:r w:rsidRPr="00F31548">
              <w:rPr>
                <w:i/>
                <w:color w:val="000000" w:themeColor="text1"/>
                <w:sz w:val="28"/>
                <w:szCs w:val="28"/>
              </w:rPr>
              <w:t>их даних</w:t>
            </w:r>
            <w:r w:rsidR="00336F8F" w:rsidRPr="00F31548">
              <w:rPr>
                <w:i/>
                <w:color w:val="000000" w:themeColor="text1"/>
                <w:sz w:val="28"/>
                <w:szCs w:val="28"/>
              </w:rPr>
              <w:t xml:space="preserve"> у зв’язку із запровадженням нової системи обліку земельних ділянок</w:t>
            </w:r>
            <w:r w:rsidRPr="00F31548">
              <w:rPr>
                <w:i/>
                <w:color w:val="000000" w:themeColor="text1"/>
                <w:sz w:val="28"/>
                <w:szCs w:val="28"/>
              </w:rPr>
              <w:t xml:space="preserve">. </w:t>
            </w:r>
            <w:r w:rsidR="00336F8F" w:rsidRPr="00F31548">
              <w:rPr>
                <w:i/>
                <w:color w:val="000000" w:themeColor="text1"/>
                <w:sz w:val="28"/>
                <w:szCs w:val="28"/>
              </w:rPr>
              <w:t xml:space="preserve">Наразі </w:t>
            </w:r>
            <w:r w:rsidRPr="00F31548">
              <w:rPr>
                <w:i/>
                <w:color w:val="000000" w:themeColor="text1"/>
                <w:sz w:val="28"/>
                <w:szCs w:val="28"/>
              </w:rPr>
              <w:t xml:space="preserve">охоплення </w:t>
            </w:r>
            <w:r w:rsidR="00336F8F" w:rsidRPr="00F31548">
              <w:rPr>
                <w:i/>
                <w:color w:val="000000" w:themeColor="text1"/>
                <w:sz w:val="28"/>
                <w:szCs w:val="28"/>
              </w:rPr>
              <w:t xml:space="preserve">земельних ділянок обліком </w:t>
            </w:r>
            <w:r w:rsidRPr="00F31548">
              <w:rPr>
                <w:i/>
                <w:color w:val="000000" w:themeColor="text1"/>
                <w:sz w:val="28"/>
                <w:szCs w:val="28"/>
              </w:rPr>
              <w:t>становить</w:t>
            </w:r>
            <w:r w:rsidR="004C40BB" w:rsidRPr="00F31548">
              <w:rPr>
                <w:i/>
                <w:color w:val="000000" w:themeColor="text1"/>
                <w:sz w:val="28"/>
                <w:szCs w:val="28"/>
              </w:rPr>
              <w:t xml:space="preserve"> лише </w:t>
            </w:r>
            <w:r w:rsidRPr="00F31548">
              <w:rPr>
                <w:i/>
                <w:color w:val="000000" w:themeColor="text1"/>
                <w:sz w:val="28"/>
                <w:szCs w:val="28"/>
              </w:rPr>
              <w:t>близько 80% тер</w:t>
            </w:r>
            <w:r w:rsidR="004C40BB" w:rsidRPr="00F31548">
              <w:rPr>
                <w:i/>
                <w:color w:val="000000" w:themeColor="text1"/>
                <w:sz w:val="28"/>
                <w:szCs w:val="28"/>
              </w:rPr>
              <w:t>иторії України.</w:t>
            </w:r>
          </w:p>
        </w:tc>
      </w:tr>
      <w:tr w:rsidR="00474265" w:rsidRPr="00F31548" w:rsidTr="00D44854">
        <w:trPr>
          <w:trHeight w:val="20"/>
        </w:trPr>
        <w:tc>
          <w:tcPr>
            <w:tcW w:w="636" w:type="dxa"/>
          </w:tcPr>
          <w:p w:rsidR="00474265" w:rsidRPr="00F31548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6872" w:type="dxa"/>
          </w:tcPr>
          <w:p w:rsidR="00474265" w:rsidRPr="00F31548" w:rsidRDefault="00474265" w:rsidP="0039422B">
            <w:pPr>
              <w:pStyle w:val="Default"/>
              <w:spacing w:line="228" w:lineRule="auto"/>
              <w:rPr>
                <w:b/>
                <w:bCs/>
                <w:sz w:val="28"/>
                <w:szCs w:val="28"/>
              </w:rPr>
            </w:pPr>
            <w:r w:rsidRPr="00F31548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  <w:p w:rsidR="00D44854" w:rsidRPr="00F31548" w:rsidRDefault="00D44854" w:rsidP="0039422B">
            <w:pPr>
              <w:pStyle w:val="Default"/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39422B" w:rsidRPr="00F31548" w:rsidRDefault="004C40BB" w:rsidP="0039422B">
            <w:pPr>
              <w:spacing w:line="228" w:lineRule="auto"/>
              <w:jc w:val="center"/>
              <w:rPr>
                <w:rFonts w:cs="Times New Roman"/>
                <w:b/>
                <w:color w:val="FF0000"/>
                <w:sz w:val="28"/>
                <w:szCs w:val="28"/>
                <w:lang w:val="uk-UA"/>
              </w:rPr>
            </w:pPr>
            <w:r w:rsidRPr="00F31548">
              <w:rPr>
                <w:rFonts w:cs="Times New Roman"/>
                <w:b/>
                <w:color w:val="000000" w:themeColor="text1"/>
                <w:sz w:val="28"/>
                <w:szCs w:val="28"/>
                <w:lang w:val="uk-UA"/>
              </w:rPr>
              <w:lastRenderedPageBreak/>
              <w:t>1</w:t>
            </w:r>
          </w:p>
        </w:tc>
      </w:tr>
      <w:tr w:rsidR="00474265" w:rsidRPr="00F31548" w:rsidTr="00D44854">
        <w:trPr>
          <w:trHeight w:val="20"/>
        </w:trPr>
        <w:tc>
          <w:tcPr>
            <w:tcW w:w="636" w:type="dxa"/>
          </w:tcPr>
          <w:p w:rsidR="00474265" w:rsidRPr="00F31548" w:rsidRDefault="00474265" w:rsidP="0039422B">
            <w:pPr>
              <w:spacing w:line="228" w:lineRule="auto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F31548">
              <w:rPr>
                <w:rFonts w:cs="Times New Roman"/>
                <w:b/>
                <w:sz w:val="28"/>
                <w:szCs w:val="28"/>
                <w:lang w:val="uk-UA"/>
              </w:rPr>
              <w:lastRenderedPageBreak/>
              <w:t>6.</w:t>
            </w:r>
          </w:p>
        </w:tc>
        <w:tc>
          <w:tcPr>
            <w:tcW w:w="6872" w:type="dxa"/>
          </w:tcPr>
          <w:p w:rsidR="00474265" w:rsidRPr="00F31548" w:rsidRDefault="00474265" w:rsidP="0039422B">
            <w:pPr>
              <w:pStyle w:val="Default"/>
              <w:spacing w:line="228" w:lineRule="auto"/>
              <w:rPr>
                <w:sz w:val="28"/>
                <w:szCs w:val="28"/>
              </w:rPr>
            </w:pPr>
            <w:r w:rsidRPr="00F31548">
              <w:rPr>
                <w:b/>
                <w:bCs/>
                <w:sz w:val="28"/>
                <w:szCs w:val="28"/>
              </w:rPr>
              <w:t xml:space="preserve">Доступність і ясність </w:t>
            </w:r>
          </w:p>
        </w:tc>
        <w:tc>
          <w:tcPr>
            <w:tcW w:w="7371" w:type="dxa"/>
          </w:tcPr>
          <w:p w:rsidR="00474265" w:rsidRPr="00F31548" w:rsidRDefault="00474265" w:rsidP="0039422B">
            <w:pPr>
              <w:spacing w:line="228" w:lineRule="auto"/>
              <w:jc w:val="center"/>
              <w:rPr>
                <w:rFonts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474265" w:rsidRPr="00F31548" w:rsidTr="00D44854">
        <w:trPr>
          <w:trHeight w:val="20"/>
        </w:trPr>
        <w:tc>
          <w:tcPr>
            <w:tcW w:w="636" w:type="dxa"/>
          </w:tcPr>
          <w:p w:rsidR="00474265" w:rsidRPr="00F31548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F31548">
              <w:rPr>
                <w:rFonts w:cs="Times New Roman"/>
                <w:sz w:val="28"/>
                <w:szCs w:val="28"/>
                <w:lang w:val="uk-UA"/>
              </w:rPr>
              <w:t>6.1.</w:t>
            </w:r>
          </w:p>
        </w:tc>
        <w:tc>
          <w:tcPr>
            <w:tcW w:w="6872" w:type="dxa"/>
          </w:tcPr>
          <w:p w:rsidR="00474265" w:rsidRPr="00F31548" w:rsidRDefault="00474265" w:rsidP="0039422B">
            <w:pPr>
              <w:pStyle w:val="Default"/>
              <w:spacing w:line="228" w:lineRule="auto"/>
              <w:ind w:firstLine="526"/>
              <w:jc w:val="both"/>
              <w:rPr>
                <w:sz w:val="28"/>
                <w:szCs w:val="28"/>
              </w:rPr>
            </w:pPr>
            <w:r w:rsidRPr="00F31548">
              <w:rPr>
                <w:sz w:val="28"/>
                <w:szCs w:val="28"/>
              </w:rPr>
              <w:t>Чи надаються метадані до адміністративних даних?</w:t>
            </w:r>
          </w:p>
        </w:tc>
        <w:tc>
          <w:tcPr>
            <w:tcW w:w="7371" w:type="dxa"/>
          </w:tcPr>
          <w:p w:rsidR="00474265" w:rsidRPr="00F31548" w:rsidRDefault="007633BF" w:rsidP="0039422B">
            <w:pPr>
              <w:pStyle w:val="Default"/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31548">
              <w:rPr>
                <w:rFonts w:eastAsia="Times New Roman"/>
                <w:color w:val="000000" w:themeColor="text1"/>
                <w:sz w:val="28"/>
                <w:szCs w:val="28"/>
              </w:rPr>
              <w:t>Так</w:t>
            </w:r>
            <w:r w:rsidR="00CF21C4" w:rsidRPr="00F3154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(</w:t>
            </w:r>
            <w:r w:rsidRPr="00F31548">
              <w:rPr>
                <w:rFonts w:eastAsia="Times New Roman"/>
                <w:color w:val="000000" w:themeColor="text1"/>
                <w:sz w:val="28"/>
                <w:szCs w:val="28"/>
              </w:rPr>
              <w:t>1</w:t>
            </w:r>
            <w:r w:rsidR="00CF21C4" w:rsidRPr="00F31548">
              <w:rPr>
                <w:rFonts w:eastAsia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474265" w:rsidRPr="00F31548" w:rsidTr="00D44854">
        <w:trPr>
          <w:trHeight w:val="20"/>
        </w:trPr>
        <w:tc>
          <w:tcPr>
            <w:tcW w:w="636" w:type="dxa"/>
          </w:tcPr>
          <w:p w:rsidR="00474265" w:rsidRPr="00F31548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6872" w:type="dxa"/>
          </w:tcPr>
          <w:p w:rsidR="00474265" w:rsidRPr="00F31548" w:rsidRDefault="00474265" w:rsidP="0039422B">
            <w:pPr>
              <w:pStyle w:val="Default"/>
              <w:spacing w:line="228" w:lineRule="auto"/>
              <w:rPr>
                <w:b/>
                <w:bCs/>
                <w:sz w:val="28"/>
                <w:szCs w:val="28"/>
              </w:rPr>
            </w:pPr>
            <w:r w:rsidRPr="00F31548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  <w:p w:rsidR="00D44854" w:rsidRPr="00F31548" w:rsidRDefault="00D44854" w:rsidP="0039422B">
            <w:pPr>
              <w:pStyle w:val="Default"/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39422B" w:rsidRPr="00F31548" w:rsidRDefault="004C40BB" w:rsidP="0039422B">
            <w:pPr>
              <w:spacing w:line="228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F31548">
              <w:rPr>
                <w:rFonts w:cs="Times New Roman"/>
                <w:b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74265" w:rsidRPr="00CB726D" w:rsidTr="00D44854">
        <w:trPr>
          <w:trHeight w:val="20"/>
        </w:trPr>
        <w:tc>
          <w:tcPr>
            <w:tcW w:w="636" w:type="dxa"/>
          </w:tcPr>
          <w:p w:rsidR="00474265" w:rsidRPr="00F31548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6872" w:type="dxa"/>
            <w:shd w:val="clear" w:color="auto" w:fill="auto"/>
          </w:tcPr>
          <w:p w:rsidR="00474265" w:rsidRPr="00F31548" w:rsidRDefault="00474265" w:rsidP="0039422B">
            <w:pPr>
              <w:pStyle w:val="Default"/>
              <w:spacing w:line="228" w:lineRule="auto"/>
              <w:rPr>
                <w:sz w:val="28"/>
                <w:szCs w:val="28"/>
              </w:rPr>
            </w:pPr>
            <w:r w:rsidRPr="00F31548">
              <w:rPr>
                <w:b/>
                <w:bCs/>
                <w:sz w:val="28"/>
                <w:szCs w:val="28"/>
              </w:rPr>
              <w:t xml:space="preserve">Загальна оцінка якості адміністративних даних </w:t>
            </w:r>
          </w:p>
        </w:tc>
        <w:tc>
          <w:tcPr>
            <w:tcW w:w="7371" w:type="dxa"/>
            <w:shd w:val="clear" w:color="auto" w:fill="auto"/>
          </w:tcPr>
          <w:p w:rsidR="00CF21C4" w:rsidRPr="00FE231B" w:rsidRDefault="00CB726D" w:rsidP="0039422B">
            <w:pPr>
              <w:spacing w:line="228" w:lineRule="auto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bookmarkStart w:id="0" w:name="_GoBack"/>
            <w:r w:rsidRPr="00FE231B">
              <w:rPr>
                <w:rFonts w:cs="Times New Roman"/>
                <w:b/>
                <w:sz w:val="28"/>
                <w:szCs w:val="28"/>
                <w:lang w:val="uk-UA"/>
              </w:rPr>
              <w:t>6</w:t>
            </w:r>
          </w:p>
          <w:bookmarkEnd w:id="0"/>
          <w:p w:rsidR="00CF21C4" w:rsidRPr="00CB726D" w:rsidRDefault="0089677B" w:rsidP="0039422B">
            <w:pPr>
              <w:spacing w:line="228" w:lineRule="auto"/>
              <w:ind w:firstLine="319"/>
              <w:jc w:val="both"/>
              <w:rPr>
                <w:rFonts w:cs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CB726D">
              <w:rPr>
                <w:rFonts w:cs="Times New Roman"/>
                <w:i/>
                <w:color w:val="000000" w:themeColor="text1"/>
                <w:sz w:val="28"/>
                <w:szCs w:val="28"/>
                <w:lang w:val="uk-UA"/>
              </w:rPr>
              <w:t>Загальна оцінка якості адміністративних даних</w:t>
            </w:r>
            <w:r w:rsidR="001564DD" w:rsidRPr="00CB726D">
              <w:rPr>
                <w:rFonts w:cs="Times New Roman"/>
                <w:i/>
                <w:color w:val="000000" w:themeColor="text1"/>
                <w:sz w:val="28"/>
                <w:szCs w:val="28"/>
                <w:lang w:val="uk-UA"/>
              </w:rPr>
              <w:t xml:space="preserve"> Державної служби України з питань геодезії, картографії та кадастру</w:t>
            </w:r>
            <w:r w:rsidRPr="00CB726D">
              <w:rPr>
                <w:rFonts w:cs="Times New Roman"/>
                <w:i/>
                <w:color w:val="000000" w:themeColor="text1"/>
                <w:sz w:val="28"/>
                <w:szCs w:val="28"/>
                <w:lang w:val="uk-UA"/>
              </w:rPr>
              <w:t xml:space="preserve"> щодо </w:t>
            </w:r>
            <w:r w:rsidR="004C40BB" w:rsidRPr="00CB726D">
              <w:rPr>
                <w:rFonts w:cs="Times New Roman"/>
                <w:i/>
                <w:color w:val="000000" w:themeColor="text1"/>
                <w:sz w:val="28"/>
                <w:szCs w:val="28"/>
                <w:lang w:val="uk-UA"/>
              </w:rPr>
              <w:t xml:space="preserve">кількісного обліку земель </w:t>
            </w:r>
            <w:r w:rsidRPr="00CB726D">
              <w:rPr>
                <w:rFonts w:cs="Times New Roman"/>
                <w:i/>
                <w:color w:val="000000" w:themeColor="text1"/>
                <w:sz w:val="28"/>
                <w:szCs w:val="28"/>
                <w:lang w:val="uk-UA"/>
              </w:rPr>
              <w:t>в Україні</w:t>
            </w:r>
            <w:r w:rsidR="001564DD" w:rsidRPr="00CB726D">
              <w:rPr>
                <w:rFonts w:cs="Times New Roman"/>
                <w:i/>
                <w:color w:val="000000" w:themeColor="text1"/>
                <w:sz w:val="28"/>
                <w:szCs w:val="28"/>
                <w:lang w:val="uk-UA"/>
              </w:rPr>
              <w:t xml:space="preserve">, отриманих </w:t>
            </w:r>
            <w:r w:rsidR="001070D5" w:rsidRPr="00CB726D">
              <w:rPr>
                <w:rFonts w:cs="Times New Roman"/>
                <w:i/>
                <w:color w:val="000000" w:themeColor="text1"/>
                <w:sz w:val="28"/>
                <w:szCs w:val="28"/>
                <w:lang w:val="uk-UA"/>
              </w:rPr>
              <w:t xml:space="preserve">для проведення </w:t>
            </w:r>
            <w:r w:rsidR="004C40BB" w:rsidRPr="00CB726D">
              <w:rPr>
                <w:rFonts w:cs="Times New Roman"/>
                <w:i/>
                <w:color w:val="000000" w:themeColor="text1"/>
                <w:sz w:val="28"/>
                <w:szCs w:val="28"/>
                <w:lang w:val="uk-UA"/>
              </w:rPr>
              <w:t>розрахунків окремих показників ДСС 2.03.07.03 "Площі, валові збор</w:t>
            </w:r>
            <w:r w:rsidR="001564DD" w:rsidRPr="00CB726D">
              <w:rPr>
                <w:rFonts w:cs="Times New Roman"/>
                <w:i/>
                <w:color w:val="000000" w:themeColor="text1"/>
                <w:sz w:val="28"/>
                <w:szCs w:val="28"/>
                <w:lang w:val="uk-UA"/>
              </w:rPr>
              <w:t>и</w:t>
            </w:r>
            <w:r w:rsidR="004C40BB" w:rsidRPr="00CB726D">
              <w:rPr>
                <w:rFonts w:cs="Times New Roman"/>
                <w:i/>
                <w:color w:val="000000" w:themeColor="text1"/>
                <w:sz w:val="28"/>
                <w:szCs w:val="28"/>
                <w:lang w:val="uk-UA"/>
              </w:rPr>
              <w:t xml:space="preserve"> та урожайність сільськогосподарських культур" </w:t>
            </w:r>
            <w:r w:rsidR="00E469DE" w:rsidRPr="00CB726D">
              <w:rPr>
                <w:rFonts w:cs="Times New Roman"/>
                <w:i/>
                <w:color w:val="000000" w:themeColor="text1"/>
                <w:sz w:val="28"/>
                <w:szCs w:val="28"/>
                <w:lang w:val="uk-UA"/>
              </w:rPr>
              <w:t xml:space="preserve">− </w:t>
            </w:r>
            <w:r w:rsidR="00785EB9" w:rsidRPr="00CB726D">
              <w:rPr>
                <w:rFonts w:cs="Times New Roman"/>
                <w:i/>
                <w:color w:val="000000" w:themeColor="text1"/>
                <w:sz w:val="28"/>
                <w:szCs w:val="28"/>
                <w:lang w:val="uk-UA"/>
              </w:rPr>
              <w:t>посередня</w:t>
            </w:r>
            <w:r w:rsidR="007633BF" w:rsidRPr="00CB726D">
              <w:rPr>
                <w:rFonts w:cs="Times New Roman"/>
                <w:i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:rsidR="00707E15" w:rsidRPr="00CB726D" w:rsidRDefault="00CD4A9B" w:rsidP="0039422B">
            <w:pPr>
              <w:spacing w:line="228" w:lineRule="auto"/>
              <w:ind w:firstLine="319"/>
              <w:jc w:val="both"/>
              <w:rPr>
                <w:rFonts w:cs="Times New Roman"/>
                <w:i/>
                <w:color w:val="000000" w:themeColor="text1"/>
                <w:spacing w:val="-5"/>
                <w:sz w:val="28"/>
                <w:szCs w:val="28"/>
                <w:lang w:val="uk-UA"/>
              </w:rPr>
            </w:pPr>
            <w:r w:rsidRPr="00CB726D">
              <w:rPr>
                <w:rFonts w:cs="Times New Roman"/>
                <w:i/>
                <w:color w:val="000000" w:themeColor="text1"/>
                <w:spacing w:val="-5"/>
                <w:sz w:val="28"/>
                <w:szCs w:val="28"/>
                <w:lang w:val="uk-UA"/>
              </w:rPr>
              <w:t xml:space="preserve">Адміністративні дані </w:t>
            </w:r>
            <w:r w:rsidR="004C40BB" w:rsidRPr="00CB726D">
              <w:rPr>
                <w:rFonts w:cs="Times New Roman"/>
                <w:i/>
                <w:color w:val="000000" w:themeColor="text1"/>
                <w:spacing w:val="-5"/>
                <w:sz w:val="28"/>
                <w:szCs w:val="28"/>
                <w:lang w:val="uk-UA"/>
              </w:rPr>
              <w:t xml:space="preserve">не </w:t>
            </w:r>
            <w:r w:rsidRPr="00CB726D">
              <w:rPr>
                <w:rFonts w:cs="Times New Roman"/>
                <w:i/>
                <w:color w:val="000000" w:themeColor="text1"/>
                <w:spacing w:val="-5"/>
                <w:sz w:val="28"/>
                <w:szCs w:val="28"/>
                <w:lang w:val="uk-UA"/>
              </w:rPr>
              <w:t xml:space="preserve">можуть уважатися релевантними для використання їх </w:t>
            </w:r>
            <w:r w:rsidR="001564DD" w:rsidRPr="00CB726D">
              <w:rPr>
                <w:rFonts w:cs="Times New Roman"/>
                <w:i/>
                <w:color w:val="000000" w:themeColor="text1"/>
                <w:spacing w:val="-5"/>
                <w:sz w:val="28"/>
                <w:szCs w:val="28"/>
                <w:lang w:val="uk-UA"/>
              </w:rPr>
              <w:t>у</w:t>
            </w:r>
            <w:r w:rsidRPr="00CB726D">
              <w:rPr>
                <w:rFonts w:cs="Times New Roman"/>
                <w:i/>
                <w:color w:val="000000" w:themeColor="text1"/>
                <w:spacing w:val="-5"/>
                <w:sz w:val="28"/>
                <w:szCs w:val="28"/>
                <w:lang w:val="uk-UA"/>
              </w:rPr>
              <w:t xml:space="preserve"> статистичних ціл</w:t>
            </w:r>
            <w:r w:rsidR="001564DD" w:rsidRPr="00CB726D">
              <w:rPr>
                <w:rFonts w:cs="Times New Roman"/>
                <w:i/>
                <w:color w:val="000000" w:themeColor="text1"/>
                <w:spacing w:val="-5"/>
                <w:sz w:val="28"/>
                <w:szCs w:val="28"/>
                <w:lang w:val="uk-UA"/>
              </w:rPr>
              <w:t>ях</w:t>
            </w:r>
            <w:r w:rsidR="004C40BB" w:rsidRPr="00CB726D">
              <w:rPr>
                <w:rFonts w:cs="Times New Roman"/>
                <w:i/>
                <w:color w:val="000000" w:themeColor="text1"/>
                <w:spacing w:val="-5"/>
                <w:sz w:val="28"/>
                <w:szCs w:val="28"/>
                <w:lang w:val="uk-UA"/>
              </w:rPr>
              <w:t>, оскільки мають не повне територіальне охоплення</w:t>
            </w:r>
            <w:r w:rsidR="00707E15" w:rsidRPr="00CB726D">
              <w:rPr>
                <w:rFonts w:cs="Times New Roman"/>
                <w:i/>
                <w:color w:val="000000" w:themeColor="text1"/>
                <w:spacing w:val="-5"/>
                <w:sz w:val="28"/>
                <w:szCs w:val="28"/>
                <w:lang w:val="uk-UA"/>
              </w:rPr>
              <w:t>, та не містять розрізу земель за категоріями землевласників та землекористувачів, за видами угідь.</w:t>
            </w:r>
          </w:p>
          <w:p w:rsidR="00474265" w:rsidRPr="00F31548" w:rsidRDefault="00FB09F1" w:rsidP="0039422B">
            <w:pPr>
              <w:spacing w:line="228" w:lineRule="auto"/>
              <w:ind w:firstLine="319"/>
              <w:jc w:val="both"/>
              <w:rPr>
                <w:rFonts w:cs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CB726D">
              <w:rPr>
                <w:rFonts w:cs="Times New Roman"/>
                <w:i/>
                <w:color w:val="000000" w:themeColor="text1"/>
                <w:sz w:val="28"/>
                <w:szCs w:val="28"/>
                <w:lang w:val="uk-UA"/>
              </w:rPr>
              <w:t>Результати цього оцінювання міститиме Стандартний звіт з якості ДСС, який використовує адміністративні дані, в частині позиції S.11 "Управління якістю</w:t>
            </w:r>
            <w:r w:rsidR="00485BEC" w:rsidRPr="00CB726D">
              <w:rPr>
                <w:rFonts w:cs="Times New Roman"/>
                <w:i/>
                <w:color w:val="000000" w:themeColor="text1"/>
                <w:sz w:val="28"/>
                <w:szCs w:val="28"/>
                <w:lang w:val="uk-UA"/>
              </w:rPr>
              <w:t>" європейського</w:t>
            </w:r>
            <w:r w:rsidRPr="00CB726D">
              <w:rPr>
                <w:rFonts w:cs="Times New Roman"/>
                <w:i/>
                <w:color w:val="000000" w:themeColor="text1"/>
                <w:sz w:val="28"/>
                <w:szCs w:val="28"/>
                <w:lang w:val="uk-UA"/>
              </w:rPr>
              <w:t xml:space="preserve"> стандарту</w:t>
            </w:r>
            <w:r w:rsidR="002A7FBA" w:rsidRPr="00CB726D">
              <w:rPr>
                <w:rFonts w:cs="Times New Roman"/>
                <w:i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485BEC" w:rsidRPr="00CB726D">
              <w:rPr>
                <w:rFonts w:cs="Times New Roman"/>
                <w:i/>
                <w:color w:val="000000" w:themeColor="text1"/>
                <w:sz w:val="28"/>
                <w:szCs w:val="28"/>
                <w:lang w:val="uk-UA"/>
              </w:rPr>
              <w:t>– Єдиної інтегрованої структури статистичних метаданих (SIMS)</w:t>
            </w:r>
            <w:r w:rsidR="002A7FBA" w:rsidRPr="00CB726D">
              <w:rPr>
                <w:rFonts w:cs="Times New Roman"/>
                <w:i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</w:tr>
    </w:tbl>
    <w:p w:rsidR="00314D9B" w:rsidRPr="00F31548" w:rsidRDefault="00314D9B" w:rsidP="009C5FA0">
      <w:pPr>
        <w:spacing w:after="0" w:line="240" w:lineRule="auto"/>
        <w:jc w:val="center"/>
        <w:rPr>
          <w:rFonts w:cs="Times New Roman"/>
          <w:sz w:val="28"/>
          <w:szCs w:val="28"/>
          <w:lang w:val="uk-UA"/>
        </w:rPr>
      </w:pPr>
    </w:p>
    <w:sectPr w:rsidR="00314D9B" w:rsidRPr="00F31548" w:rsidSect="0039422B">
      <w:headerReference w:type="default" r:id="rId10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A69" w:rsidRDefault="00223A69" w:rsidP="005E5152">
      <w:pPr>
        <w:spacing w:after="0" w:line="240" w:lineRule="auto"/>
      </w:pPr>
      <w:r>
        <w:separator/>
      </w:r>
    </w:p>
  </w:endnote>
  <w:endnote w:type="continuationSeparator" w:id="0">
    <w:p w:rsidR="00223A69" w:rsidRDefault="00223A69" w:rsidP="005E5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A69" w:rsidRDefault="00223A69" w:rsidP="005E5152">
      <w:pPr>
        <w:spacing w:after="0" w:line="240" w:lineRule="auto"/>
      </w:pPr>
      <w:r>
        <w:separator/>
      </w:r>
    </w:p>
  </w:footnote>
  <w:footnote w:type="continuationSeparator" w:id="0">
    <w:p w:rsidR="00223A69" w:rsidRDefault="00223A69" w:rsidP="005E5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2052329"/>
      <w:docPartObj>
        <w:docPartGallery w:val="Page Numbers (Top of Page)"/>
        <w:docPartUnique/>
      </w:docPartObj>
    </w:sdtPr>
    <w:sdtEndPr/>
    <w:sdtContent>
      <w:p w:rsidR="00C1170C" w:rsidRDefault="00C117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A9F" w:rsidRPr="00754A9F">
          <w:rPr>
            <w:noProof/>
            <w:lang w:val="uk-UA"/>
          </w:rPr>
          <w:t>2</w:t>
        </w:r>
        <w:r>
          <w:fldChar w:fldCharType="end"/>
        </w:r>
      </w:p>
    </w:sdtContent>
  </w:sdt>
  <w:p w:rsidR="003F4BEB" w:rsidRDefault="003F4B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D9B"/>
    <w:rsid w:val="000530BA"/>
    <w:rsid w:val="00091FB3"/>
    <w:rsid w:val="001070D5"/>
    <w:rsid w:val="001564DD"/>
    <w:rsid w:val="00156E65"/>
    <w:rsid w:val="001E442A"/>
    <w:rsid w:val="002028A5"/>
    <w:rsid w:val="00223A69"/>
    <w:rsid w:val="00241822"/>
    <w:rsid w:val="00255742"/>
    <w:rsid w:val="002748DF"/>
    <w:rsid w:val="002A61C2"/>
    <w:rsid w:val="002A7FBA"/>
    <w:rsid w:val="002B2328"/>
    <w:rsid w:val="002E3A3A"/>
    <w:rsid w:val="00314D9B"/>
    <w:rsid w:val="00336F8F"/>
    <w:rsid w:val="00344B5E"/>
    <w:rsid w:val="00350D2C"/>
    <w:rsid w:val="00377408"/>
    <w:rsid w:val="0039422B"/>
    <w:rsid w:val="003E2F87"/>
    <w:rsid w:val="003E40A4"/>
    <w:rsid w:val="003F4BEB"/>
    <w:rsid w:val="00415B5D"/>
    <w:rsid w:val="0045687C"/>
    <w:rsid w:val="00474265"/>
    <w:rsid w:val="00485BEC"/>
    <w:rsid w:val="00492267"/>
    <w:rsid w:val="004C40BB"/>
    <w:rsid w:val="004D30FC"/>
    <w:rsid w:val="004E4853"/>
    <w:rsid w:val="004F2433"/>
    <w:rsid w:val="0051164A"/>
    <w:rsid w:val="00547130"/>
    <w:rsid w:val="00571ADE"/>
    <w:rsid w:val="005E5152"/>
    <w:rsid w:val="005F3B01"/>
    <w:rsid w:val="00610513"/>
    <w:rsid w:val="00620D50"/>
    <w:rsid w:val="00626249"/>
    <w:rsid w:val="00700D67"/>
    <w:rsid w:val="00707E15"/>
    <w:rsid w:val="00754A9F"/>
    <w:rsid w:val="007633BF"/>
    <w:rsid w:val="00774DFB"/>
    <w:rsid w:val="00784905"/>
    <w:rsid w:val="00785EB9"/>
    <w:rsid w:val="007876D9"/>
    <w:rsid w:val="00794364"/>
    <w:rsid w:val="007D2D98"/>
    <w:rsid w:val="007D5347"/>
    <w:rsid w:val="00824934"/>
    <w:rsid w:val="0089677B"/>
    <w:rsid w:val="00896EB3"/>
    <w:rsid w:val="008B0682"/>
    <w:rsid w:val="008B57AE"/>
    <w:rsid w:val="008F1FBE"/>
    <w:rsid w:val="00901A76"/>
    <w:rsid w:val="00930137"/>
    <w:rsid w:val="009544A7"/>
    <w:rsid w:val="0095719B"/>
    <w:rsid w:val="009A0DC7"/>
    <w:rsid w:val="009C5FA0"/>
    <w:rsid w:val="009D415D"/>
    <w:rsid w:val="00AC6AD8"/>
    <w:rsid w:val="00C1170C"/>
    <w:rsid w:val="00C438CA"/>
    <w:rsid w:val="00C8484D"/>
    <w:rsid w:val="00CA4DA9"/>
    <w:rsid w:val="00CB726D"/>
    <w:rsid w:val="00CC7638"/>
    <w:rsid w:val="00CD4A9B"/>
    <w:rsid w:val="00CF21C4"/>
    <w:rsid w:val="00D44854"/>
    <w:rsid w:val="00D62D1F"/>
    <w:rsid w:val="00DA5E38"/>
    <w:rsid w:val="00DB448C"/>
    <w:rsid w:val="00DD169C"/>
    <w:rsid w:val="00E04EDF"/>
    <w:rsid w:val="00E469DE"/>
    <w:rsid w:val="00E6104C"/>
    <w:rsid w:val="00E65757"/>
    <w:rsid w:val="00EC78E6"/>
    <w:rsid w:val="00F31548"/>
    <w:rsid w:val="00F40655"/>
    <w:rsid w:val="00FB09F1"/>
    <w:rsid w:val="00FE231B"/>
    <w:rsid w:val="00FF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896EB3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4D9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  <w:lang w:val="uk-UA"/>
    </w:rPr>
  </w:style>
  <w:style w:type="paragraph" w:styleId="a4">
    <w:name w:val="header"/>
    <w:basedOn w:val="a"/>
    <w:link w:val="a5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E5152"/>
  </w:style>
  <w:style w:type="paragraph" w:styleId="a6">
    <w:name w:val="footer"/>
    <w:basedOn w:val="a"/>
    <w:link w:val="a7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E5152"/>
  </w:style>
  <w:style w:type="character" w:customStyle="1" w:styleId="40">
    <w:name w:val="Заголовок 4 Знак"/>
    <w:basedOn w:val="a0"/>
    <w:link w:val="4"/>
    <w:rsid w:val="00896EB3"/>
    <w:rPr>
      <w:rFonts w:eastAsia="Times New Roman" w:cs="Times New Roman"/>
      <w:b/>
      <w:bCs/>
      <w:sz w:val="28"/>
      <w:szCs w:val="28"/>
      <w:lang w:val="uk-UA" w:eastAsia="ru-RU"/>
    </w:rPr>
  </w:style>
  <w:style w:type="paragraph" w:styleId="a8">
    <w:name w:val="annotation text"/>
    <w:basedOn w:val="a"/>
    <w:link w:val="a9"/>
    <w:uiPriority w:val="99"/>
    <w:unhideWhenUsed/>
    <w:rsid w:val="00774DFB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rsid w:val="00774DF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896EB3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4D9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  <w:lang w:val="uk-UA"/>
    </w:rPr>
  </w:style>
  <w:style w:type="paragraph" w:styleId="a4">
    <w:name w:val="header"/>
    <w:basedOn w:val="a"/>
    <w:link w:val="a5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E5152"/>
  </w:style>
  <w:style w:type="paragraph" w:styleId="a6">
    <w:name w:val="footer"/>
    <w:basedOn w:val="a"/>
    <w:link w:val="a7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E5152"/>
  </w:style>
  <w:style w:type="character" w:customStyle="1" w:styleId="40">
    <w:name w:val="Заголовок 4 Знак"/>
    <w:basedOn w:val="a0"/>
    <w:link w:val="4"/>
    <w:rsid w:val="00896EB3"/>
    <w:rPr>
      <w:rFonts w:eastAsia="Times New Roman" w:cs="Times New Roman"/>
      <w:b/>
      <w:bCs/>
      <w:sz w:val="28"/>
      <w:szCs w:val="28"/>
      <w:lang w:val="uk-UA" w:eastAsia="ru-RU"/>
    </w:rPr>
  </w:style>
  <w:style w:type="paragraph" w:styleId="a8">
    <w:name w:val="annotation text"/>
    <w:basedOn w:val="a"/>
    <w:link w:val="a9"/>
    <w:uiPriority w:val="99"/>
    <w:unhideWhenUsed/>
    <w:rsid w:val="00774DFB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rsid w:val="00774D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cacc9b-ee5e-4b42-a311-186ad90dfd3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18565953F726478232097564982B13" ma:contentTypeVersion="8" ma:contentTypeDescription="Создание документа." ma:contentTypeScope="" ma:versionID="a3377a2044b59c7152727f22c63f23a9">
  <xsd:schema xmlns:xsd="http://www.w3.org/2001/XMLSchema" xmlns:xs="http://www.w3.org/2001/XMLSchema" xmlns:p="http://schemas.microsoft.com/office/2006/metadata/properties" xmlns:ns2="7acacc9b-ee5e-4b42-a311-186ad90dfd35" targetNamespace="http://schemas.microsoft.com/office/2006/metadata/properties" ma:root="true" ma:fieldsID="1efd1a3c4d2115c9161571a6b13dcaa7" ns2:_="">
    <xsd:import namespace="7acacc9b-ee5e-4b42-a311-186ad90df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acc9b-ee5e-4b42-a311-186ad90df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18c7ea0-e70b-452f-ad6f-bc025f476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317E94-5871-4518-962F-45828E887C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49EBAF-244A-4FE8-B342-10BB90AEA354}">
  <ds:schemaRefs>
    <ds:schemaRef ds:uri="http://schemas.microsoft.com/office/2006/metadata/properties"/>
    <ds:schemaRef ds:uri="http://schemas.microsoft.com/office/infopath/2007/PartnerControls"/>
    <ds:schemaRef ds:uri="7acacc9b-ee5e-4b42-a311-186ad90dfd35"/>
  </ds:schemaRefs>
</ds:datastoreItem>
</file>

<file path=customXml/itemProps3.xml><?xml version="1.0" encoding="utf-8"?>
<ds:datastoreItem xmlns:ds="http://schemas.openxmlformats.org/officeDocument/2006/customXml" ds:itemID="{3DC7A319-26C3-45E3-997F-A7E633FC8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acc9b-ee5e-4b42-a311-186ad90df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2243</Words>
  <Characters>1279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НІКІТІНА Наталія Миколаївна</dc:creator>
  <cp:lastModifiedBy>new</cp:lastModifiedBy>
  <cp:revision>5</cp:revision>
  <cp:lastPrinted>2024-10-24T09:57:00Z</cp:lastPrinted>
  <dcterms:created xsi:type="dcterms:W3CDTF">2024-10-19T04:37:00Z</dcterms:created>
  <dcterms:modified xsi:type="dcterms:W3CDTF">2024-10-24T09:57:00Z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0x010100AD18565953F726478232097564982B13</vt:lpwstr>
  </property>
</Properties>
</file>