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06A" w:rsidRPr="00B768D2" w:rsidRDefault="00C43FC6" w:rsidP="00B768D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768D2">
        <w:rPr>
          <w:rFonts w:ascii="Times New Roman" w:hAnsi="Times New Roman" w:cs="Times New Roman"/>
          <w:color w:val="auto"/>
          <w:sz w:val="28"/>
          <w:szCs w:val="28"/>
        </w:rPr>
        <w:t>Звіт про якість адміністративних даних</w:t>
      </w:r>
    </w:p>
    <w:p w:rsidR="00BA6182" w:rsidRDefault="00B61D5C" w:rsidP="00CA7CD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Міністерства захисту довкілля і природних ресурсів </w:t>
      </w:r>
      <w:r w:rsidR="0033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 для проведення</w:t>
      </w:r>
    </w:p>
    <w:p w:rsidR="00336D03" w:rsidRPr="00603A51" w:rsidRDefault="00336D03" w:rsidP="00BA6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ДСС 3.01.00.0</w:t>
      </w:r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3A51" w:rsidRPr="00603A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</w:t>
      </w:r>
      <w:proofErr w:type="spellStart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Викиди</w:t>
      </w:r>
      <w:proofErr w:type="spellEnd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забруднюючих</w:t>
      </w:r>
      <w:proofErr w:type="spellEnd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речовин</w:t>
      </w:r>
      <w:proofErr w:type="spellEnd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парникових</w:t>
      </w:r>
      <w:proofErr w:type="spellEnd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атмосферне повітря</w:t>
      </w:r>
      <w:r w:rsidR="00603A51" w:rsidRPr="00603A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</w:t>
      </w:r>
    </w:p>
    <w:p w:rsidR="00BA6182" w:rsidRPr="00141C2E" w:rsidRDefault="00BA6182" w:rsidP="00BA6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5877"/>
        <w:gridCol w:w="3116"/>
      </w:tblGrid>
      <w:tr w:rsidR="00336D03" w:rsidTr="00206355">
        <w:tc>
          <w:tcPr>
            <w:tcW w:w="636" w:type="dxa"/>
          </w:tcPr>
          <w:p w:rsidR="00336D03" w:rsidRDefault="00336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8970" w:type="dxa"/>
          </w:tcPr>
          <w:p w:rsidR="00336D03" w:rsidRDefault="00336D03" w:rsidP="0008199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Критерії (запитання)</w:t>
            </w:r>
          </w:p>
        </w:tc>
        <w:tc>
          <w:tcPr>
            <w:tcW w:w="3969" w:type="dxa"/>
          </w:tcPr>
          <w:p w:rsidR="00336D03" w:rsidRDefault="00336D03" w:rsidP="00336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Оцінка (вага критерію), обґрунтування відповіді</w:t>
            </w:r>
          </w:p>
        </w:tc>
      </w:tr>
      <w:tr w:rsidR="003D6274" w:rsidTr="00206355">
        <w:tc>
          <w:tcPr>
            <w:tcW w:w="636" w:type="dxa"/>
          </w:tcPr>
          <w:p w:rsidR="003D6274" w:rsidRPr="0022046D" w:rsidRDefault="003D6274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4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70" w:type="dxa"/>
          </w:tcPr>
          <w:p w:rsidR="003D6274" w:rsidRPr="006E60F8" w:rsidRDefault="003D6274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b/>
                <w:bCs/>
                <w:sz w:val="28"/>
                <w:szCs w:val="28"/>
              </w:rPr>
              <w:t xml:space="preserve">Організаційно-розпорядча інформація щодо </w:t>
            </w:r>
            <w:r w:rsidR="00DF45FB" w:rsidRPr="006E60F8">
              <w:rPr>
                <w:b/>
                <w:bCs/>
                <w:sz w:val="28"/>
                <w:szCs w:val="28"/>
              </w:rPr>
              <w:t>розпоряд</w:t>
            </w:r>
            <w:r w:rsidRPr="006E60F8">
              <w:rPr>
                <w:b/>
                <w:bCs/>
                <w:sz w:val="28"/>
                <w:szCs w:val="28"/>
              </w:rPr>
              <w:t xml:space="preserve">ника адміністративних даних: </w:t>
            </w:r>
          </w:p>
        </w:tc>
        <w:tc>
          <w:tcPr>
            <w:tcW w:w="3969" w:type="dxa"/>
          </w:tcPr>
          <w:p w:rsidR="003D6274" w:rsidRDefault="003D6274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274" w:rsidTr="00206355">
        <w:tc>
          <w:tcPr>
            <w:tcW w:w="636" w:type="dxa"/>
          </w:tcPr>
          <w:p w:rsidR="003D6274" w:rsidRDefault="003D62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8970" w:type="dxa"/>
          </w:tcPr>
          <w:p w:rsidR="003D6274" w:rsidRPr="006E60F8" w:rsidRDefault="003D6274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DF45FB" w:rsidRPr="006E60F8">
              <w:rPr>
                <w:bCs/>
                <w:sz w:val="28"/>
                <w:szCs w:val="28"/>
              </w:rPr>
              <w:t>розпорядника</w:t>
            </w:r>
            <w:r w:rsidRPr="006E60F8">
              <w:rPr>
                <w:sz w:val="28"/>
                <w:szCs w:val="28"/>
              </w:rPr>
              <w:t xml:space="preserve"> адміністративних даних? </w:t>
            </w:r>
          </w:p>
        </w:tc>
        <w:tc>
          <w:tcPr>
            <w:tcW w:w="3969" w:type="dxa"/>
          </w:tcPr>
          <w:p w:rsidR="003D6274" w:rsidRDefault="00170F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</w:t>
            </w:r>
            <w:r w:rsidR="004E013C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1</w:t>
            </w:r>
            <w:r w:rsidR="004E013C">
              <w:rPr>
                <w:sz w:val="28"/>
                <w:szCs w:val="28"/>
                <w:lang w:val="en-US"/>
              </w:rPr>
              <w:t>)</w:t>
            </w:r>
            <w:r w:rsidR="003D6274">
              <w:rPr>
                <w:sz w:val="28"/>
                <w:szCs w:val="28"/>
              </w:rPr>
              <w:t xml:space="preserve"> </w:t>
            </w:r>
          </w:p>
          <w:p w:rsidR="003D6274" w:rsidRDefault="003D6274">
            <w:pPr>
              <w:pStyle w:val="Default"/>
              <w:rPr>
                <w:sz w:val="28"/>
                <w:szCs w:val="28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8970" w:type="dxa"/>
          </w:tcPr>
          <w:p w:rsidR="004E013C" w:rsidRPr="006E60F8" w:rsidRDefault="004E013C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DF45FB" w:rsidRPr="006E60F8">
              <w:rPr>
                <w:bCs/>
                <w:sz w:val="28"/>
                <w:szCs w:val="28"/>
              </w:rPr>
              <w:t>розпорядника</w:t>
            </w:r>
            <w:r w:rsidRPr="006E60F8">
              <w:rPr>
                <w:sz w:val="28"/>
                <w:szCs w:val="28"/>
              </w:rPr>
              <w:t xml:space="preserve"> адміністративних даних? </w:t>
            </w:r>
          </w:p>
        </w:tc>
        <w:tc>
          <w:tcPr>
            <w:tcW w:w="3969" w:type="dxa"/>
          </w:tcPr>
          <w:p w:rsidR="004E013C" w:rsidRDefault="00170FFD" w:rsidP="00E509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</w:t>
            </w:r>
            <w:r w:rsidR="004E013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4E013C">
              <w:rPr>
                <w:sz w:val="28"/>
                <w:szCs w:val="28"/>
                <w:lang w:val="en-US"/>
              </w:rPr>
              <w:t>)</w:t>
            </w:r>
            <w:r w:rsidR="004E013C">
              <w:rPr>
                <w:sz w:val="28"/>
                <w:szCs w:val="28"/>
              </w:rPr>
              <w:t xml:space="preserve"> </w:t>
            </w:r>
          </w:p>
          <w:p w:rsidR="004E013C" w:rsidRDefault="004E013C" w:rsidP="00E5097D">
            <w:pPr>
              <w:pStyle w:val="Default"/>
              <w:rPr>
                <w:sz w:val="28"/>
                <w:szCs w:val="28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8970" w:type="dxa"/>
          </w:tcPr>
          <w:p w:rsidR="004E013C" w:rsidRPr="006E60F8" w:rsidRDefault="004E013C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DF45FB" w:rsidRPr="006E60F8">
              <w:rPr>
                <w:sz w:val="28"/>
                <w:szCs w:val="28"/>
              </w:rPr>
              <w:t>розпоряд</w:t>
            </w:r>
            <w:r w:rsidRPr="006E60F8">
              <w:rPr>
                <w:sz w:val="28"/>
                <w:szCs w:val="28"/>
              </w:rPr>
              <w:t xml:space="preserve">ником? </w:t>
            </w:r>
          </w:p>
        </w:tc>
        <w:tc>
          <w:tcPr>
            <w:tcW w:w="39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  <w:p w:rsidR="004E013C" w:rsidRPr="005E4266" w:rsidRDefault="004E013C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970" w:type="dxa"/>
          </w:tcPr>
          <w:p w:rsidR="004E013C" w:rsidRPr="006E60F8" w:rsidRDefault="004E013C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sz w:val="28"/>
                <w:szCs w:val="28"/>
              </w:rPr>
              <w:t xml:space="preserve">Чи існують правові обмеження в </w:t>
            </w:r>
            <w:r w:rsidR="00DF45FB" w:rsidRPr="006E60F8">
              <w:rPr>
                <w:bCs/>
                <w:sz w:val="28"/>
                <w:szCs w:val="28"/>
              </w:rPr>
              <w:t>розпорядника</w:t>
            </w:r>
            <w:r w:rsidRPr="006E60F8">
              <w:rPr>
                <w:sz w:val="28"/>
                <w:szCs w:val="28"/>
              </w:rPr>
              <w:t xml:space="preserve"> адміністративних даних у частині необхідності запобігання їх розголошенню ОДС? </w:t>
            </w:r>
          </w:p>
        </w:tc>
        <w:tc>
          <w:tcPr>
            <w:tcW w:w="3969" w:type="dxa"/>
          </w:tcPr>
          <w:p w:rsidR="004E013C" w:rsidRPr="005E4266" w:rsidRDefault="004E013C">
            <w:pPr>
              <w:pStyle w:val="Default"/>
              <w:rPr>
                <w:sz w:val="28"/>
                <w:szCs w:val="28"/>
                <w:lang w:val="en-US"/>
              </w:rPr>
            </w:pPr>
          </w:p>
          <w:p w:rsidR="004E013C" w:rsidRDefault="00170F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</w:t>
            </w:r>
            <w:r w:rsidR="004E013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="004E013C">
              <w:rPr>
                <w:sz w:val="28"/>
                <w:szCs w:val="28"/>
              </w:rPr>
              <w:t xml:space="preserve">) 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70" w:type="dxa"/>
          </w:tcPr>
          <w:p w:rsidR="004E013C" w:rsidRPr="006E60F8" w:rsidRDefault="004E013C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3969" w:type="dxa"/>
          </w:tcPr>
          <w:p w:rsidR="004E013C" w:rsidRPr="009F214B" w:rsidRDefault="009F214B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970" w:type="dxa"/>
          </w:tcPr>
          <w:p w:rsidR="004E013C" w:rsidRPr="006E60F8" w:rsidRDefault="004E013C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b/>
                <w:bCs/>
                <w:sz w:val="28"/>
                <w:szCs w:val="28"/>
              </w:rPr>
              <w:t xml:space="preserve">Відповідність </w:t>
            </w:r>
          </w:p>
        </w:tc>
        <w:tc>
          <w:tcPr>
            <w:tcW w:w="3969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8970" w:type="dxa"/>
          </w:tcPr>
          <w:p w:rsidR="004E013C" w:rsidRPr="006E60F8" w:rsidRDefault="004E013C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sz w:val="28"/>
                <w:szCs w:val="28"/>
              </w:rPr>
              <w:t xml:space="preserve">Чи задоволені ОДС повнотою отриманих від </w:t>
            </w:r>
            <w:r w:rsidR="00DF45FB" w:rsidRPr="006E60F8">
              <w:rPr>
                <w:bCs/>
                <w:sz w:val="28"/>
                <w:szCs w:val="28"/>
              </w:rPr>
              <w:t>розпорядника</w:t>
            </w:r>
            <w:r w:rsidRPr="006E60F8">
              <w:rPr>
                <w:sz w:val="28"/>
                <w:szCs w:val="28"/>
              </w:rPr>
              <w:t xml:space="preserve"> адміністративних даних? </w:t>
            </w:r>
            <w:r w:rsidRPr="006E60F8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</w:tcPr>
          <w:p w:rsidR="004E013C" w:rsidRDefault="00170F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="004E013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="004E013C">
              <w:rPr>
                <w:sz w:val="28"/>
                <w:szCs w:val="28"/>
              </w:rPr>
              <w:t xml:space="preserve">)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3969" w:type="dxa"/>
          </w:tcPr>
          <w:p w:rsidR="004E013C" w:rsidRPr="009F214B" w:rsidRDefault="009F214B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Точність та надійність</w:t>
            </w:r>
          </w:p>
        </w:tc>
        <w:tc>
          <w:tcPr>
            <w:tcW w:w="39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8970" w:type="dxa"/>
          </w:tcPr>
          <w:p w:rsidR="004E013C" w:rsidRPr="00DE3730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3969" w:type="dxa"/>
          </w:tcPr>
          <w:p w:rsidR="004E013C" w:rsidRDefault="00CA7C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="004E013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="004E013C">
              <w:rPr>
                <w:sz w:val="28"/>
                <w:szCs w:val="28"/>
              </w:rPr>
              <w:t xml:space="preserve">) </w:t>
            </w:r>
          </w:p>
          <w:p w:rsidR="004E013C" w:rsidRPr="009B123E" w:rsidRDefault="004E013C">
            <w:pPr>
              <w:pStyle w:val="Default"/>
              <w:rPr>
                <w:sz w:val="28"/>
                <w:szCs w:val="28"/>
                <w:lang w:val="ru-RU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8970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3969" w:type="dxa"/>
          </w:tcPr>
          <w:p w:rsidR="004E013C" w:rsidRDefault="00CA7C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 </w:t>
            </w:r>
            <w:r w:rsidR="004E013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 w:rsidR="004E013C">
              <w:rPr>
                <w:sz w:val="28"/>
                <w:szCs w:val="28"/>
              </w:rPr>
              <w:t xml:space="preserve">) </w:t>
            </w:r>
          </w:p>
          <w:p w:rsidR="004E013C" w:rsidRPr="00DE3730" w:rsidRDefault="004E013C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Pr="003D6274" w:rsidRDefault="004E013C">
            <w:pPr>
              <w:pStyle w:val="Default"/>
              <w:rPr>
                <w:bCs/>
                <w:sz w:val="28"/>
                <w:szCs w:val="28"/>
              </w:rPr>
            </w:pPr>
            <w:r w:rsidRPr="003D6274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8970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3969" w:type="dxa"/>
          </w:tcPr>
          <w:p w:rsidR="004E013C" w:rsidRPr="006E60F8" w:rsidRDefault="009F214B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sz w:val="28"/>
                <w:szCs w:val="28"/>
              </w:rPr>
              <w:t>Так</w:t>
            </w:r>
            <w:r w:rsidR="004E013C" w:rsidRPr="006E60F8">
              <w:rPr>
                <w:sz w:val="28"/>
                <w:szCs w:val="28"/>
              </w:rPr>
              <w:t xml:space="preserve"> (</w:t>
            </w:r>
            <w:r w:rsidR="00650B11" w:rsidRPr="006E60F8">
              <w:rPr>
                <w:sz w:val="28"/>
                <w:szCs w:val="28"/>
              </w:rPr>
              <w:t>0</w:t>
            </w:r>
            <w:r w:rsidR="004E013C" w:rsidRPr="006E60F8">
              <w:rPr>
                <w:sz w:val="28"/>
                <w:szCs w:val="28"/>
              </w:rPr>
              <w:t xml:space="preserve">) </w:t>
            </w:r>
          </w:p>
          <w:p w:rsidR="00650B11" w:rsidRPr="006E60F8" w:rsidRDefault="00650B11" w:rsidP="00DF45FB">
            <w:pPr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6E60F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Присутні похибки ідентифікації одиниць. </w:t>
            </w:r>
          </w:p>
          <w:p w:rsidR="004E013C" w:rsidRPr="006E60F8" w:rsidRDefault="00DF45FB" w:rsidP="00DF45FB">
            <w:pPr>
              <w:pStyle w:val="Default"/>
              <w:rPr>
                <w:i/>
                <w:sz w:val="28"/>
                <w:szCs w:val="28"/>
              </w:rPr>
            </w:pPr>
            <w:r w:rsidRPr="006E60F8">
              <w:rPr>
                <w:i/>
                <w:sz w:val="28"/>
                <w:szCs w:val="28"/>
              </w:rPr>
              <w:t>Наприклад, н</w:t>
            </w:r>
            <w:r w:rsidR="00650B11" w:rsidRPr="006E60F8">
              <w:rPr>
                <w:i/>
                <w:sz w:val="28"/>
                <w:szCs w:val="28"/>
              </w:rPr>
              <w:t>е повністю вказана адреса фактичного місця здійснення діяльності підприємства.</w:t>
            </w:r>
          </w:p>
        </w:tc>
      </w:tr>
      <w:tr w:rsidR="004E013C" w:rsidTr="00206355">
        <w:tc>
          <w:tcPr>
            <w:tcW w:w="636" w:type="dxa"/>
          </w:tcPr>
          <w:p w:rsidR="004E013C" w:rsidRPr="003D6274" w:rsidRDefault="004E013C">
            <w:pPr>
              <w:pStyle w:val="Default"/>
              <w:rPr>
                <w:bCs/>
                <w:sz w:val="28"/>
                <w:szCs w:val="28"/>
              </w:rPr>
            </w:pPr>
            <w:r w:rsidRPr="003D6274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8970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</w:t>
            </w:r>
            <w:r>
              <w:rPr>
                <w:sz w:val="28"/>
                <w:szCs w:val="28"/>
              </w:rPr>
              <w:lastRenderedPageBreak/>
              <w:t xml:space="preserve">агрегування/компіляції з іншими даними статистичного спостереження? </w:t>
            </w:r>
          </w:p>
        </w:tc>
        <w:tc>
          <w:tcPr>
            <w:tcW w:w="3969" w:type="dxa"/>
          </w:tcPr>
          <w:p w:rsidR="004E013C" w:rsidRPr="006E60F8" w:rsidRDefault="00DF45FB">
            <w:pPr>
              <w:pStyle w:val="Default"/>
              <w:rPr>
                <w:sz w:val="28"/>
                <w:szCs w:val="28"/>
              </w:rPr>
            </w:pPr>
            <w:r w:rsidRPr="006E60F8">
              <w:rPr>
                <w:sz w:val="28"/>
                <w:szCs w:val="28"/>
              </w:rPr>
              <w:lastRenderedPageBreak/>
              <w:t>Ні</w:t>
            </w:r>
            <w:r w:rsidR="003F75A6" w:rsidRPr="006E60F8">
              <w:rPr>
                <w:sz w:val="28"/>
                <w:szCs w:val="28"/>
              </w:rPr>
              <w:t xml:space="preserve"> </w:t>
            </w:r>
            <w:r w:rsidR="004E013C" w:rsidRPr="006E60F8">
              <w:rPr>
                <w:sz w:val="28"/>
                <w:szCs w:val="28"/>
              </w:rPr>
              <w:t>(</w:t>
            </w:r>
            <w:r w:rsidRPr="006E60F8">
              <w:rPr>
                <w:sz w:val="28"/>
                <w:szCs w:val="28"/>
              </w:rPr>
              <w:t>1</w:t>
            </w:r>
            <w:r w:rsidR="004E013C" w:rsidRPr="006E60F8">
              <w:rPr>
                <w:sz w:val="28"/>
                <w:szCs w:val="28"/>
              </w:rPr>
              <w:t xml:space="preserve">) </w:t>
            </w:r>
          </w:p>
          <w:p w:rsidR="004E013C" w:rsidRPr="006E60F8" w:rsidRDefault="004E013C">
            <w:pPr>
              <w:pStyle w:val="Default"/>
              <w:rPr>
                <w:strike/>
                <w:sz w:val="28"/>
                <w:szCs w:val="28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3969" w:type="dxa"/>
          </w:tcPr>
          <w:p w:rsidR="004E013C" w:rsidRPr="00CA7CDE" w:rsidRDefault="00DF45FB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60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3969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отримані адміністративні дані своєчасно? </w:t>
            </w:r>
          </w:p>
          <w:p w:rsidR="004E013C" w:rsidRDefault="004E013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. </w:t>
            </w:r>
          </w:p>
        </w:tc>
        <w:tc>
          <w:tcPr>
            <w:tcW w:w="3969" w:type="dxa"/>
          </w:tcPr>
          <w:p w:rsidR="00CA7CDE" w:rsidRPr="001830BE" w:rsidRDefault="004E013C" w:rsidP="00CA7CDE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Так (1) </w:t>
            </w:r>
            <w:r w:rsidR="001830BE" w:rsidRPr="001830BE">
              <w:rPr>
                <w:sz w:val="28"/>
                <w:szCs w:val="28"/>
                <w:lang w:val="ru-RU"/>
              </w:rPr>
              <w:t xml:space="preserve"> </w:t>
            </w:r>
          </w:p>
          <w:p w:rsidR="004E013C" w:rsidRPr="001830BE" w:rsidRDefault="004E013C" w:rsidP="000E7DE5">
            <w:pPr>
              <w:pStyle w:val="Default"/>
              <w:rPr>
                <w:sz w:val="28"/>
                <w:szCs w:val="28"/>
                <w:lang w:val="ru-RU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інформує завчасно </w:t>
            </w:r>
            <w:r w:rsidR="00DF45FB" w:rsidRPr="006E60F8">
              <w:rPr>
                <w:sz w:val="28"/>
                <w:szCs w:val="28"/>
              </w:rPr>
              <w:t>розпорядник</w:t>
            </w:r>
            <w:r>
              <w:rPr>
                <w:sz w:val="28"/>
                <w:szCs w:val="28"/>
              </w:rPr>
              <w:t xml:space="preserve"> адміністративних даних щодо їх перегляду? </w:t>
            </w:r>
          </w:p>
        </w:tc>
        <w:tc>
          <w:tcPr>
            <w:tcW w:w="3969" w:type="dxa"/>
          </w:tcPr>
          <w:p w:rsidR="001830BE" w:rsidRPr="001830BE" w:rsidRDefault="009F214B" w:rsidP="001830BE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Так</w:t>
            </w:r>
            <w:r w:rsidR="004E013C" w:rsidRPr="001830B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</w:t>
            </w:r>
            <w:r w:rsidR="004E013C" w:rsidRPr="001830BE">
              <w:rPr>
                <w:sz w:val="28"/>
                <w:szCs w:val="28"/>
              </w:rPr>
              <w:t>)</w:t>
            </w:r>
          </w:p>
          <w:p w:rsidR="004E013C" w:rsidRPr="005109BC" w:rsidRDefault="00B81FA7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r w:rsidR="005109BC" w:rsidRPr="005109BC">
              <w:rPr>
                <w:i/>
                <w:sz w:val="28"/>
                <w:szCs w:val="28"/>
              </w:rPr>
              <w:t>Перегляд здійснювався у вересні 2023 року</w:t>
            </w:r>
            <w:r w:rsidR="00DF45FB" w:rsidRPr="005109BC">
              <w:rPr>
                <w:i/>
                <w:color w:val="FF0000"/>
                <w:sz w:val="28"/>
                <w:szCs w:val="28"/>
              </w:rPr>
              <w:t xml:space="preserve"> </w:t>
            </w:r>
            <w:bookmarkEnd w:id="0"/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color w:val="auto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341E2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3969" w:type="dxa"/>
          </w:tcPr>
          <w:p w:rsidR="004E013C" w:rsidRPr="009F214B" w:rsidRDefault="009F214B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Послідовність та </w:t>
            </w:r>
            <w:proofErr w:type="spellStart"/>
            <w:r>
              <w:rPr>
                <w:b/>
                <w:bCs/>
                <w:sz w:val="28"/>
                <w:szCs w:val="28"/>
              </w:rPr>
              <w:t>зіставність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Pr="00DE3730" w:rsidRDefault="004E013C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Чи є наявні адміністративні дані послідовними у часі? </w:t>
            </w:r>
          </w:p>
        </w:tc>
        <w:tc>
          <w:tcPr>
            <w:tcW w:w="3969" w:type="dxa"/>
          </w:tcPr>
          <w:p w:rsidR="004E013C" w:rsidRPr="00DE3730" w:rsidRDefault="004E013C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 зберігають адміністративні дані </w:t>
            </w:r>
            <w:proofErr w:type="spellStart"/>
            <w:r>
              <w:rPr>
                <w:sz w:val="28"/>
                <w:szCs w:val="28"/>
              </w:rPr>
              <w:t>зіставність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4E013C" w:rsidRPr="004E013C" w:rsidRDefault="004E013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  <w:p w:rsidR="004E013C" w:rsidRPr="00DF45FB" w:rsidRDefault="00DF45FB">
            <w:pPr>
              <w:pStyle w:val="Default"/>
              <w:rPr>
                <w:i/>
                <w:sz w:val="28"/>
                <w:szCs w:val="28"/>
              </w:rPr>
            </w:pPr>
            <w:r w:rsidRPr="006E60F8">
              <w:rPr>
                <w:i/>
                <w:sz w:val="28"/>
                <w:szCs w:val="28"/>
              </w:rPr>
              <w:t xml:space="preserve">Адміністративні дані зберігають </w:t>
            </w:r>
            <w:proofErr w:type="spellStart"/>
            <w:r w:rsidRPr="006E60F8">
              <w:rPr>
                <w:i/>
                <w:sz w:val="28"/>
                <w:szCs w:val="28"/>
              </w:rPr>
              <w:t>зіставність</w:t>
            </w:r>
            <w:proofErr w:type="spellEnd"/>
            <w:r w:rsidRPr="006E60F8">
              <w:rPr>
                <w:i/>
                <w:sz w:val="28"/>
                <w:szCs w:val="28"/>
              </w:rPr>
              <w:t xml:space="preserve"> у часі, довжина динамічного ряду становить </w:t>
            </w:r>
            <w:r w:rsidR="006E60F8" w:rsidRPr="006E60F8">
              <w:rPr>
                <w:i/>
                <w:sz w:val="28"/>
                <w:szCs w:val="28"/>
              </w:rPr>
              <w:t>2015-2022 роки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3969" w:type="dxa"/>
          </w:tcPr>
          <w:p w:rsidR="004E013C" w:rsidRPr="007341E2" w:rsidRDefault="004E013C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341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6. </w:t>
            </w:r>
          </w:p>
          <w:p w:rsidR="004E013C" w:rsidRDefault="004E01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Доступність і зрозумілість </w:t>
            </w:r>
          </w:p>
        </w:tc>
        <w:tc>
          <w:tcPr>
            <w:tcW w:w="3969" w:type="dxa"/>
          </w:tcPr>
          <w:p w:rsidR="004E013C" w:rsidRDefault="004E013C" w:rsidP="00B61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13C" w:rsidTr="00206355">
        <w:tc>
          <w:tcPr>
            <w:tcW w:w="636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6.1. </w:t>
            </w:r>
          </w:p>
        </w:tc>
        <w:tc>
          <w:tcPr>
            <w:tcW w:w="8970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Чи надаються метадані до адміністративних даних? </w:t>
            </w:r>
          </w:p>
        </w:tc>
        <w:tc>
          <w:tcPr>
            <w:tcW w:w="3969" w:type="dxa"/>
          </w:tcPr>
          <w:p w:rsidR="004E013C" w:rsidRPr="000E7DE5" w:rsidRDefault="004E013C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Так (1) 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3969" w:type="dxa"/>
          </w:tcPr>
          <w:p w:rsidR="004E013C" w:rsidRPr="007341E2" w:rsidRDefault="004E013C" w:rsidP="00B61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341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</w:tr>
      <w:tr w:rsidR="004E013C" w:rsidTr="00206355">
        <w:tc>
          <w:tcPr>
            <w:tcW w:w="636" w:type="dxa"/>
          </w:tcPr>
          <w:p w:rsidR="004E013C" w:rsidRDefault="004E013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70" w:type="dxa"/>
          </w:tcPr>
          <w:p w:rsidR="004E013C" w:rsidRDefault="004E013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Загальна оцінка критеріїв якості адміністративних даних </w:t>
            </w:r>
          </w:p>
        </w:tc>
        <w:tc>
          <w:tcPr>
            <w:tcW w:w="3969" w:type="dxa"/>
          </w:tcPr>
          <w:p w:rsidR="00206355" w:rsidRDefault="00DF45FB" w:rsidP="009F21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60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  <w:p w:rsidR="00206355" w:rsidRDefault="00206355" w:rsidP="002063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06355" w:rsidRPr="00206355" w:rsidRDefault="00206355" w:rsidP="00206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оцінка якості адміністративних даних Міністерства захисту довкілля і природних ресурсів щодо переліку юридичних осіб, відокремлених підрозділів юридичних осіб, які взяті на державний облік в галузі охорони атмосферного повітря, отриманих для проведення</w:t>
            </w:r>
          </w:p>
          <w:p w:rsidR="00206355" w:rsidRPr="00206355" w:rsidRDefault="00206355" w:rsidP="00206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ДСС 3.01.00.01 “Викиди забруднюючих речовин і парникових газів в </w:t>
            </w:r>
            <w:r w:rsidRPr="00206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атмосферне повітря” – хороша.</w:t>
            </w:r>
          </w:p>
          <w:p w:rsidR="00206355" w:rsidRPr="00206355" w:rsidRDefault="00206355" w:rsidP="00206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Адміністративні дані можуть уважатися релевантними для використання їх для статистичних цілей. </w:t>
            </w:r>
          </w:p>
          <w:p w:rsidR="00206355" w:rsidRPr="00CA7CDE" w:rsidRDefault="00206355" w:rsidP="002063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6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336D03" w:rsidRDefault="00336D03" w:rsidP="00B61D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D03" w:rsidRPr="00141C2E" w:rsidRDefault="00D63533" w:rsidP="00B61D5C">
      <w:pPr>
        <w:jc w:val="center"/>
        <w:rPr>
          <w:rFonts w:ascii="Times New Roman" w:hAnsi="Times New Roman" w:cs="Times New Roman"/>
          <w:strike/>
          <w:sz w:val="28"/>
          <w:szCs w:val="28"/>
          <w:lang w:val="en-US"/>
        </w:rPr>
      </w:pPr>
      <w:r w:rsidRPr="00D635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2046D" w:rsidRPr="00D63533"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sectPr w:rsidR="00336D03" w:rsidRPr="00141C2E" w:rsidSect="00D635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F1"/>
    <w:rsid w:val="00081997"/>
    <w:rsid w:val="000E7DE5"/>
    <w:rsid w:val="0013006A"/>
    <w:rsid w:val="00141C2E"/>
    <w:rsid w:val="00170FFD"/>
    <w:rsid w:val="001830BE"/>
    <w:rsid w:val="002055F1"/>
    <w:rsid w:val="00206355"/>
    <w:rsid w:val="0022046D"/>
    <w:rsid w:val="002E1A09"/>
    <w:rsid w:val="00304519"/>
    <w:rsid w:val="00336D03"/>
    <w:rsid w:val="003D6274"/>
    <w:rsid w:val="003E7B8C"/>
    <w:rsid w:val="003F75A6"/>
    <w:rsid w:val="004E013C"/>
    <w:rsid w:val="005109BC"/>
    <w:rsid w:val="005379A9"/>
    <w:rsid w:val="005E4266"/>
    <w:rsid w:val="00603A51"/>
    <w:rsid w:val="006052A0"/>
    <w:rsid w:val="00650B11"/>
    <w:rsid w:val="006D1162"/>
    <w:rsid w:val="006E60F8"/>
    <w:rsid w:val="007341E2"/>
    <w:rsid w:val="00821158"/>
    <w:rsid w:val="009B123E"/>
    <w:rsid w:val="009F214B"/>
    <w:rsid w:val="00B61D5C"/>
    <w:rsid w:val="00B768D2"/>
    <w:rsid w:val="00B81FA7"/>
    <w:rsid w:val="00BA6182"/>
    <w:rsid w:val="00BD6959"/>
    <w:rsid w:val="00BF599C"/>
    <w:rsid w:val="00C43FC6"/>
    <w:rsid w:val="00C93B5D"/>
    <w:rsid w:val="00CA7CDE"/>
    <w:rsid w:val="00D63533"/>
    <w:rsid w:val="00DB37F1"/>
    <w:rsid w:val="00DE3730"/>
    <w:rsid w:val="00D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7C43"/>
  <w15:docId w15:val="{52F2E652-C98D-4053-9C06-83272518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3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B61D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61D5C"/>
    <w:rPr>
      <w:rFonts w:ascii="Consolas" w:hAnsi="Consolas" w:cs="Consolas"/>
      <w:sz w:val="21"/>
      <w:szCs w:val="21"/>
    </w:rPr>
  </w:style>
  <w:style w:type="table" w:styleId="a5">
    <w:name w:val="Table Grid"/>
    <w:basedOn w:val="a1"/>
    <w:uiPriority w:val="59"/>
    <w:rsid w:val="0033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93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O.Boretska</dc:creator>
  <cp:lastModifiedBy>БОРЕЦЬКА Оксана Юріївна</cp:lastModifiedBy>
  <cp:revision>4</cp:revision>
  <dcterms:created xsi:type="dcterms:W3CDTF">2023-12-13T13:44:00Z</dcterms:created>
  <dcterms:modified xsi:type="dcterms:W3CDTF">2023-12-13T16:19:00Z</dcterms:modified>
</cp:coreProperties>
</file>