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828" w:rsidRPr="00677ABF" w:rsidRDefault="006C0810" w:rsidP="00D02828">
      <w:pPr>
        <w:pStyle w:val="3"/>
        <w:ind w:firstLine="0"/>
        <w:rPr>
          <w:i w:val="0"/>
          <w:sz w:val="28"/>
        </w:rPr>
      </w:pPr>
      <w:r w:rsidRPr="00677ABF">
        <w:rPr>
          <w:i w:val="0"/>
          <w:sz w:val="28"/>
        </w:rPr>
        <w:t>С</w:t>
      </w:r>
      <w:r w:rsidR="00D02828" w:rsidRPr="00677ABF">
        <w:rPr>
          <w:i w:val="0"/>
          <w:sz w:val="28"/>
        </w:rPr>
        <w:t>оціально-економічне становище</w:t>
      </w:r>
    </w:p>
    <w:p w:rsidR="00D02828" w:rsidRPr="00677ABF" w:rsidRDefault="00D02828" w:rsidP="00D02828">
      <w:pPr>
        <w:pStyle w:val="3"/>
        <w:ind w:firstLine="0"/>
        <w:rPr>
          <w:i w:val="0"/>
          <w:sz w:val="28"/>
        </w:rPr>
      </w:pPr>
      <w:r w:rsidRPr="00677ABF">
        <w:rPr>
          <w:i w:val="0"/>
          <w:sz w:val="28"/>
        </w:rPr>
        <w:t>домогосподарств України у 201</w:t>
      </w:r>
      <w:r w:rsidR="00B81559" w:rsidRPr="00677ABF">
        <w:rPr>
          <w:i w:val="0"/>
          <w:sz w:val="28"/>
        </w:rPr>
        <w:t>8</w:t>
      </w:r>
      <w:r w:rsidRPr="00677ABF">
        <w:rPr>
          <w:i w:val="0"/>
          <w:sz w:val="28"/>
        </w:rPr>
        <w:t xml:space="preserve"> році</w:t>
      </w:r>
    </w:p>
    <w:p w:rsidR="00F85E76" w:rsidRPr="00677ABF" w:rsidRDefault="00F85E76" w:rsidP="00D02828">
      <w:pPr>
        <w:pStyle w:val="3"/>
        <w:ind w:firstLine="0"/>
        <w:rPr>
          <w:b w:val="0"/>
          <w:i w:val="0"/>
          <w:sz w:val="8"/>
          <w:szCs w:val="8"/>
        </w:rPr>
      </w:pPr>
    </w:p>
    <w:p w:rsidR="00D02828" w:rsidRPr="00677ABF" w:rsidRDefault="00D02828" w:rsidP="00D02828">
      <w:pPr>
        <w:jc w:val="center"/>
        <w:rPr>
          <w:b/>
          <w:sz w:val="24"/>
          <w:szCs w:val="24"/>
        </w:rPr>
      </w:pPr>
      <w:r w:rsidRPr="00677ABF">
        <w:rPr>
          <w:b/>
          <w:sz w:val="24"/>
          <w:szCs w:val="24"/>
        </w:rPr>
        <w:t>(за даними вибіркового обстеження умов життя домогосподарств)</w:t>
      </w:r>
    </w:p>
    <w:p w:rsidR="00461288" w:rsidRPr="00677ABF" w:rsidRDefault="00461288" w:rsidP="00D02828">
      <w:pPr>
        <w:jc w:val="center"/>
        <w:rPr>
          <w:b/>
          <w:sz w:val="28"/>
          <w:szCs w:val="28"/>
        </w:rPr>
      </w:pPr>
    </w:p>
    <w:p w:rsidR="00D02828" w:rsidRPr="00677ABF" w:rsidRDefault="00D02828" w:rsidP="00805541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>З метою дослідження рівня життя різних соціальних груп населення Держстат</w:t>
      </w:r>
      <w:r w:rsidR="00211AF7" w:rsidRPr="00677ABF">
        <w:rPr>
          <w:sz w:val="28"/>
        </w:rPr>
        <w:t xml:space="preserve"> </w:t>
      </w:r>
      <w:r w:rsidRPr="00677ABF">
        <w:rPr>
          <w:sz w:val="28"/>
        </w:rPr>
        <w:t>у 201</w:t>
      </w:r>
      <w:r w:rsidR="008B1194" w:rsidRPr="00677ABF">
        <w:rPr>
          <w:sz w:val="28"/>
        </w:rPr>
        <w:t>8</w:t>
      </w:r>
      <w:r w:rsidRPr="00677ABF">
        <w:rPr>
          <w:sz w:val="28"/>
        </w:rPr>
        <w:t>р. пров</w:t>
      </w:r>
      <w:r w:rsidR="001327A7" w:rsidRPr="00677ABF">
        <w:rPr>
          <w:sz w:val="28"/>
        </w:rPr>
        <w:t>ів</w:t>
      </w:r>
      <w:r w:rsidRPr="00677ABF">
        <w:rPr>
          <w:sz w:val="28"/>
        </w:rPr>
        <w:t xml:space="preserve"> обстеження </w:t>
      </w:r>
      <w:r w:rsidR="0036184F" w:rsidRPr="00677ABF">
        <w:rPr>
          <w:sz w:val="28"/>
          <w:lang w:val="ru-RU"/>
        </w:rPr>
        <w:t>8</w:t>
      </w:r>
      <w:r w:rsidR="009702E6" w:rsidRPr="00677ABF">
        <w:rPr>
          <w:sz w:val="28"/>
        </w:rPr>
        <w:t>,1</w:t>
      </w:r>
      <w:r w:rsidRPr="00677ABF">
        <w:rPr>
          <w:sz w:val="28"/>
        </w:rPr>
        <w:t xml:space="preserve"> тис. домогосподарств</w:t>
      </w:r>
      <w:r w:rsidRPr="00677ABF">
        <w:rPr>
          <w:rStyle w:val="a8"/>
          <w:sz w:val="22"/>
          <w:szCs w:val="22"/>
        </w:rPr>
        <w:footnoteReference w:id="1"/>
      </w:r>
      <w:r w:rsidRPr="00677ABF">
        <w:rPr>
          <w:sz w:val="28"/>
        </w:rPr>
        <w:t>.</w:t>
      </w:r>
    </w:p>
    <w:p w:rsidR="00D02828" w:rsidRPr="00677ABF" w:rsidRDefault="00D02828" w:rsidP="00805541">
      <w:pPr>
        <w:pStyle w:val="a4"/>
        <w:ind w:firstLine="567"/>
        <w:jc w:val="both"/>
        <w:rPr>
          <w:sz w:val="28"/>
          <w:lang w:val="ru-RU"/>
        </w:rPr>
      </w:pPr>
      <w:r w:rsidRPr="00677ABF">
        <w:rPr>
          <w:b/>
          <w:sz w:val="28"/>
        </w:rPr>
        <w:t xml:space="preserve">Середньомісячні загальні доходи </w:t>
      </w:r>
      <w:r w:rsidRPr="00677ABF">
        <w:rPr>
          <w:sz w:val="28"/>
        </w:rPr>
        <w:t>одного домогосподарства у 201</w:t>
      </w:r>
      <w:r w:rsidR="008B1194" w:rsidRPr="00677ABF">
        <w:rPr>
          <w:sz w:val="28"/>
        </w:rPr>
        <w:t>8</w:t>
      </w:r>
      <w:r w:rsidRPr="00677ABF">
        <w:rPr>
          <w:sz w:val="28"/>
        </w:rPr>
        <w:t>р. с</w:t>
      </w:r>
      <w:r w:rsidR="001327A7" w:rsidRPr="00677ABF">
        <w:rPr>
          <w:sz w:val="28"/>
        </w:rPr>
        <w:t>танови</w:t>
      </w:r>
      <w:r w:rsidRPr="00677ABF">
        <w:rPr>
          <w:sz w:val="28"/>
        </w:rPr>
        <w:t xml:space="preserve">ли </w:t>
      </w:r>
      <w:r w:rsidR="008B1194" w:rsidRPr="00677ABF">
        <w:rPr>
          <w:sz w:val="28"/>
        </w:rPr>
        <w:t>9720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="004F5D38" w:rsidRPr="00677ABF">
        <w:rPr>
          <w:sz w:val="28"/>
        </w:rPr>
        <w:t xml:space="preserve">. </w:t>
      </w:r>
      <w:r w:rsidRPr="00677ABF">
        <w:rPr>
          <w:sz w:val="28"/>
        </w:rPr>
        <w:t xml:space="preserve">Міське домогосподарство отримувало в середньому за місяць </w:t>
      </w:r>
      <w:r w:rsidR="008B1194" w:rsidRPr="00677ABF">
        <w:rPr>
          <w:sz w:val="28"/>
          <w:lang w:val="ru-RU"/>
        </w:rPr>
        <w:t>9926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Pr="00677ABF">
        <w:rPr>
          <w:sz w:val="28"/>
        </w:rPr>
        <w:t xml:space="preserve">, сільське – </w:t>
      </w:r>
      <w:r w:rsidR="008B1194" w:rsidRPr="00677ABF">
        <w:rPr>
          <w:sz w:val="28"/>
          <w:lang w:val="ru-RU"/>
        </w:rPr>
        <w:t>9295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="00A32206" w:rsidRPr="00677ABF">
        <w:rPr>
          <w:sz w:val="28"/>
        </w:rPr>
        <w:t>.</w:t>
      </w:r>
      <w:r w:rsidRPr="00677ABF">
        <w:rPr>
          <w:sz w:val="28"/>
        </w:rPr>
        <w:t xml:space="preserve"> У середньому на одн</w:t>
      </w:r>
      <w:r w:rsidR="00CE718B" w:rsidRPr="00677ABF">
        <w:rPr>
          <w:sz w:val="28"/>
        </w:rPr>
        <w:t>у</w:t>
      </w:r>
      <w:r w:rsidRPr="00677ABF">
        <w:rPr>
          <w:sz w:val="28"/>
        </w:rPr>
        <w:t xml:space="preserve"> </w:t>
      </w:r>
      <w:r w:rsidR="00CE718B" w:rsidRPr="00677ABF">
        <w:rPr>
          <w:sz w:val="28"/>
        </w:rPr>
        <w:t xml:space="preserve">особу, яка входить до складу </w:t>
      </w:r>
      <w:r w:rsidRPr="00677ABF">
        <w:rPr>
          <w:sz w:val="28"/>
        </w:rPr>
        <w:t>домогосподарства</w:t>
      </w:r>
      <w:r w:rsidR="00CE718B" w:rsidRPr="00677ABF">
        <w:rPr>
          <w:sz w:val="28"/>
        </w:rPr>
        <w:t xml:space="preserve"> (далі особа)</w:t>
      </w:r>
      <w:r w:rsidR="00BE1966" w:rsidRPr="00677ABF">
        <w:rPr>
          <w:sz w:val="28"/>
        </w:rPr>
        <w:t>,</w:t>
      </w:r>
      <w:r w:rsidRPr="00677ABF">
        <w:rPr>
          <w:sz w:val="28"/>
        </w:rPr>
        <w:t xml:space="preserve"> </w:t>
      </w:r>
      <w:r w:rsidR="00EC03B8" w:rsidRPr="00677ABF">
        <w:rPr>
          <w:sz w:val="28"/>
        </w:rPr>
        <w:t>еквівалентні</w:t>
      </w:r>
      <w:r w:rsidR="009D3F57" w:rsidRPr="00677ABF">
        <w:rPr>
          <w:rStyle w:val="a8"/>
          <w:sz w:val="22"/>
          <w:szCs w:val="22"/>
        </w:rPr>
        <w:footnoteReference w:id="2"/>
      </w:r>
      <w:r w:rsidR="00EC03B8" w:rsidRPr="00677ABF">
        <w:rPr>
          <w:sz w:val="28"/>
        </w:rPr>
        <w:t xml:space="preserve"> </w:t>
      </w:r>
      <w:r w:rsidRPr="00677ABF">
        <w:rPr>
          <w:sz w:val="28"/>
        </w:rPr>
        <w:t xml:space="preserve">загальні доходи </w:t>
      </w:r>
      <w:r w:rsidR="00E36198" w:rsidRPr="00677ABF">
        <w:rPr>
          <w:sz w:val="28"/>
        </w:rPr>
        <w:t xml:space="preserve">(далі – доходи) </w:t>
      </w:r>
      <w:r w:rsidRPr="00677ABF">
        <w:rPr>
          <w:sz w:val="28"/>
        </w:rPr>
        <w:t xml:space="preserve">становили </w:t>
      </w:r>
      <w:r w:rsidR="00BF440A" w:rsidRPr="00677ABF">
        <w:rPr>
          <w:sz w:val="28"/>
          <w:lang w:val="ru-RU"/>
        </w:rPr>
        <w:t>4607</w:t>
      </w:r>
      <w:r w:rsidR="001E4D7C" w:rsidRPr="00677ABF">
        <w:rPr>
          <w:sz w:val="28"/>
          <w:lang w:val="ru-RU"/>
        </w:rPr>
        <w:t xml:space="preserve"> </w:t>
      </w:r>
      <w:r w:rsidR="00A96736" w:rsidRPr="00677ABF">
        <w:rPr>
          <w:sz w:val="28"/>
        </w:rPr>
        <w:t>грн</w:t>
      </w:r>
      <w:r w:rsidRPr="00677ABF">
        <w:rPr>
          <w:sz w:val="28"/>
        </w:rPr>
        <w:t xml:space="preserve"> </w:t>
      </w:r>
      <w:r w:rsidR="00903CD2" w:rsidRPr="00677ABF">
        <w:rPr>
          <w:sz w:val="28"/>
        </w:rPr>
        <w:t>у місяць</w:t>
      </w:r>
      <w:r w:rsidRPr="00677ABF">
        <w:rPr>
          <w:sz w:val="28"/>
        </w:rPr>
        <w:t xml:space="preserve">, у міських домогосподарствах – </w:t>
      </w:r>
      <w:r w:rsidR="00BF440A" w:rsidRPr="00677ABF">
        <w:rPr>
          <w:sz w:val="28"/>
          <w:lang w:val="ru-RU"/>
        </w:rPr>
        <w:t>4772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Pr="00677ABF">
        <w:rPr>
          <w:sz w:val="28"/>
        </w:rPr>
        <w:t xml:space="preserve">, у сільських – </w:t>
      </w:r>
      <w:r w:rsidR="00BF440A" w:rsidRPr="00677ABF">
        <w:rPr>
          <w:sz w:val="28"/>
          <w:lang w:val="ru-RU"/>
        </w:rPr>
        <w:t>4283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="00D14EA1" w:rsidRPr="00677ABF">
        <w:rPr>
          <w:sz w:val="28"/>
        </w:rPr>
        <w:t>.</w:t>
      </w:r>
      <w:r w:rsidRPr="00677ABF">
        <w:rPr>
          <w:sz w:val="28"/>
        </w:rPr>
        <w:t xml:space="preserve"> </w:t>
      </w:r>
      <w:r w:rsidR="00CE718B" w:rsidRPr="00677ABF">
        <w:rPr>
          <w:sz w:val="28"/>
        </w:rPr>
        <w:t>Рівень с</w:t>
      </w:r>
      <w:r w:rsidRPr="00677ABF">
        <w:rPr>
          <w:sz w:val="28"/>
        </w:rPr>
        <w:t>ередньомісячн</w:t>
      </w:r>
      <w:r w:rsidR="00CE718B" w:rsidRPr="00677ABF">
        <w:rPr>
          <w:sz w:val="28"/>
        </w:rPr>
        <w:t>их</w:t>
      </w:r>
      <w:r w:rsidRPr="00677ABF">
        <w:rPr>
          <w:sz w:val="28"/>
        </w:rPr>
        <w:t xml:space="preserve"> доход</w:t>
      </w:r>
      <w:r w:rsidR="00CE718B" w:rsidRPr="00677ABF">
        <w:rPr>
          <w:sz w:val="28"/>
        </w:rPr>
        <w:t>ів</w:t>
      </w:r>
      <w:r w:rsidRPr="00677ABF">
        <w:rPr>
          <w:sz w:val="28"/>
        </w:rPr>
        <w:t xml:space="preserve"> однієї особи</w:t>
      </w:r>
      <w:r w:rsidR="00CE718B" w:rsidRPr="00677ABF">
        <w:rPr>
          <w:sz w:val="28"/>
        </w:rPr>
        <w:t xml:space="preserve"> у </w:t>
      </w:r>
      <w:r w:rsidR="00BF440A" w:rsidRPr="00677ABF">
        <w:rPr>
          <w:sz w:val="28"/>
          <w:lang w:val="ru-RU"/>
        </w:rPr>
        <w:t>2,6</w:t>
      </w:r>
      <w:r w:rsidR="00CE718B" w:rsidRPr="00677ABF">
        <w:rPr>
          <w:sz w:val="28"/>
        </w:rPr>
        <w:t xml:space="preserve"> </w:t>
      </w:r>
      <w:proofErr w:type="spellStart"/>
      <w:r w:rsidR="00CE718B" w:rsidRPr="00677ABF">
        <w:rPr>
          <w:sz w:val="28"/>
        </w:rPr>
        <w:t>раза</w:t>
      </w:r>
      <w:proofErr w:type="spellEnd"/>
      <w:r w:rsidRPr="00677ABF">
        <w:rPr>
          <w:sz w:val="28"/>
        </w:rPr>
        <w:t xml:space="preserve"> перевищ</w:t>
      </w:r>
      <w:r w:rsidR="00CE718B" w:rsidRPr="00677ABF">
        <w:rPr>
          <w:sz w:val="28"/>
        </w:rPr>
        <w:t>ував</w:t>
      </w:r>
      <w:r w:rsidRPr="00677ABF">
        <w:rPr>
          <w:sz w:val="28"/>
        </w:rPr>
        <w:t xml:space="preserve"> </w:t>
      </w:r>
      <w:r w:rsidR="00CE718B" w:rsidRPr="00677ABF">
        <w:rPr>
          <w:sz w:val="28"/>
        </w:rPr>
        <w:t>рівень законодавчо встановленого на цей період прожи</w:t>
      </w:r>
      <w:r w:rsidRPr="00677ABF">
        <w:rPr>
          <w:sz w:val="28"/>
        </w:rPr>
        <w:t>ткового мінімуму (</w:t>
      </w:r>
      <w:r w:rsidR="00BF440A" w:rsidRPr="00677ABF">
        <w:rPr>
          <w:sz w:val="28"/>
          <w:lang w:val="ru-RU"/>
        </w:rPr>
        <w:t>174</w:t>
      </w:r>
      <w:r w:rsidR="00150E25">
        <w:rPr>
          <w:sz w:val="28"/>
          <w:lang w:val="ru-RU"/>
        </w:rPr>
        <w:t>5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Pr="00677ABF">
        <w:rPr>
          <w:sz w:val="28"/>
        </w:rPr>
        <w:t xml:space="preserve">). </w:t>
      </w:r>
      <w:r w:rsidR="00405FEA" w:rsidRPr="00677ABF">
        <w:rPr>
          <w:sz w:val="28"/>
        </w:rPr>
        <w:t>С</w:t>
      </w:r>
      <w:r w:rsidRPr="00677ABF">
        <w:rPr>
          <w:sz w:val="28"/>
        </w:rPr>
        <w:t>ередньодуш</w:t>
      </w:r>
      <w:r w:rsidR="00FA4D42" w:rsidRPr="00677ABF">
        <w:rPr>
          <w:sz w:val="28"/>
        </w:rPr>
        <w:t>ов</w:t>
      </w:r>
      <w:r w:rsidR="00405FEA" w:rsidRPr="00677ABF">
        <w:rPr>
          <w:sz w:val="28"/>
        </w:rPr>
        <w:t>і</w:t>
      </w:r>
      <w:r w:rsidRPr="00677ABF">
        <w:rPr>
          <w:sz w:val="28"/>
        </w:rPr>
        <w:t xml:space="preserve"> доход</w:t>
      </w:r>
      <w:r w:rsidR="00405FEA" w:rsidRPr="00677ABF">
        <w:rPr>
          <w:sz w:val="28"/>
        </w:rPr>
        <w:t>и</w:t>
      </w:r>
      <w:r w:rsidRPr="00677ABF">
        <w:rPr>
          <w:sz w:val="28"/>
        </w:rPr>
        <w:t xml:space="preserve"> </w:t>
      </w:r>
      <w:r w:rsidR="00FA4D42" w:rsidRPr="00677ABF">
        <w:rPr>
          <w:sz w:val="28"/>
        </w:rPr>
        <w:t xml:space="preserve">домогосподарств </w:t>
      </w:r>
      <w:r w:rsidRPr="00677ABF">
        <w:rPr>
          <w:sz w:val="28"/>
        </w:rPr>
        <w:t>у 201</w:t>
      </w:r>
      <w:r w:rsidR="00BF440A" w:rsidRPr="00677ABF">
        <w:rPr>
          <w:sz w:val="28"/>
        </w:rPr>
        <w:t>8</w:t>
      </w:r>
      <w:r w:rsidRPr="00677ABF">
        <w:rPr>
          <w:sz w:val="28"/>
        </w:rPr>
        <w:t xml:space="preserve">р. порівняно з </w:t>
      </w:r>
      <w:r w:rsidR="000D6AE7" w:rsidRPr="00677ABF">
        <w:rPr>
          <w:sz w:val="28"/>
        </w:rPr>
        <w:t>попереднім</w:t>
      </w:r>
      <w:r w:rsidRPr="00677ABF">
        <w:rPr>
          <w:sz w:val="28"/>
        </w:rPr>
        <w:t xml:space="preserve"> роком</w:t>
      </w:r>
      <w:r w:rsidR="00C74996" w:rsidRPr="00677ABF">
        <w:rPr>
          <w:sz w:val="28"/>
        </w:rPr>
        <w:t xml:space="preserve"> </w:t>
      </w:r>
      <w:r w:rsidR="00405FEA" w:rsidRPr="00677ABF">
        <w:rPr>
          <w:sz w:val="28"/>
        </w:rPr>
        <w:t xml:space="preserve">зростали </w:t>
      </w:r>
      <w:r w:rsidR="00477509" w:rsidRPr="00677ABF">
        <w:rPr>
          <w:sz w:val="28"/>
        </w:rPr>
        <w:t>біль</w:t>
      </w:r>
      <w:r w:rsidR="00405FEA" w:rsidRPr="00677ABF">
        <w:rPr>
          <w:sz w:val="28"/>
        </w:rPr>
        <w:t>шими темпами</w:t>
      </w:r>
      <w:r w:rsidR="00C74996" w:rsidRPr="00677ABF">
        <w:rPr>
          <w:sz w:val="28"/>
        </w:rPr>
        <w:t>, ніж</w:t>
      </w:r>
      <w:r w:rsidR="007319AB" w:rsidRPr="00677ABF">
        <w:rPr>
          <w:sz w:val="28"/>
        </w:rPr>
        <w:t xml:space="preserve"> </w:t>
      </w:r>
      <w:r w:rsidRPr="00677ABF">
        <w:rPr>
          <w:sz w:val="28"/>
        </w:rPr>
        <w:t xml:space="preserve">індекс споживчих цін за цей період: відповідно </w:t>
      </w:r>
      <w:r w:rsidR="00CA5AED" w:rsidRPr="00677ABF">
        <w:rPr>
          <w:sz w:val="28"/>
        </w:rPr>
        <w:t>1</w:t>
      </w:r>
      <w:r w:rsidR="009111C7" w:rsidRPr="00677ABF">
        <w:rPr>
          <w:sz w:val="28"/>
          <w:lang w:val="ru-RU"/>
        </w:rPr>
        <w:t>21</w:t>
      </w:r>
      <w:r w:rsidRPr="00677ABF">
        <w:rPr>
          <w:sz w:val="28"/>
        </w:rPr>
        <w:t xml:space="preserve">% проти </w:t>
      </w:r>
      <w:r w:rsidR="00477509" w:rsidRPr="00677ABF">
        <w:rPr>
          <w:sz w:val="28"/>
          <w:lang w:val="ru-RU"/>
        </w:rPr>
        <w:t>1</w:t>
      </w:r>
      <w:r w:rsidR="001457A6" w:rsidRPr="00677ABF">
        <w:rPr>
          <w:sz w:val="28"/>
          <w:lang w:val="ru-RU"/>
        </w:rPr>
        <w:t>1</w:t>
      </w:r>
      <w:r w:rsidR="0099117A" w:rsidRPr="00677ABF">
        <w:rPr>
          <w:sz w:val="28"/>
          <w:lang w:val="ru-RU"/>
        </w:rPr>
        <w:t>0</w:t>
      </w:r>
      <w:r w:rsidR="00477509" w:rsidRPr="00677ABF">
        <w:rPr>
          <w:sz w:val="28"/>
          <w:lang w:val="ru-RU"/>
        </w:rPr>
        <w:t>,</w:t>
      </w:r>
      <w:r w:rsidR="0099117A" w:rsidRPr="00677ABF">
        <w:rPr>
          <w:sz w:val="28"/>
          <w:lang w:val="ru-RU"/>
        </w:rPr>
        <w:t>9</w:t>
      </w:r>
      <w:r w:rsidRPr="00677ABF">
        <w:rPr>
          <w:sz w:val="28"/>
        </w:rPr>
        <w:t>%.</w:t>
      </w:r>
      <w:r w:rsidR="00A3564A" w:rsidRPr="00677ABF">
        <w:rPr>
          <w:sz w:val="28"/>
          <w:lang w:val="ru-RU"/>
        </w:rPr>
        <w:t xml:space="preserve"> </w:t>
      </w:r>
    </w:p>
    <w:p w:rsidR="00BE2D6B" w:rsidRDefault="00F85E76" w:rsidP="00F85E76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>Частка населення із середньодушовими доходами нижче законодавчо встановленого прожиткового мінімуму в середньому за місяць (далі – нижче прожиткового мінімум</w:t>
      </w:r>
      <w:r w:rsidRPr="00CF1D32">
        <w:rPr>
          <w:sz w:val="28"/>
        </w:rPr>
        <w:t>у</w:t>
      </w:r>
      <w:r w:rsidR="00CF1D32" w:rsidRPr="00CF1D32">
        <w:rPr>
          <w:sz w:val="28"/>
        </w:rPr>
        <w:t>)</w:t>
      </w:r>
      <w:r w:rsidRPr="00CF1D32">
        <w:rPr>
          <w:rStyle w:val="a8"/>
          <w:sz w:val="28"/>
        </w:rPr>
        <w:footnoteReference w:id="3"/>
      </w:r>
      <w:r w:rsidRPr="00677ABF">
        <w:rPr>
          <w:sz w:val="28"/>
        </w:rPr>
        <w:t xml:space="preserve"> зменшилася порівняно з 201</w:t>
      </w:r>
      <w:r w:rsidR="00BF440A" w:rsidRPr="00677ABF">
        <w:rPr>
          <w:sz w:val="28"/>
        </w:rPr>
        <w:t>7</w:t>
      </w:r>
      <w:r w:rsidRPr="00677ABF">
        <w:rPr>
          <w:sz w:val="28"/>
        </w:rPr>
        <w:t xml:space="preserve">р. на </w:t>
      </w:r>
      <w:r w:rsidRPr="00677ABF">
        <w:rPr>
          <w:sz w:val="28"/>
          <w:lang w:val="ru-RU"/>
        </w:rPr>
        <w:t>1</w:t>
      </w:r>
      <w:r w:rsidRPr="00677ABF">
        <w:rPr>
          <w:sz w:val="28"/>
        </w:rPr>
        <w:t>,</w:t>
      </w:r>
      <w:r w:rsidR="00BF440A" w:rsidRPr="00677ABF">
        <w:rPr>
          <w:sz w:val="28"/>
        </w:rPr>
        <w:t>1</w:t>
      </w:r>
      <w:r w:rsidRPr="00677ABF">
        <w:rPr>
          <w:sz w:val="28"/>
        </w:rPr>
        <w:t xml:space="preserve"> в.п. і склала </w:t>
      </w:r>
      <w:r w:rsidR="00BF440A" w:rsidRPr="00677ABF">
        <w:rPr>
          <w:sz w:val="28"/>
        </w:rPr>
        <w:t>1,3</w:t>
      </w:r>
      <w:r w:rsidRPr="00677ABF">
        <w:rPr>
          <w:sz w:val="28"/>
        </w:rPr>
        <w:t xml:space="preserve">% (розмір законодавчо встановленого прожиткового мінімуму за цей період зріс на </w:t>
      </w:r>
      <w:r w:rsidR="00D339F6" w:rsidRPr="00677ABF">
        <w:rPr>
          <w:sz w:val="28"/>
          <w:lang w:val="ru-RU"/>
        </w:rPr>
        <w:t>9</w:t>
      </w:r>
      <w:r w:rsidRPr="00677ABF">
        <w:rPr>
          <w:sz w:val="28"/>
        </w:rPr>
        <w:t xml:space="preserve">%). </w:t>
      </w:r>
      <w:r w:rsidRPr="008C12AB">
        <w:rPr>
          <w:sz w:val="28"/>
        </w:rPr>
        <w:t xml:space="preserve">Частка </w:t>
      </w:r>
      <w:r w:rsidR="00AC149D" w:rsidRPr="008C12AB">
        <w:rPr>
          <w:sz w:val="28"/>
        </w:rPr>
        <w:t>абсолютно бідних за доходами</w:t>
      </w:r>
      <w:r w:rsidR="008C12AB" w:rsidRPr="008C12AB">
        <w:rPr>
          <w:sz w:val="28"/>
        </w:rPr>
        <w:t xml:space="preserve"> за критерієм нижче законодавчо встановленого прожиткового мінімуму</w:t>
      </w:r>
      <w:r w:rsidRPr="008C12AB">
        <w:rPr>
          <w:sz w:val="28"/>
        </w:rPr>
        <w:t xml:space="preserve"> серед мешканців малих міст </w:t>
      </w:r>
      <w:r w:rsidR="00542923" w:rsidRPr="008C12AB">
        <w:rPr>
          <w:sz w:val="28"/>
        </w:rPr>
        <w:t xml:space="preserve">скоротилася </w:t>
      </w:r>
      <w:r w:rsidRPr="008C12AB">
        <w:rPr>
          <w:sz w:val="28"/>
        </w:rPr>
        <w:t xml:space="preserve">з </w:t>
      </w:r>
      <w:r w:rsidR="00EA049C" w:rsidRPr="008C12AB">
        <w:rPr>
          <w:sz w:val="28"/>
        </w:rPr>
        <w:t>2,7</w:t>
      </w:r>
      <w:r w:rsidRPr="008C12AB">
        <w:rPr>
          <w:sz w:val="28"/>
        </w:rPr>
        <w:t xml:space="preserve">% до </w:t>
      </w:r>
      <w:r w:rsidR="00D339F6" w:rsidRPr="008C12AB">
        <w:rPr>
          <w:sz w:val="28"/>
        </w:rPr>
        <w:t>1,1</w:t>
      </w:r>
      <w:r w:rsidRPr="008C12AB">
        <w:rPr>
          <w:sz w:val="28"/>
        </w:rPr>
        <w:t xml:space="preserve">%, серед мешканців великих міст – відповідно з </w:t>
      </w:r>
      <w:r w:rsidR="00D339F6" w:rsidRPr="008C12AB">
        <w:rPr>
          <w:sz w:val="28"/>
        </w:rPr>
        <w:t>1,</w:t>
      </w:r>
      <w:r w:rsidRPr="008C12AB">
        <w:rPr>
          <w:sz w:val="28"/>
        </w:rPr>
        <w:t xml:space="preserve">3% до </w:t>
      </w:r>
      <w:r w:rsidR="00D339F6" w:rsidRPr="008C12AB">
        <w:rPr>
          <w:sz w:val="28"/>
        </w:rPr>
        <w:t>0,9</w:t>
      </w:r>
      <w:r w:rsidRPr="008C12AB">
        <w:rPr>
          <w:sz w:val="28"/>
        </w:rPr>
        <w:t>%,</w:t>
      </w:r>
      <w:r w:rsidRPr="00677ABF">
        <w:rPr>
          <w:sz w:val="28"/>
        </w:rPr>
        <w:t xml:space="preserve"> серед селян – з </w:t>
      </w:r>
      <w:r w:rsidR="00D339F6" w:rsidRPr="00677ABF">
        <w:rPr>
          <w:sz w:val="28"/>
        </w:rPr>
        <w:t>3</w:t>
      </w:r>
      <w:r w:rsidRPr="00677ABF">
        <w:rPr>
          <w:sz w:val="28"/>
        </w:rPr>
        <w:t xml:space="preserve">% до </w:t>
      </w:r>
      <w:r w:rsidR="00D339F6" w:rsidRPr="00677ABF">
        <w:rPr>
          <w:sz w:val="28"/>
          <w:lang w:val="ru-RU"/>
        </w:rPr>
        <w:t>1,8</w:t>
      </w:r>
      <w:r w:rsidRPr="00677ABF">
        <w:rPr>
          <w:sz w:val="28"/>
        </w:rPr>
        <w:t>%</w:t>
      </w:r>
      <w:r w:rsidR="00095320">
        <w:rPr>
          <w:sz w:val="28"/>
        </w:rPr>
        <w:t xml:space="preserve"> (додаток 1)</w:t>
      </w:r>
      <w:r w:rsidRPr="00677ABF">
        <w:rPr>
          <w:sz w:val="28"/>
        </w:rPr>
        <w:t xml:space="preserve">. </w:t>
      </w:r>
      <w:r w:rsidR="00AC149D" w:rsidRPr="00894ED8">
        <w:rPr>
          <w:sz w:val="28"/>
        </w:rPr>
        <w:t>Найбільшу частину чисельності</w:t>
      </w:r>
      <w:r w:rsidR="00095320" w:rsidRPr="00894ED8">
        <w:rPr>
          <w:sz w:val="28"/>
        </w:rPr>
        <w:t xml:space="preserve"> осіб, рівень доходу яких був нижче прожиткового мінімуму, становили</w:t>
      </w:r>
      <w:r w:rsidR="00AC149D" w:rsidRPr="00894ED8">
        <w:rPr>
          <w:sz w:val="28"/>
        </w:rPr>
        <w:t xml:space="preserve"> безробітні</w:t>
      </w:r>
      <w:r w:rsidR="00BE2D6B" w:rsidRPr="00894ED8">
        <w:rPr>
          <w:sz w:val="28"/>
        </w:rPr>
        <w:t>, домогосподарки та інші (27%)</w:t>
      </w:r>
      <w:r w:rsidR="00150E25">
        <w:rPr>
          <w:sz w:val="28"/>
        </w:rPr>
        <w:t xml:space="preserve">, а також </w:t>
      </w:r>
      <w:r w:rsidR="00BE2D6B" w:rsidRPr="00894ED8">
        <w:rPr>
          <w:sz w:val="28"/>
        </w:rPr>
        <w:t>діти до 18 років – чверть</w:t>
      </w:r>
      <w:r w:rsidR="008C12AB" w:rsidRPr="00894ED8">
        <w:rPr>
          <w:sz w:val="28"/>
        </w:rPr>
        <w:t xml:space="preserve"> (загалом 4% та 1,7% усіх осіб цих груп відповідно)</w:t>
      </w:r>
      <w:r w:rsidR="00BE2D6B" w:rsidRPr="00894ED8">
        <w:rPr>
          <w:sz w:val="28"/>
        </w:rPr>
        <w:t>.</w:t>
      </w:r>
      <w:r w:rsidR="00095320">
        <w:rPr>
          <w:sz w:val="28"/>
        </w:rPr>
        <w:t xml:space="preserve"> </w:t>
      </w:r>
    </w:p>
    <w:p w:rsidR="00CF1D32" w:rsidRDefault="00CF1D32" w:rsidP="00F85E76">
      <w:pPr>
        <w:pStyle w:val="a4"/>
        <w:ind w:firstLine="567"/>
        <w:jc w:val="both"/>
        <w:rPr>
          <w:sz w:val="28"/>
        </w:rPr>
      </w:pPr>
      <w:r w:rsidRPr="00CF1D32">
        <w:rPr>
          <w:sz w:val="28"/>
        </w:rPr>
        <w:t>У 2018р. скоротилися частки абсолютно бідних</w:t>
      </w:r>
      <w:r w:rsidR="007778C5">
        <w:rPr>
          <w:sz w:val="28"/>
        </w:rPr>
        <w:t xml:space="preserve"> </w:t>
      </w:r>
      <w:r w:rsidR="008C12AB">
        <w:rPr>
          <w:sz w:val="28"/>
        </w:rPr>
        <w:t>за</w:t>
      </w:r>
      <w:r w:rsidR="007778C5">
        <w:rPr>
          <w:sz w:val="28"/>
        </w:rPr>
        <w:t xml:space="preserve"> доходами </w:t>
      </w:r>
      <w:r w:rsidR="008C12AB">
        <w:rPr>
          <w:sz w:val="28"/>
        </w:rPr>
        <w:t xml:space="preserve">за критерієм </w:t>
      </w:r>
      <w:r w:rsidR="007778C5" w:rsidRPr="00677ABF">
        <w:rPr>
          <w:sz w:val="28"/>
        </w:rPr>
        <w:t xml:space="preserve"> прожиткового мінімум</w:t>
      </w:r>
      <w:r w:rsidR="007778C5" w:rsidRPr="00CF1D32">
        <w:rPr>
          <w:sz w:val="28"/>
        </w:rPr>
        <w:t xml:space="preserve">у </w:t>
      </w:r>
      <w:r w:rsidRPr="00CF1D32">
        <w:rPr>
          <w:sz w:val="28"/>
        </w:rPr>
        <w:t>в усіх соціально-демографічних групах населення.</w:t>
      </w:r>
      <w:r w:rsidR="00542923" w:rsidRPr="00542923">
        <w:rPr>
          <w:sz w:val="28"/>
        </w:rPr>
        <w:t xml:space="preserve"> </w:t>
      </w:r>
      <w:r w:rsidR="00542923">
        <w:rPr>
          <w:sz w:val="28"/>
        </w:rPr>
        <w:t>При цьому м</w:t>
      </w:r>
      <w:r w:rsidR="00542923" w:rsidRPr="00CF1D32">
        <w:rPr>
          <w:sz w:val="28"/>
        </w:rPr>
        <w:t>айже в усіх вікових групах (крім осіб віком 20-64 років) рівень бідності серед жінок був дещо більшим, ніж серед чоловіків</w:t>
      </w:r>
      <w:r w:rsidR="008C12AB">
        <w:rPr>
          <w:sz w:val="28"/>
        </w:rPr>
        <w:t xml:space="preserve"> (додаток 2)</w:t>
      </w:r>
      <w:r w:rsidR="00542923" w:rsidRPr="00CF1D32">
        <w:rPr>
          <w:sz w:val="28"/>
        </w:rPr>
        <w:t>.</w:t>
      </w:r>
    </w:p>
    <w:p w:rsidR="00714022" w:rsidRDefault="007778C5" w:rsidP="00F85E76">
      <w:pPr>
        <w:pStyle w:val="a4"/>
        <w:ind w:firstLine="567"/>
        <w:jc w:val="both"/>
        <w:rPr>
          <w:sz w:val="28"/>
        </w:rPr>
      </w:pPr>
      <w:r>
        <w:rPr>
          <w:sz w:val="28"/>
        </w:rPr>
        <w:t>Н</w:t>
      </w:r>
      <w:r w:rsidR="00CF1D32">
        <w:rPr>
          <w:sz w:val="28"/>
        </w:rPr>
        <w:t xml:space="preserve">айвищі ризики бідності за </w:t>
      </w:r>
      <w:r w:rsidR="00DF46E3">
        <w:rPr>
          <w:sz w:val="28"/>
        </w:rPr>
        <w:t>вищезазначеним</w:t>
      </w:r>
      <w:r w:rsidR="00CF1D32">
        <w:rPr>
          <w:sz w:val="28"/>
        </w:rPr>
        <w:t xml:space="preserve"> критерієм ма</w:t>
      </w:r>
      <w:r w:rsidR="00DF46E3">
        <w:rPr>
          <w:sz w:val="28"/>
        </w:rPr>
        <w:t>ли</w:t>
      </w:r>
      <w:r w:rsidR="00CF1D32">
        <w:rPr>
          <w:sz w:val="28"/>
        </w:rPr>
        <w:t xml:space="preserve"> домогосподарства</w:t>
      </w:r>
      <w:r w:rsidR="008C12AB">
        <w:rPr>
          <w:sz w:val="28"/>
        </w:rPr>
        <w:t>, які</w:t>
      </w:r>
      <w:r>
        <w:rPr>
          <w:sz w:val="28"/>
        </w:rPr>
        <w:t xml:space="preserve"> склад</w:t>
      </w:r>
      <w:r w:rsidR="008C12AB">
        <w:rPr>
          <w:sz w:val="28"/>
        </w:rPr>
        <w:t>алися</w:t>
      </w:r>
      <w:r w:rsidR="00CF1D32">
        <w:rPr>
          <w:sz w:val="28"/>
        </w:rPr>
        <w:t xml:space="preserve"> з одн</w:t>
      </w:r>
      <w:r w:rsidR="008C12AB">
        <w:rPr>
          <w:sz w:val="28"/>
        </w:rPr>
        <w:t>ого</w:t>
      </w:r>
      <w:r w:rsidR="00DF46E3">
        <w:rPr>
          <w:sz w:val="28"/>
        </w:rPr>
        <w:t xml:space="preserve"> доросл</w:t>
      </w:r>
      <w:r w:rsidR="008C12AB">
        <w:rPr>
          <w:sz w:val="28"/>
        </w:rPr>
        <w:t>ого</w:t>
      </w:r>
      <w:r w:rsidR="00DF46E3">
        <w:rPr>
          <w:sz w:val="28"/>
        </w:rPr>
        <w:t xml:space="preserve"> </w:t>
      </w:r>
      <w:r>
        <w:rPr>
          <w:sz w:val="28"/>
        </w:rPr>
        <w:t>і</w:t>
      </w:r>
      <w:r w:rsidR="00DF46E3">
        <w:rPr>
          <w:sz w:val="28"/>
        </w:rPr>
        <w:t>з дітьми</w:t>
      </w:r>
      <w:r w:rsidR="008C12AB">
        <w:rPr>
          <w:sz w:val="28"/>
        </w:rPr>
        <w:t xml:space="preserve"> та</w:t>
      </w:r>
      <w:r w:rsidR="00CF1D32">
        <w:rPr>
          <w:sz w:val="28"/>
        </w:rPr>
        <w:t xml:space="preserve"> </w:t>
      </w:r>
      <w:r>
        <w:rPr>
          <w:sz w:val="28"/>
        </w:rPr>
        <w:t>і</w:t>
      </w:r>
      <w:r w:rsidR="00CF1D32">
        <w:rPr>
          <w:sz w:val="28"/>
        </w:rPr>
        <w:t>з дітьми, де є принаймні</w:t>
      </w:r>
      <w:r w:rsidR="00DF46E3">
        <w:rPr>
          <w:sz w:val="28"/>
        </w:rPr>
        <w:t xml:space="preserve"> один безробітний (</w:t>
      </w:r>
      <w:r w:rsidR="008C12AB">
        <w:rPr>
          <w:sz w:val="28"/>
        </w:rPr>
        <w:t xml:space="preserve">по </w:t>
      </w:r>
      <w:r w:rsidR="00DF46E3">
        <w:rPr>
          <w:sz w:val="28"/>
        </w:rPr>
        <w:t>6%), а т</w:t>
      </w:r>
      <w:r w:rsidR="00CF1D32">
        <w:rPr>
          <w:sz w:val="28"/>
        </w:rPr>
        <w:t>акож домогосподарств</w:t>
      </w:r>
      <w:r w:rsidR="008466DA">
        <w:rPr>
          <w:sz w:val="28"/>
        </w:rPr>
        <w:t>а</w:t>
      </w:r>
      <w:r w:rsidR="00CF1D32">
        <w:rPr>
          <w:sz w:val="28"/>
        </w:rPr>
        <w:t xml:space="preserve"> без дітей, де </w:t>
      </w:r>
      <w:r w:rsidR="00894ED8">
        <w:rPr>
          <w:sz w:val="28"/>
        </w:rPr>
        <w:t>був хоча б</w:t>
      </w:r>
      <w:r w:rsidR="00CF1D32">
        <w:rPr>
          <w:sz w:val="28"/>
        </w:rPr>
        <w:t xml:space="preserve"> один безробітний (4</w:t>
      </w:r>
      <w:r w:rsidR="00CF1D32" w:rsidRPr="00CF1D32">
        <w:rPr>
          <w:sz w:val="28"/>
        </w:rPr>
        <w:t xml:space="preserve">%). </w:t>
      </w:r>
    </w:p>
    <w:p w:rsidR="0050289C" w:rsidRDefault="0050289C" w:rsidP="00F422B8">
      <w:pPr>
        <w:pStyle w:val="a4"/>
        <w:ind w:firstLine="567"/>
        <w:jc w:val="both"/>
        <w:rPr>
          <w:sz w:val="28"/>
        </w:rPr>
      </w:pPr>
    </w:p>
    <w:p w:rsidR="0050289C" w:rsidRDefault="00D30B34" w:rsidP="00D30B34">
      <w:pPr>
        <w:pStyle w:val="a4"/>
        <w:ind w:firstLine="567"/>
        <w:jc w:val="both"/>
        <w:rPr>
          <w:sz w:val="28"/>
        </w:rPr>
      </w:pPr>
      <w:r>
        <w:rPr>
          <w:noProof/>
          <w:lang w:eastAsia="uk-UA"/>
        </w:rPr>
        <w:drawing>
          <wp:inline distT="0" distB="0" distL="0" distR="0" wp14:anchorId="340D26D8" wp14:editId="3EDCD77D">
            <wp:extent cx="5257800" cy="36576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0289C" w:rsidRDefault="0050289C" w:rsidP="00F422B8">
      <w:pPr>
        <w:pStyle w:val="a4"/>
        <w:ind w:firstLine="567"/>
        <w:jc w:val="both"/>
        <w:rPr>
          <w:sz w:val="28"/>
        </w:rPr>
      </w:pPr>
    </w:p>
    <w:p w:rsidR="002C3407" w:rsidRPr="002C3407" w:rsidRDefault="00194251" w:rsidP="00F422B8">
      <w:pPr>
        <w:pStyle w:val="a4"/>
        <w:ind w:firstLine="567"/>
        <w:jc w:val="both"/>
        <w:rPr>
          <w:sz w:val="28"/>
        </w:rPr>
      </w:pPr>
      <w:r w:rsidRPr="00CF1D32">
        <w:rPr>
          <w:sz w:val="28"/>
        </w:rPr>
        <w:t>Частк</w:t>
      </w:r>
      <w:r w:rsidR="00C173F5">
        <w:rPr>
          <w:sz w:val="28"/>
        </w:rPr>
        <w:t>и</w:t>
      </w:r>
      <w:r w:rsidRPr="00CF1D32">
        <w:rPr>
          <w:sz w:val="28"/>
        </w:rPr>
        <w:t xml:space="preserve"> населення із середньодушовими доходами нижче розміру</w:t>
      </w:r>
      <w:r w:rsidRPr="00677ABF">
        <w:rPr>
          <w:sz w:val="28"/>
        </w:rPr>
        <w:t xml:space="preserve"> фактичного прожиткового мінімуму в середньому за місяць </w:t>
      </w:r>
      <w:r w:rsidRPr="00677ABF">
        <w:rPr>
          <w:sz w:val="28"/>
          <w:lang w:val="ru-RU"/>
        </w:rPr>
        <w:t>(</w:t>
      </w:r>
      <w:r w:rsidRPr="00677ABF">
        <w:rPr>
          <w:sz w:val="28"/>
        </w:rPr>
        <w:t>далі – нижче фактичного прожиткового мінімуму</w:t>
      </w:r>
      <w:r w:rsidR="00CF1D32">
        <w:rPr>
          <w:sz w:val="28"/>
        </w:rPr>
        <w:t>)</w:t>
      </w:r>
      <w:r w:rsidRPr="00677ABF">
        <w:rPr>
          <w:rStyle w:val="a8"/>
          <w:sz w:val="28"/>
        </w:rPr>
        <w:footnoteReference w:id="4"/>
      </w:r>
      <w:r w:rsidRPr="00677ABF">
        <w:rPr>
          <w:sz w:val="28"/>
        </w:rPr>
        <w:t xml:space="preserve"> зменшилася у 2018р. </w:t>
      </w:r>
      <w:r w:rsidR="007778C5" w:rsidRPr="00677ABF">
        <w:rPr>
          <w:sz w:val="28"/>
        </w:rPr>
        <w:t xml:space="preserve">порівняно з 2017р. </w:t>
      </w:r>
      <w:r w:rsidRPr="00677ABF">
        <w:rPr>
          <w:sz w:val="28"/>
        </w:rPr>
        <w:t>як по Україні, так і серед міських мешканців в 1,3 раза і становила 28% та 26% відповідно</w:t>
      </w:r>
      <w:r w:rsidR="00CF1D32">
        <w:rPr>
          <w:sz w:val="28"/>
        </w:rPr>
        <w:t>.</w:t>
      </w:r>
      <w:r w:rsidR="002C3407">
        <w:rPr>
          <w:sz w:val="28"/>
        </w:rPr>
        <w:t xml:space="preserve"> </w:t>
      </w:r>
      <w:r w:rsidR="00CF1D32">
        <w:rPr>
          <w:sz w:val="28"/>
        </w:rPr>
        <w:t>С</w:t>
      </w:r>
      <w:r w:rsidRPr="00677ABF">
        <w:rPr>
          <w:sz w:val="28"/>
        </w:rPr>
        <w:t>еред с</w:t>
      </w:r>
      <w:r w:rsidR="00CF1D32">
        <w:rPr>
          <w:sz w:val="28"/>
        </w:rPr>
        <w:t>е</w:t>
      </w:r>
      <w:r w:rsidRPr="00677ABF">
        <w:rPr>
          <w:sz w:val="28"/>
        </w:rPr>
        <w:t>л</w:t>
      </w:r>
      <w:r w:rsidR="00CF1D32">
        <w:rPr>
          <w:sz w:val="28"/>
        </w:rPr>
        <w:t>ян цей показник скоротився</w:t>
      </w:r>
      <w:r w:rsidRPr="00677ABF">
        <w:rPr>
          <w:sz w:val="28"/>
        </w:rPr>
        <w:t xml:space="preserve"> в 1,2 раза і станови</w:t>
      </w:r>
      <w:r w:rsidR="00CF1D32">
        <w:rPr>
          <w:sz w:val="28"/>
        </w:rPr>
        <w:t>в</w:t>
      </w:r>
      <w:r w:rsidRPr="00677ABF">
        <w:rPr>
          <w:sz w:val="28"/>
        </w:rPr>
        <w:t xml:space="preserve"> 32%. </w:t>
      </w:r>
      <w:r w:rsidR="00150E25">
        <w:rPr>
          <w:sz w:val="28"/>
        </w:rPr>
        <w:t xml:space="preserve">Вартісне значення середньомісячного розміру </w:t>
      </w:r>
      <w:r w:rsidR="00150E25" w:rsidRPr="00CF1D32">
        <w:rPr>
          <w:sz w:val="28"/>
        </w:rPr>
        <w:t>фактичного прожиткового мінімуму</w:t>
      </w:r>
      <w:r w:rsidR="00150E25">
        <w:rPr>
          <w:sz w:val="28"/>
        </w:rPr>
        <w:t xml:space="preserve"> </w:t>
      </w:r>
      <w:r w:rsidR="00150E25" w:rsidRPr="00677ABF">
        <w:rPr>
          <w:sz w:val="28"/>
        </w:rPr>
        <w:t>(326</w:t>
      </w:r>
      <w:r w:rsidR="00150E25">
        <w:rPr>
          <w:sz w:val="28"/>
        </w:rPr>
        <w:t xml:space="preserve">3 </w:t>
      </w:r>
      <w:r w:rsidR="00150E25" w:rsidRPr="00677ABF">
        <w:rPr>
          <w:sz w:val="28"/>
        </w:rPr>
        <w:t>грн)</w:t>
      </w:r>
      <w:r w:rsidR="00150E25">
        <w:rPr>
          <w:sz w:val="28"/>
        </w:rPr>
        <w:t xml:space="preserve"> збільшилося на 11%.</w:t>
      </w:r>
      <w:r w:rsidR="00150E25">
        <w:rPr>
          <w:sz w:val="28"/>
        </w:rPr>
        <w:t xml:space="preserve"> </w:t>
      </w:r>
      <w:r w:rsidR="002C3407">
        <w:rPr>
          <w:sz w:val="28"/>
        </w:rPr>
        <w:t xml:space="preserve">Найбільш суттєву частину осіб бідних за критерієм </w:t>
      </w:r>
      <w:r w:rsidR="002C3407" w:rsidRPr="002C3407">
        <w:rPr>
          <w:sz w:val="28"/>
        </w:rPr>
        <w:t>за доходами нижче фактичного прожиткового мінімуму</w:t>
      </w:r>
      <w:r w:rsidR="002C3407">
        <w:rPr>
          <w:sz w:val="28"/>
        </w:rPr>
        <w:t xml:space="preserve"> становили непрацюючі пенсіонери (31%), працюючі особи (30%) та діти до 18 років </w:t>
      </w:r>
      <w:r w:rsidR="002C3407" w:rsidRPr="002C3407">
        <w:rPr>
          <w:sz w:val="28"/>
        </w:rPr>
        <w:t>– чверть (загалом 34%, 18% та 35% усіх осіб цих груп відповідно).</w:t>
      </w:r>
    </w:p>
    <w:p w:rsidR="002C3407" w:rsidRDefault="002C3407" w:rsidP="002C3407">
      <w:pPr>
        <w:pStyle w:val="a4"/>
        <w:ind w:firstLine="567"/>
        <w:jc w:val="both"/>
        <w:rPr>
          <w:sz w:val="28"/>
        </w:rPr>
      </w:pPr>
      <w:r w:rsidRPr="002C3407">
        <w:rPr>
          <w:sz w:val="28"/>
        </w:rPr>
        <w:t>Найвищі ризики бідності за цим критерієм мають домогосподарства</w:t>
      </w:r>
      <w:r>
        <w:rPr>
          <w:sz w:val="28"/>
        </w:rPr>
        <w:t xml:space="preserve"> з двох дорослих із трьома і більше дітьми, домогосподарства з дітьми, де є принаймні один безробітний та багатодітні (59-55%).</w:t>
      </w:r>
    </w:p>
    <w:p w:rsidR="00CF1D32" w:rsidRDefault="002C3407" w:rsidP="00F422B8">
      <w:pPr>
        <w:pStyle w:val="a4"/>
        <w:ind w:firstLine="567"/>
        <w:jc w:val="both"/>
        <w:rPr>
          <w:sz w:val="28"/>
        </w:rPr>
      </w:pPr>
      <w:r>
        <w:rPr>
          <w:sz w:val="28"/>
        </w:rPr>
        <w:t>Спостерігалося з</w:t>
      </w:r>
      <w:r w:rsidR="007778C5">
        <w:rPr>
          <w:sz w:val="28"/>
        </w:rPr>
        <w:t xml:space="preserve">меншення </w:t>
      </w:r>
      <w:r>
        <w:rPr>
          <w:sz w:val="28"/>
        </w:rPr>
        <w:t>рівнів бідності</w:t>
      </w:r>
      <w:r w:rsidR="007778C5">
        <w:rPr>
          <w:sz w:val="28"/>
        </w:rPr>
        <w:t xml:space="preserve"> з</w:t>
      </w:r>
      <w:r w:rsidR="00CF1D32">
        <w:rPr>
          <w:sz w:val="28"/>
        </w:rPr>
        <w:t xml:space="preserve">а абсолютним критерієм за </w:t>
      </w:r>
      <w:r w:rsidR="007778C5">
        <w:rPr>
          <w:sz w:val="28"/>
        </w:rPr>
        <w:t>ф</w:t>
      </w:r>
      <w:r>
        <w:rPr>
          <w:sz w:val="28"/>
        </w:rPr>
        <w:t>актичним прожитковим мінімумом в</w:t>
      </w:r>
      <w:r w:rsidR="00CF1D32">
        <w:rPr>
          <w:sz w:val="28"/>
        </w:rPr>
        <w:t xml:space="preserve"> </w:t>
      </w:r>
      <w:r>
        <w:rPr>
          <w:sz w:val="28"/>
        </w:rPr>
        <w:t>у</w:t>
      </w:r>
      <w:r w:rsidR="00CF1D32">
        <w:rPr>
          <w:sz w:val="28"/>
        </w:rPr>
        <w:t>сі</w:t>
      </w:r>
      <w:r w:rsidR="007778C5">
        <w:rPr>
          <w:sz w:val="28"/>
        </w:rPr>
        <w:t>х</w:t>
      </w:r>
      <w:r w:rsidR="00CF1D32">
        <w:rPr>
          <w:sz w:val="28"/>
        </w:rPr>
        <w:t xml:space="preserve"> </w:t>
      </w:r>
      <w:r w:rsidR="00CF1D32" w:rsidRPr="00CF1D32">
        <w:rPr>
          <w:sz w:val="28"/>
        </w:rPr>
        <w:t>соціально-демографічни</w:t>
      </w:r>
      <w:r w:rsidR="007778C5">
        <w:rPr>
          <w:sz w:val="28"/>
        </w:rPr>
        <w:t>х групах</w:t>
      </w:r>
      <w:r w:rsidR="00CF1D32" w:rsidRPr="00CF1D32">
        <w:rPr>
          <w:sz w:val="28"/>
        </w:rPr>
        <w:t xml:space="preserve"> населення.</w:t>
      </w:r>
    </w:p>
    <w:p w:rsidR="00914B25" w:rsidRDefault="00914B25" w:rsidP="00F422B8">
      <w:pPr>
        <w:pStyle w:val="a4"/>
        <w:ind w:firstLine="567"/>
        <w:jc w:val="both"/>
        <w:rPr>
          <w:sz w:val="28"/>
        </w:rPr>
      </w:pPr>
      <w:r>
        <w:rPr>
          <w:sz w:val="28"/>
        </w:rPr>
        <w:t>В</w:t>
      </w:r>
      <w:r w:rsidRPr="00CF1D32">
        <w:rPr>
          <w:sz w:val="28"/>
        </w:rPr>
        <w:t xml:space="preserve"> усіх вікових групах рівень бідності </w:t>
      </w:r>
      <w:r>
        <w:rPr>
          <w:sz w:val="28"/>
        </w:rPr>
        <w:t>за критерієм оцінки</w:t>
      </w:r>
      <w:r w:rsidRPr="00914B25">
        <w:t xml:space="preserve"> </w:t>
      </w:r>
      <w:r w:rsidRPr="00914B25">
        <w:rPr>
          <w:sz w:val="28"/>
        </w:rPr>
        <w:t>за доходами нижче фактичного прожиткового мінімуму</w:t>
      </w:r>
      <w:r w:rsidRPr="00CF1D32">
        <w:rPr>
          <w:sz w:val="28"/>
        </w:rPr>
        <w:t xml:space="preserve"> серед жінок був дещо більшим, ніж серед чоловіків</w:t>
      </w:r>
      <w:r>
        <w:rPr>
          <w:sz w:val="28"/>
        </w:rPr>
        <w:t xml:space="preserve">. </w:t>
      </w:r>
    </w:p>
    <w:p w:rsidR="00030EF1" w:rsidRDefault="00030EF1" w:rsidP="00100D2D">
      <w:pPr>
        <w:jc w:val="center"/>
        <w:rPr>
          <w:b/>
          <w:sz w:val="26"/>
          <w:szCs w:val="26"/>
        </w:rPr>
      </w:pPr>
    </w:p>
    <w:p w:rsidR="0050289C" w:rsidRDefault="0050289C" w:rsidP="00100D2D">
      <w:pPr>
        <w:jc w:val="center"/>
        <w:rPr>
          <w:b/>
          <w:sz w:val="26"/>
          <w:szCs w:val="26"/>
        </w:rPr>
      </w:pPr>
    </w:p>
    <w:p w:rsidR="00100D2D" w:rsidRPr="00677ABF" w:rsidRDefault="00100D2D" w:rsidP="00100D2D">
      <w:pPr>
        <w:jc w:val="center"/>
        <w:rPr>
          <w:b/>
          <w:sz w:val="26"/>
          <w:szCs w:val="26"/>
        </w:rPr>
      </w:pPr>
      <w:r w:rsidRPr="00677ABF">
        <w:rPr>
          <w:b/>
          <w:sz w:val="26"/>
          <w:szCs w:val="26"/>
        </w:rPr>
        <w:lastRenderedPageBreak/>
        <w:t>Масштаби бідності за абсолютним критерієм за доходами</w:t>
      </w:r>
    </w:p>
    <w:p w:rsidR="00100D2D" w:rsidRPr="00677ABF" w:rsidRDefault="00100D2D" w:rsidP="00100D2D">
      <w:pPr>
        <w:pStyle w:val="a4"/>
        <w:ind w:firstLine="567"/>
        <w:jc w:val="both"/>
        <w:rPr>
          <w:sz w:val="16"/>
          <w:szCs w:val="16"/>
          <w:lang w:val="ru-RU"/>
        </w:rPr>
      </w:pPr>
    </w:p>
    <w:p w:rsidR="00100D2D" w:rsidRPr="00677ABF" w:rsidRDefault="00100D2D" w:rsidP="00100D2D">
      <w:pPr>
        <w:pStyle w:val="a4"/>
        <w:ind w:firstLine="567"/>
        <w:jc w:val="both"/>
        <w:rPr>
          <w:noProof/>
          <w:lang w:eastAsia="uk-UA"/>
        </w:rPr>
      </w:pPr>
      <w:r w:rsidRPr="00677ABF">
        <w:rPr>
          <w:noProof/>
          <w:lang w:eastAsia="uk-UA"/>
        </w:rPr>
        <w:t xml:space="preserve"> </w:t>
      </w:r>
      <w:r w:rsidRPr="00677ABF">
        <w:rPr>
          <w:noProof/>
          <w:lang w:eastAsia="uk-UA"/>
        </w:rPr>
        <w:drawing>
          <wp:inline distT="0" distB="0" distL="0" distR="0" wp14:anchorId="3E6D5AF6" wp14:editId="044776B3">
            <wp:extent cx="2724150" cy="2312377"/>
            <wp:effectExtent l="0" t="0" r="0" b="0"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E31D04" w:rsidRPr="00677ABF">
        <w:rPr>
          <w:noProof/>
          <w:lang w:eastAsia="uk-UA"/>
        </w:rPr>
        <w:drawing>
          <wp:inline distT="0" distB="0" distL="0" distR="0" wp14:anchorId="4BAA7731" wp14:editId="0927F5D7">
            <wp:extent cx="2665095" cy="2275813"/>
            <wp:effectExtent l="0" t="0" r="1905" b="0"/>
            <wp:docPr id="10" name="Діагра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00D2D" w:rsidRDefault="00100D2D" w:rsidP="00DB3B04">
      <w:pPr>
        <w:pStyle w:val="a4"/>
        <w:ind w:firstLine="284"/>
        <w:jc w:val="both"/>
        <w:rPr>
          <w:sz w:val="28"/>
          <w:lang w:val="ru-RU"/>
        </w:rPr>
      </w:pPr>
      <w:r w:rsidRPr="00677ABF">
        <w:rPr>
          <w:noProof/>
          <w:lang w:eastAsia="uk-UA"/>
        </w:rPr>
        <w:drawing>
          <wp:inline distT="0" distB="0" distL="0" distR="0" wp14:anchorId="44A150A6" wp14:editId="7B9FBCCE">
            <wp:extent cx="5715000" cy="1579245"/>
            <wp:effectExtent l="0" t="0" r="0" b="190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401" cy="158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89C" w:rsidRPr="0050289C" w:rsidRDefault="0050289C" w:rsidP="00DB3B04">
      <w:pPr>
        <w:pStyle w:val="a4"/>
        <w:ind w:firstLine="284"/>
        <w:jc w:val="both"/>
        <w:rPr>
          <w:szCs w:val="24"/>
          <w:lang w:val="ru-RU"/>
        </w:rPr>
      </w:pPr>
    </w:p>
    <w:p w:rsidR="00B06F02" w:rsidRPr="00C173F5" w:rsidRDefault="00B06F02" w:rsidP="00B06F02">
      <w:pPr>
        <w:pStyle w:val="a4"/>
        <w:ind w:firstLine="567"/>
        <w:jc w:val="both"/>
        <w:rPr>
          <w:sz w:val="28"/>
        </w:rPr>
      </w:pPr>
      <w:r w:rsidRPr="00C173F5">
        <w:rPr>
          <w:sz w:val="28"/>
        </w:rPr>
        <w:t xml:space="preserve">За розрахунками, здійсненими Інститутом демографії та соціальних досліджень ім. М.В. Птухи </w:t>
      </w:r>
      <w:r w:rsidR="00CF1D32" w:rsidRPr="00C173F5">
        <w:rPr>
          <w:sz w:val="28"/>
        </w:rPr>
        <w:t>Н</w:t>
      </w:r>
      <w:r w:rsidRPr="00C173F5">
        <w:rPr>
          <w:sz w:val="28"/>
        </w:rPr>
        <w:t xml:space="preserve">аціональної академії наук України, рівень відносної бідності у 2018р. порівняно з 2017р. зменшився на 0,3 в.п. і становив 24%. </w:t>
      </w:r>
      <w:r w:rsidR="00894ED8">
        <w:rPr>
          <w:sz w:val="28"/>
        </w:rPr>
        <w:br/>
      </w:r>
      <w:r w:rsidRPr="00C173F5">
        <w:rPr>
          <w:sz w:val="28"/>
        </w:rPr>
        <w:t>Межа бідності досягла рівня 2621 грн у середньому на одну особу на місяць і з</w:t>
      </w:r>
      <w:r w:rsidR="00A70F28">
        <w:rPr>
          <w:sz w:val="28"/>
        </w:rPr>
        <w:t>росла</w:t>
      </w:r>
      <w:r w:rsidRPr="00C173F5">
        <w:rPr>
          <w:sz w:val="28"/>
        </w:rPr>
        <w:t xml:space="preserve"> на 16%.</w:t>
      </w:r>
    </w:p>
    <w:p w:rsidR="00B06F02" w:rsidRPr="00C173F5" w:rsidRDefault="00A70F28" w:rsidP="00B06F02">
      <w:pPr>
        <w:pStyle w:val="a4"/>
        <w:ind w:firstLine="567"/>
        <w:jc w:val="both"/>
        <w:rPr>
          <w:sz w:val="28"/>
        </w:rPr>
      </w:pPr>
      <w:r>
        <w:rPr>
          <w:sz w:val="28"/>
        </w:rPr>
        <w:t>Частка б</w:t>
      </w:r>
      <w:r w:rsidR="00B06F02" w:rsidRPr="00C173F5">
        <w:rPr>
          <w:sz w:val="28"/>
        </w:rPr>
        <w:t>ідни</w:t>
      </w:r>
      <w:r>
        <w:rPr>
          <w:sz w:val="28"/>
        </w:rPr>
        <w:t>х серед</w:t>
      </w:r>
      <w:r w:rsidR="00B06F02" w:rsidRPr="00C173F5">
        <w:rPr>
          <w:sz w:val="28"/>
        </w:rPr>
        <w:t xml:space="preserve"> </w:t>
      </w:r>
      <w:r w:rsidRPr="00C173F5">
        <w:rPr>
          <w:sz w:val="28"/>
        </w:rPr>
        <w:t xml:space="preserve">сільських домогосподарств </w:t>
      </w:r>
      <w:r>
        <w:rPr>
          <w:sz w:val="28"/>
        </w:rPr>
        <w:t xml:space="preserve">становила </w:t>
      </w:r>
      <w:r w:rsidR="00B06F02" w:rsidRPr="00C173F5">
        <w:rPr>
          <w:sz w:val="28"/>
        </w:rPr>
        <w:t xml:space="preserve">32%, </w:t>
      </w:r>
      <w:r>
        <w:rPr>
          <w:sz w:val="28"/>
        </w:rPr>
        <w:t xml:space="preserve">серед </w:t>
      </w:r>
      <w:r w:rsidRPr="00C173F5">
        <w:rPr>
          <w:sz w:val="28"/>
        </w:rPr>
        <w:t>міськ</w:t>
      </w:r>
      <w:r>
        <w:rPr>
          <w:sz w:val="28"/>
        </w:rPr>
        <w:t>их –</w:t>
      </w:r>
      <w:r w:rsidRPr="00C173F5">
        <w:rPr>
          <w:sz w:val="28"/>
        </w:rPr>
        <w:t xml:space="preserve"> </w:t>
      </w:r>
      <w:r w:rsidR="00CF1D32" w:rsidRPr="00C173F5">
        <w:rPr>
          <w:sz w:val="28"/>
        </w:rPr>
        <w:t>кожне п</w:t>
      </w:r>
      <w:r w:rsidR="00F873B7" w:rsidRPr="00677ABF">
        <w:rPr>
          <w:sz w:val="28"/>
        </w:rPr>
        <w:t>'</w:t>
      </w:r>
      <w:r w:rsidR="00CF1D32" w:rsidRPr="00C173F5">
        <w:rPr>
          <w:sz w:val="28"/>
        </w:rPr>
        <w:t>яте</w:t>
      </w:r>
      <w:r w:rsidR="00B06F02" w:rsidRPr="00C173F5">
        <w:rPr>
          <w:sz w:val="28"/>
        </w:rPr>
        <w:t xml:space="preserve"> (</w:t>
      </w:r>
      <w:r>
        <w:rPr>
          <w:sz w:val="28"/>
        </w:rPr>
        <w:t xml:space="preserve">у </w:t>
      </w:r>
      <w:r w:rsidRPr="00C173F5">
        <w:rPr>
          <w:sz w:val="28"/>
        </w:rPr>
        <w:t>великих міст</w:t>
      </w:r>
      <w:r>
        <w:rPr>
          <w:sz w:val="28"/>
        </w:rPr>
        <w:t>ах –</w:t>
      </w:r>
      <w:r w:rsidRPr="00C173F5">
        <w:rPr>
          <w:sz w:val="28"/>
        </w:rPr>
        <w:t xml:space="preserve"> </w:t>
      </w:r>
      <w:r w:rsidR="00B06F02" w:rsidRPr="00C173F5">
        <w:rPr>
          <w:sz w:val="28"/>
        </w:rPr>
        <w:t xml:space="preserve">14 %, </w:t>
      </w:r>
      <w:r>
        <w:rPr>
          <w:sz w:val="28"/>
        </w:rPr>
        <w:t xml:space="preserve">у </w:t>
      </w:r>
      <w:r w:rsidRPr="00C173F5">
        <w:rPr>
          <w:sz w:val="28"/>
        </w:rPr>
        <w:t>малих</w:t>
      </w:r>
      <w:r>
        <w:rPr>
          <w:sz w:val="28"/>
        </w:rPr>
        <w:t xml:space="preserve"> –</w:t>
      </w:r>
      <w:r w:rsidRPr="00C173F5">
        <w:rPr>
          <w:sz w:val="28"/>
        </w:rPr>
        <w:t xml:space="preserve"> </w:t>
      </w:r>
      <w:r w:rsidR="00B06F02" w:rsidRPr="00C173F5">
        <w:rPr>
          <w:sz w:val="28"/>
        </w:rPr>
        <w:t xml:space="preserve">29 %),  </w:t>
      </w:r>
      <w:r>
        <w:rPr>
          <w:sz w:val="28"/>
        </w:rPr>
        <w:t xml:space="preserve">серед </w:t>
      </w:r>
      <w:r w:rsidRPr="00C173F5">
        <w:rPr>
          <w:sz w:val="28"/>
        </w:rPr>
        <w:t xml:space="preserve">домогосподарств </w:t>
      </w:r>
      <w:r>
        <w:rPr>
          <w:sz w:val="28"/>
        </w:rPr>
        <w:t>і</w:t>
      </w:r>
      <w:r w:rsidRPr="00C173F5">
        <w:rPr>
          <w:sz w:val="28"/>
        </w:rPr>
        <w:t xml:space="preserve">з дітьми </w:t>
      </w:r>
      <w:r>
        <w:rPr>
          <w:sz w:val="28"/>
        </w:rPr>
        <w:t xml:space="preserve">– </w:t>
      </w:r>
      <w:r w:rsidR="00B06F02" w:rsidRPr="00C173F5">
        <w:rPr>
          <w:sz w:val="28"/>
        </w:rPr>
        <w:t xml:space="preserve">29% (у т.ч. 52% багатодітних домогосподарств) та </w:t>
      </w:r>
      <w:r w:rsidRPr="00C173F5">
        <w:rPr>
          <w:sz w:val="28"/>
        </w:rPr>
        <w:t xml:space="preserve">домогосподарств без дітей </w:t>
      </w:r>
      <w:r>
        <w:rPr>
          <w:sz w:val="28"/>
        </w:rPr>
        <w:t xml:space="preserve">– </w:t>
      </w:r>
      <w:r w:rsidR="00B06F02" w:rsidRPr="00C173F5">
        <w:rPr>
          <w:sz w:val="28"/>
        </w:rPr>
        <w:t xml:space="preserve">18% (у т.ч. 30% домогосподарств без дітей, у складі яких був </w:t>
      </w:r>
      <w:r w:rsidR="00894ED8">
        <w:rPr>
          <w:sz w:val="28"/>
        </w:rPr>
        <w:t xml:space="preserve">принаймні </w:t>
      </w:r>
      <w:r w:rsidR="00B06F02" w:rsidRPr="00C173F5">
        <w:rPr>
          <w:sz w:val="28"/>
        </w:rPr>
        <w:t>один безробітний).</w:t>
      </w:r>
    </w:p>
    <w:p w:rsidR="00A70F28" w:rsidRDefault="00B06F02" w:rsidP="00B06F02">
      <w:pPr>
        <w:pStyle w:val="a4"/>
        <w:ind w:firstLine="567"/>
        <w:jc w:val="both"/>
        <w:rPr>
          <w:sz w:val="28"/>
        </w:rPr>
      </w:pPr>
      <w:r w:rsidRPr="00C173F5">
        <w:rPr>
          <w:sz w:val="28"/>
        </w:rPr>
        <w:t>Позитивно змінилася ситуація в багатодітних домогосподарствах (рівень бідності зменшився на 12 в.п.), у домогосподарствах з трьома або більше дорослими з дітьми (на 2,8 в.п.),  в домогосподарствах, як</w:t>
      </w:r>
      <w:r w:rsidR="00A70F28">
        <w:rPr>
          <w:sz w:val="28"/>
        </w:rPr>
        <w:t>і проживають у великих містах (</w:t>
      </w:r>
      <w:r w:rsidRPr="00C173F5">
        <w:rPr>
          <w:sz w:val="28"/>
        </w:rPr>
        <w:t xml:space="preserve">на 2,7 в.п.), а також у такій вразливій групі домогосподарств, як домогосподарства із дітьми до 3-х років (на 1,6 в.п.). </w:t>
      </w:r>
    </w:p>
    <w:p w:rsidR="00B06F02" w:rsidRPr="00C173F5" w:rsidRDefault="00B06F02" w:rsidP="00B06F02">
      <w:pPr>
        <w:pStyle w:val="a4"/>
        <w:ind w:firstLine="567"/>
        <w:jc w:val="both"/>
        <w:rPr>
          <w:sz w:val="28"/>
        </w:rPr>
      </w:pPr>
      <w:r w:rsidRPr="00C173F5">
        <w:rPr>
          <w:sz w:val="28"/>
        </w:rPr>
        <w:t>Найнижчі рівні бідності характерні для домогосподарств з одн</w:t>
      </w:r>
      <w:r w:rsidR="00A70F28">
        <w:rPr>
          <w:sz w:val="28"/>
        </w:rPr>
        <w:t>іє</w:t>
      </w:r>
      <w:r w:rsidRPr="00C173F5">
        <w:rPr>
          <w:sz w:val="28"/>
        </w:rPr>
        <w:t xml:space="preserve">ї </w:t>
      </w:r>
      <w:r w:rsidR="00A70F28">
        <w:rPr>
          <w:sz w:val="28"/>
        </w:rPr>
        <w:t>особи та домогосподарств з</w:t>
      </w:r>
      <w:r w:rsidRPr="00C173F5">
        <w:rPr>
          <w:sz w:val="28"/>
        </w:rPr>
        <w:t xml:space="preserve"> двох дорослих осіб молодше 65 років </w:t>
      </w:r>
      <w:r w:rsidR="00894ED8">
        <w:rPr>
          <w:sz w:val="28"/>
        </w:rPr>
        <w:t>(</w:t>
      </w:r>
      <w:r w:rsidR="00C173F5" w:rsidRPr="00C173F5">
        <w:rPr>
          <w:sz w:val="28"/>
        </w:rPr>
        <w:t>відповідно</w:t>
      </w:r>
      <w:r w:rsidRPr="00C173F5">
        <w:rPr>
          <w:sz w:val="28"/>
        </w:rPr>
        <w:t xml:space="preserve"> 1</w:t>
      </w:r>
      <w:r w:rsidR="00894ED8">
        <w:rPr>
          <w:sz w:val="28"/>
        </w:rPr>
        <w:t>2</w:t>
      </w:r>
      <w:r w:rsidR="00A70F28">
        <w:rPr>
          <w:sz w:val="28"/>
        </w:rPr>
        <w:t>%</w:t>
      </w:r>
      <w:r w:rsidRPr="00C173F5">
        <w:rPr>
          <w:sz w:val="28"/>
        </w:rPr>
        <w:t xml:space="preserve"> </w:t>
      </w:r>
      <w:r w:rsidR="00894ED8">
        <w:rPr>
          <w:sz w:val="28"/>
        </w:rPr>
        <w:br/>
      </w:r>
      <w:r w:rsidRPr="00C173F5">
        <w:rPr>
          <w:sz w:val="28"/>
        </w:rPr>
        <w:t>та 1</w:t>
      </w:r>
      <w:r w:rsidR="00894ED8">
        <w:rPr>
          <w:sz w:val="28"/>
        </w:rPr>
        <w:t>1</w:t>
      </w:r>
      <w:r w:rsidRPr="00C173F5">
        <w:rPr>
          <w:sz w:val="28"/>
        </w:rPr>
        <w:t>%</w:t>
      </w:r>
      <w:r w:rsidR="00894ED8">
        <w:rPr>
          <w:sz w:val="28"/>
        </w:rPr>
        <w:t>)</w:t>
      </w:r>
      <w:r w:rsidRPr="00C173F5">
        <w:rPr>
          <w:sz w:val="28"/>
        </w:rPr>
        <w:t>.</w:t>
      </w:r>
    </w:p>
    <w:p w:rsidR="00B06F02" w:rsidRPr="00C173F5" w:rsidRDefault="00A70F28" w:rsidP="00B06F02">
      <w:pPr>
        <w:pStyle w:val="a4"/>
        <w:ind w:firstLine="567"/>
        <w:jc w:val="both"/>
        <w:rPr>
          <w:sz w:val="28"/>
        </w:rPr>
      </w:pPr>
      <w:r w:rsidRPr="00C173F5">
        <w:rPr>
          <w:sz w:val="28"/>
        </w:rPr>
        <w:t>Рівень бідності дещо збільшився</w:t>
      </w:r>
      <w:r>
        <w:rPr>
          <w:sz w:val="28"/>
        </w:rPr>
        <w:t xml:space="preserve"> у</w:t>
      </w:r>
      <w:r w:rsidR="00B06F02" w:rsidRPr="00C173F5">
        <w:rPr>
          <w:sz w:val="28"/>
        </w:rPr>
        <w:t xml:space="preserve"> домогосподарствах без дітей (на 1,2 в.п.) та</w:t>
      </w:r>
      <w:r>
        <w:rPr>
          <w:sz w:val="28"/>
        </w:rPr>
        <w:t xml:space="preserve"> </w:t>
      </w:r>
      <w:r w:rsidR="00B06F02" w:rsidRPr="00C173F5">
        <w:rPr>
          <w:sz w:val="28"/>
        </w:rPr>
        <w:t xml:space="preserve">у домогосподарствах, які складаються з одного дорослого з дітьми (на 1,6 в.п.). У такій вразливій групі </w:t>
      </w:r>
      <w:r w:rsidRPr="00C173F5">
        <w:rPr>
          <w:sz w:val="28"/>
        </w:rPr>
        <w:t xml:space="preserve">як </w:t>
      </w:r>
      <w:r w:rsidR="00B06F02" w:rsidRPr="00C173F5">
        <w:rPr>
          <w:sz w:val="28"/>
        </w:rPr>
        <w:t>домогосподарств</w:t>
      </w:r>
      <w:r>
        <w:rPr>
          <w:sz w:val="28"/>
        </w:rPr>
        <w:t>а</w:t>
      </w:r>
      <w:r w:rsidR="00B06F02" w:rsidRPr="00C173F5">
        <w:rPr>
          <w:sz w:val="28"/>
        </w:rPr>
        <w:t xml:space="preserve"> </w:t>
      </w:r>
      <w:r>
        <w:rPr>
          <w:sz w:val="28"/>
        </w:rPr>
        <w:t xml:space="preserve">з </w:t>
      </w:r>
      <w:r w:rsidR="00B06F02" w:rsidRPr="00C173F5">
        <w:rPr>
          <w:sz w:val="28"/>
        </w:rPr>
        <w:t>одн</w:t>
      </w:r>
      <w:r w:rsidR="00894ED8">
        <w:rPr>
          <w:sz w:val="28"/>
        </w:rPr>
        <w:t>ого</w:t>
      </w:r>
      <w:r>
        <w:rPr>
          <w:sz w:val="28"/>
        </w:rPr>
        <w:t xml:space="preserve"> доросл</w:t>
      </w:r>
      <w:r w:rsidR="00894ED8">
        <w:rPr>
          <w:sz w:val="28"/>
        </w:rPr>
        <w:t>ого</w:t>
      </w:r>
      <w:r>
        <w:rPr>
          <w:sz w:val="28"/>
        </w:rPr>
        <w:t xml:space="preserve"> віком 75 років і старше</w:t>
      </w:r>
      <w:r w:rsidR="00B06F02" w:rsidRPr="00C173F5">
        <w:rPr>
          <w:sz w:val="28"/>
        </w:rPr>
        <w:t xml:space="preserve"> рівень бідності збільшився на 2,9 в.п.</w:t>
      </w:r>
    </w:p>
    <w:p w:rsidR="00AE22E5" w:rsidRPr="00677ABF" w:rsidRDefault="00AE22E5" w:rsidP="00AE22E5">
      <w:pPr>
        <w:pStyle w:val="a4"/>
        <w:ind w:firstLine="567"/>
        <w:jc w:val="both"/>
        <w:rPr>
          <w:sz w:val="28"/>
        </w:rPr>
      </w:pPr>
      <w:r w:rsidRPr="00677ABF">
        <w:rPr>
          <w:b/>
          <w:sz w:val="28"/>
        </w:rPr>
        <w:lastRenderedPageBreak/>
        <w:t>Нерівність розподілу</w:t>
      </w:r>
      <w:r w:rsidRPr="00677ABF">
        <w:rPr>
          <w:sz w:val="28"/>
        </w:rPr>
        <w:t xml:space="preserve"> загальних доходів характеризують крива Лоренца (додаток </w:t>
      </w:r>
      <w:r w:rsidR="003468EA">
        <w:rPr>
          <w:sz w:val="28"/>
        </w:rPr>
        <w:t>3</w:t>
      </w:r>
      <w:r w:rsidRPr="00677ABF">
        <w:rPr>
          <w:sz w:val="28"/>
        </w:rPr>
        <w:t>) та коефіцієнт концентрації (індекс Джині), який приймає значення від 0 (рівномірний розподіл доходів серед усього населення) до 1 (увесь дохід належить одній особі). Індекс Джині по загальних доходах населення зріс з 0,2</w:t>
      </w:r>
      <w:r w:rsidR="00236D4A" w:rsidRPr="00677ABF">
        <w:rPr>
          <w:sz w:val="28"/>
        </w:rPr>
        <w:t>32</w:t>
      </w:r>
      <w:r w:rsidRPr="00677ABF">
        <w:rPr>
          <w:sz w:val="28"/>
        </w:rPr>
        <w:t xml:space="preserve"> у 201</w:t>
      </w:r>
      <w:r w:rsidR="00236D4A" w:rsidRPr="00677ABF">
        <w:rPr>
          <w:sz w:val="28"/>
        </w:rPr>
        <w:t>7</w:t>
      </w:r>
      <w:r w:rsidRPr="00677ABF">
        <w:rPr>
          <w:sz w:val="28"/>
        </w:rPr>
        <w:t>р. до 0,23</w:t>
      </w:r>
      <w:r w:rsidR="00236D4A" w:rsidRPr="00677ABF">
        <w:rPr>
          <w:sz w:val="28"/>
        </w:rPr>
        <w:t>8 у 2018</w:t>
      </w:r>
      <w:r w:rsidRPr="00677ABF">
        <w:rPr>
          <w:sz w:val="28"/>
        </w:rPr>
        <w:t xml:space="preserve">р. </w:t>
      </w:r>
    </w:p>
    <w:p w:rsidR="00020F14" w:rsidRPr="00677ABF" w:rsidRDefault="00020F14" w:rsidP="00805541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Співвідношення </w:t>
      </w:r>
      <w:r w:rsidR="006127C6" w:rsidRPr="00677ABF">
        <w:rPr>
          <w:sz w:val="28"/>
        </w:rPr>
        <w:t xml:space="preserve">мінімального рівня </w:t>
      </w:r>
      <w:r w:rsidRPr="00677ABF">
        <w:rPr>
          <w:sz w:val="28"/>
        </w:rPr>
        <w:t xml:space="preserve">загальних доходів </w:t>
      </w:r>
      <w:r w:rsidR="006127C6" w:rsidRPr="00677ABF">
        <w:rPr>
          <w:sz w:val="28"/>
        </w:rPr>
        <w:t xml:space="preserve">серед </w:t>
      </w:r>
      <w:r w:rsidRPr="00677ABF">
        <w:rPr>
          <w:sz w:val="28"/>
        </w:rPr>
        <w:t>найбільш</w:t>
      </w:r>
      <w:r w:rsidR="006127C6" w:rsidRPr="00677ABF">
        <w:rPr>
          <w:sz w:val="28"/>
        </w:rPr>
        <w:t xml:space="preserve"> забезпечених 10% населення до максимального рівня серед </w:t>
      </w:r>
      <w:r w:rsidRPr="00677ABF">
        <w:rPr>
          <w:sz w:val="28"/>
        </w:rPr>
        <w:t>найменш забезпечених 10% населення збільшилося по Україні з 2,</w:t>
      </w:r>
      <w:r w:rsidR="00DC6BF9" w:rsidRPr="00677ABF">
        <w:rPr>
          <w:sz w:val="28"/>
          <w:lang w:val="ru-RU"/>
        </w:rPr>
        <w:t>6</w:t>
      </w:r>
      <w:r w:rsidRPr="00677ABF">
        <w:rPr>
          <w:sz w:val="28"/>
        </w:rPr>
        <w:t xml:space="preserve"> до 2,</w:t>
      </w:r>
      <w:r w:rsidR="00174986" w:rsidRPr="00677ABF">
        <w:rPr>
          <w:sz w:val="28"/>
        </w:rPr>
        <w:t>9</w:t>
      </w:r>
      <w:r w:rsidRPr="00677ABF">
        <w:rPr>
          <w:sz w:val="28"/>
        </w:rPr>
        <w:t xml:space="preserve"> раза</w:t>
      </w:r>
      <w:r w:rsidR="00174986" w:rsidRPr="00677ABF">
        <w:rPr>
          <w:sz w:val="28"/>
        </w:rPr>
        <w:t>,</w:t>
      </w:r>
      <w:r w:rsidRPr="00677ABF">
        <w:rPr>
          <w:sz w:val="28"/>
        </w:rPr>
        <w:t xml:space="preserve"> </w:t>
      </w:r>
      <w:r w:rsidR="00174986" w:rsidRPr="00677ABF">
        <w:rPr>
          <w:sz w:val="28"/>
        </w:rPr>
        <w:t xml:space="preserve">серед міських жителів з 2,6 до 3 разів </w:t>
      </w:r>
      <w:r w:rsidRPr="00677ABF">
        <w:rPr>
          <w:sz w:val="28"/>
        </w:rPr>
        <w:t>та серед мешканців сіл з 2,</w:t>
      </w:r>
      <w:r w:rsidR="00174986" w:rsidRPr="00677ABF">
        <w:rPr>
          <w:sz w:val="28"/>
        </w:rPr>
        <w:t>7</w:t>
      </w:r>
      <w:r w:rsidRPr="00677ABF">
        <w:rPr>
          <w:sz w:val="28"/>
        </w:rPr>
        <w:t xml:space="preserve"> до 2,</w:t>
      </w:r>
      <w:r w:rsidR="00174986" w:rsidRPr="00677ABF">
        <w:rPr>
          <w:sz w:val="28"/>
        </w:rPr>
        <w:t>8</w:t>
      </w:r>
      <w:r w:rsidRPr="00677ABF">
        <w:rPr>
          <w:sz w:val="28"/>
        </w:rPr>
        <w:t xml:space="preserve"> раза</w:t>
      </w:r>
      <w:r w:rsidR="00174986" w:rsidRPr="00677ABF">
        <w:rPr>
          <w:sz w:val="28"/>
        </w:rPr>
        <w:t>.</w:t>
      </w:r>
      <w:r w:rsidRPr="00677ABF">
        <w:rPr>
          <w:sz w:val="28"/>
        </w:rPr>
        <w:t xml:space="preserve"> Найбільш заможні 20% населення</w:t>
      </w:r>
      <w:r w:rsidR="00A03080" w:rsidRPr="00677ABF">
        <w:rPr>
          <w:sz w:val="28"/>
        </w:rPr>
        <w:t xml:space="preserve"> у</w:t>
      </w:r>
      <w:r w:rsidRPr="00677ABF">
        <w:rPr>
          <w:sz w:val="28"/>
        </w:rPr>
        <w:t xml:space="preserve"> 201</w:t>
      </w:r>
      <w:r w:rsidR="00174986" w:rsidRPr="00677ABF">
        <w:rPr>
          <w:sz w:val="28"/>
        </w:rPr>
        <w:t>8</w:t>
      </w:r>
      <w:r w:rsidRPr="00677ABF">
        <w:rPr>
          <w:sz w:val="28"/>
        </w:rPr>
        <w:t>р. отримували 3</w:t>
      </w:r>
      <w:r w:rsidR="00174986" w:rsidRPr="00677ABF">
        <w:rPr>
          <w:sz w:val="28"/>
        </w:rPr>
        <w:t>5</w:t>
      </w:r>
      <w:r w:rsidRPr="00677ABF">
        <w:rPr>
          <w:sz w:val="28"/>
        </w:rPr>
        <w:t>% усіх загальних доходів</w:t>
      </w:r>
      <w:r w:rsidR="00174986" w:rsidRPr="00677ABF">
        <w:rPr>
          <w:sz w:val="28"/>
        </w:rPr>
        <w:t>, що на 0,6 в.п. більше ніж у 2017р.</w:t>
      </w:r>
      <w:r w:rsidRPr="00677ABF">
        <w:rPr>
          <w:sz w:val="28"/>
        </w:rPr>
        <w:t xml:space="preserve"> </w:t>
      </w:r>
    </w:p>
    <w:p w:rsidR="00F85E76" w:rsidRPr="00677ABF" w:rsidRDefault="00D02828" w:rsidP="00805541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Співвідношення </w:t>
      </w:r>
      <w:r w:rsidR="009338A5" w:rsidRPr="00677ABF">
        <w:rPr>
          <w:sz w:val="28"/>
        </w:rPr>
        <w:t xml:space="preserve">загальних </w:t>
      </w:r>
      <w:r w:rsidRPr="00677ABF">
        <w:rPr>
          <w:sz w:val="28"/>
        </w:rPr>
        <w:t>доходів</w:t>
      </w:r>
      <w:r w:rsidR="00020F14" w:rsidRPr="00677ABF">
        <w:rPr>
          <w:sz w:val="28"/>
        </w:rPr>
        <w:t xml:space="preserve"> </w:t>
      </w:r>
      <w:r w:rsidR="00FF6E28" w:rsidRPr="00677ABF">
        <w:rPr>
          <w:sz w:val="28"/>
        </w:rPr>
        <w:t>найбільш</w:t>
      </w:r>
      <w:r w:rsidR="00020F14" w:rsidRPr="00677ABF">
        <w:rPr>
          <w:sz w:val="28"/>
        </w:rPr>
        <w:t xml:space="preserve"> та </w:t>
      </w:r>
      <w:r w:rsidR="00FF6E28" w:rsidRPr="00677ABF">
        <w:rPr>
          <w:sz w:val="28"/>
        </w:rPr>
        <w:t xml:space="preserve"> </w:t>
      </w:r>
      <w:r w:rsidR="00020F14" w:rsidRPr="00677ABF">
        <w:rPr>
          <w:sz w:val="28"/>
        </w:rPr>
        <w:t xml:space="preserve">найменш </w:t>
      </w:r>
      <w:r w:rsidR="00FF6E28" w:rsidRPr="00677ABF">
        <w:rPr>
          <w:sz w:val="28"/>
        </w:rPr>
        <w:t xml:space="preserve">забезпечених </w:t>
      </w:r>
      <w:r w:rsidRPr="00677ABF">
        <w:rPr>
          <w:sz w:val="28"/>
        </w:rPr>
        <w:t>10%</w:t>
      </w:r>
      <w:r w:rsidR="00FF6E28" w:rsidRPr="00677ABF">
        <w:rPr>
          <w:sz w:val="28"/>
        </w:rPr>
        <w:t xml:space="preserve"> населення</w:t>
      </w:r>
      <w:r w:rsidR="00A62EEB" w:rsidRPr="00677ABF">
        <w:rPr>
          <w:sz w:val="28"/>
        </w:rPr>
        <w:t xml:space="preserve"> збільшилося</w:t>
      </w:r>
      <w:r w:rsidR="009606E7" w:rsidRPr="00677ABF">
        <w:rPr>
          <w:sz w:val="28"/>
        </w:rPr>
        <w:t xml:space="preserve"> та</w:t>
      </w:r>
      <w:r w:rsidRPr="00677ABF">
        <w:rPr>
          <w:sz w:val="28"/>
        </w:rPr>
        <w:t xml:space="preserve"> становило</w:t>
      </w:r>
      <w:r w:rsidR="00A62EEB" w:rsidRPr="00677ABF">
        <w:rPr>
          <w:sz w:val="28"/>
        </w:rPr>
        <w:t xml:space="preserve"> по Україні</w:t>
      </w:r>
      <w:r w:rsidR="005631AF" w:rsidRPr="00677ABF">
        <w:rPr>
          <w:sz w:val="28"/>
        </w:rPr>
        <w:t xml:space="preserve"> 4,7 раза (у 2017р. – 4,5 раза), </w:t>
      </w:r>
      <w:r w:rsidR="00A62EEB" w:rsidRPr="00677ABF">
        <w:rPr>
          <w:sz w:val="28"/>
        </w:rPr>
        <w:t>серед мешканців міст</w:t>
      </w:r>
      <w:r w:rsidRPr="00677ABF">
        <w:rPr>
          <w:sz w:val="28"/>
        </w:rPr>
        <w:t xml:space="preserve"> </w:t>
      </w:r>
      <w:r w:rsidR="005D65A8" w:rsidRPr="00677ABF">
        <w:rPr>
          <w:sz w:val="28"/>
        </w:rPr>
        <w:t>4,</w:t>
      </w:r>
      <w:r w:rsidR="005631AF" w:rsidRPr="00677ABF">
        <w:rPr>
          <w:sz w:val="28"/>
        </w:rPr>
        <w:t>8</w:t>
      </w:r>
      <w:r w:rsidR="005D65A8" w:rsidRPr="00677ABF">
        <w:rPr>
          <w:sz w:val="28"/>
        </w:rPr>
        <w:t xml:space="preserve"> </w:t>
      </w:r>
      <w:r w:rsidRPr="00677ABF">
        <w:rPr>
          <w:sz w:val="28"/>
        </w:rPr>
        <w:t>раза (</w:t>
      </w:r>
      <w:r w:rsidR="00A62EEB" w:rsidRPr="00677ABF">
        <w:rPr>
          <w:sz w:val="28"/>
        </w:rPr>
        <w:t>4,</w:t>
      </w:r>
      <w:r w:rsidR="005631AF" w:rsidRPr="00677ABF">
        <w:rPr>
          <w:sz w:val="28"/>
        </w:rPr>
        <w:t>5</w:t>
      </w:r>
      <w:r w:rsidR="00A62EEB" w:rsidRPr="00677ABF">
        <w:rPr>
          <w:sz w:val="28"/>
        </w:rPr>
        <w:t xml:space="preserve"> раза</w:t>
      </w:r>
      <w:r w:rsidRPr="00677ABF">
        <w:rPr>
          <w:sz w:val="28"/>
        </w:rPr>
        <w:t>), серед сільського</w:t>
      </w:r>
      <w:r w:rsidR="00A62EEB" w:rsidRPr="00677ABF">
        <w:rPr>
          <w:sz w:val="28"/>
        </w:rPr>
        <w:t xml:space="preserve"> населення</w:t>
      </w:r>
      <w:r w:rsidRPr="00677ABF">
        <w:rPr>
          <w:sz w:val="28"/>
        </w:rPr>
        <w:t xml:space="preserve"> </w:t>
      </w:r>
      <w:r w:rsidR="005631AF" w:rsidRPr="00677ABF">
        <w:rPr>
          <w:sz w:val="28"/>
        </w:rPr>
        <w:t xml:space="preserve">залишилося на рівні 2017р. </w:t>
      </w:r>
      <w:r w:rsidRPr="00677ABF">
        <w:rPr>
          <w:sz w:val="28"/>
        </w:rPr>
        <w:t xml:space="preserve">– </w:t>
      </w:r>
      <w:r w:rsidR="00805D95" w:rsidRPr="00677ABF">
        <w:rPr>
          <w:sz w:val="28"/>
        </w:rPr>
        <w:t>4</w:t>
      </w:r>
      <w:r w:rsidR="005D65A8" w:rsidRPr="00677ABF">
        <w:rPr>
          <w:sz w:val="28"/>
        </w:rPr>
        <w:t>,</w:t>
      </w:r>
      <w:r w:rsidR="00805D95" w:rsidRPr="00677ABF">
        <w:rPr>
          <w:sz w:val="28"/>
        </w:rPr>
        <w:t>2</w:t>
      </w:r>
      <w:r w:rsidR="001F19FC" w:rsidRPr="00677ABF">
        <w:rPr>
          <w:sz w:val="28"/>
        </w:rPr>
        <w:t xml:space="preserve"> </w:t>
      </w:r>
      <w:r w:rsidRPr="00677ABF">
        <w:rPr>
          <w:sz w:val="28"/>
        </w:rPr>
        <w:t>раз</w:t>
      </w:r>
      <w:r w:rsidR="001327A7" w:rsidRPr="00677ABF">
        <w:rPr>
          <w:sz w:val="28"/>
        </w:rPr>
        <w:t>а</w:t>
      </w:r>
      <w:r w:rsidRPr="00677ABF">
        <w:rPr>
          <w:sz w:val="28"/>
        </w:rPr>
        <w:t xml:space="preserve"> </w:t>
      </w:r>
      <w:r w:rsidR="00C74996" w:rsidRPr="00677ABF">
        <w:rPr>
          <w:sz w:val="28"/>
        </w:rPr>
        <w:t xml:space="preserve">(додаток </w:t>
      </w:r>
      <w:r w:rsidR="002733E0">
        <w:rPr>
          <w:sz w:val="28"/>
        </w:rPr>
        <w:t>4</w:t>
      </w:r>
      <w:r w:rsidR="00C74996" w:rsidRPr="00677ABF">
        <w:rPr>
          <w:sz w:val="28"/>
        </w:rPr>
        <w:t>)</w:t>
      </w:r>
      <w:r w:rsidRPr="00677ABF">
        <w:rPr>
          <w:sz w:val="28"/>
        </w:rPr>
        <w:t>.</w:t>
      </w:r>
      <w:r w:rsidR="004543A7" w:rsidRPr="00677ABF">
        <w:rPr>
          <w:sz w:val="28"/>
        </w:rPr>
        <w:t xml:space="preserve"> </w:t>
      </w:r>
    </w:p>
    <w:p w:rsidR="00F85E76" w:rsidRPr="00677ABF" w:rsidRDefault="004543A7" w:rsidP="00805541">
      <w:pPr>
        <w:pStyle w:val="a4"/>
        <w:ind w:firstLine="567"/>
        <w:jc w:val="both"/>
        <w:rPr>
          <w:b/>
          <w:sz w:val="28"/>
        </w:rPr>
      </w:pPr>
      <w:r w:rsidRPr="00677ABF">
        <w:rPr>
          <w:sz w:val="28"/>
        </w:rPr>
        <w:t>Частка загальних доходів 40% найменш забезпечених становила</w:t>
      </w:r>
      <w:r w:rsidR="00CF1D32">
        <w:rPr>
          <w:sz w:val="28"/>
        </w:rPr>
        <w:t>, як і у 2017 році,</w:t>
      </w:r>
      <w:r w:rsidRPr="00677ABF">
        <w:rPr>
          <w:sz w:val="28"/>
        </w:rPr>
        <w:t xml:space="preserve"> </w:t>
      </w:r>
      <w:r w:rsidR="00DC0D06" w:rsidRPr="00677ABF">
        <w:rPr>
          <w:sz w:val="28"/>
        </w:rPr>
        <w:t>чверть</w:t>
      </w:r>
      <w:r w:rsidRPr="00677ABF">
        <w:rPr>
          <w:sz w:val="28"/>
        </w:rPr>
        <w:t xml:space="preserve"> усіх загальних доход</w:t>
      </w:r>
      <w:r w:rsidR="00CF1D32">
        <w:rPr>
          <w:sz w:val="28"/>
        </w:rPr>
        <w:t>ів</w:t>
      </w:r>
      <w:r w:rsidRPr="00677ABF">
        <w:rPr>
          <w:sz w:val="28"/>
        </w:rPr>
        <w:t xml:space="preserve"> населення.</w:t>
      </w:r>
      <w:r w:rsidR="00871D78" w:rsidRPr="00677ABF">
        <w:rPr>
          <w:sz w:val="28"/>
        </w:rPr>
        <w:t xml:space="preserve"> Співвідношення темпів зростання середньодушових еквівалентних загальних доходів 40% найменш забезпечених та всього населення становило у 201</w:t>
      </w:r>
      <w:r w:rsidR="00172D81" w:rsidRPr="00677ABF">
        <w:rPr>
          <w:sz w:val="28"/>
        </w:rPr>
        <w:t>8</w:t>
      </w:r>
      <w:r w:rsidR="00871D78" w:rsidRPr="00677ABF">
        <w:rPr>
          <w:sz w:val="28"/>
        </w:rPr>
        <w:t>р. 0,9</w:t>
      </w:r>
      <w:r w:rsidR="00172D81" w:rsidRPr="00677ABF">
        <w:rPr>
          <w:sz w:val="28"/>
        </w:rPr>
        <w:t>5</w:t>
      </w:r>
      <w:r w:rsidR="001B6745" w:rsidRPr="00677ABF">
        <w:rPr>
          <w:sz w:val="28"/>
        </w:rPr>
        <w:t xml:space="preserve"> раза</w:t>
      </w:r>
      <w:r w:rsidR="00172D81" w:rsidRPr="00677ABF">
        <w:rPr>
          <w:sz w:val="28"/>
        </w:rPr>
        <w:t xml:space="preserve"> (у 2017</w:t>
      </w:r>
      <w:r w:rsidR="00871D78" w:rsidRPr="00677ABF">
        <w:rPr>
          <w:sz w:val="28"/>
        </w:rPr>
        <w:t>р. – 0</w:t>
      </w:r>
      <w:r w:rsidR="00172D81" w:rsidRPr="00677ABF">
        <w:rPr>
          <w:sz w:val="28"/>
        </w:rPr>
        <w:t>,97</w:t>
      </w:r>
      <w:r w:rsidR="001B6745" w:rsidRPr="00677ABF">
        <w:rPr>
          <w:sz w:val="28"/>
        </w:rPr>
        <w:t xml:space="preserve"> раза</w:t>
      </w:r>
      <w:r w:rsidR="00871D78" w:rsidRPr="00677ABF">
        <w:rPr>
          <w:sz w:val="28"/>
        </w:rPr>
        <w:t>).</w:t>
      </w:r>
      <w:r w:rsidR="00F85E76" w:rsidRPr="00677ABF">
        <w:rPr>
          <w:sz w:val="28"/>
        </w:rPr>
        <w:t xml:space="preserve"> Частка населення із середньодушовими еквівалентними загальними доходами у місяць нижчими 50% медіанного рівня загальних </w:t>
      </w:r>
      <w:r w:rsidR="00F85E76" w:rsidRPr="004F4F4F">
        <w:rPr>
          <w:sz w:val="28"/>
        </w:rPr>
        <w:t xml:space="preserve">доходів </w:t>
      </w:r>
      <w:r w:rsidR="00CF1D32" w:rsidRPr="004F4F4F">
        <w:rPr>
          <w:sz w:val="28"/>
        </w:rPr>
        <w:t xml:space="preserve">(2074 грн) </w:t>
      </w:r>
      <w:r w:rsidR="00F85E76" w:rsidRPr="004F4F4F">
        <w:rPr>
          <w:sz w:val="28"/>
        </w:rPr>
        <w:t>у 201</w:t>
      </w:r>
      <w:r w:rsidR="00B51B7A" w:rsidRPr="004F4F4F">
        <w:rPr>
          <w:sz w:val="28"/>
        </w:rPr>
        <w:t>8</w:t>
      </w:r>
      <w:r w:rsidR="00F85E76" w:rsidRPr="004F4F4F">
        <w:rPr>
          <w:sz w:val="28"/>
        </w:rPr>
        <w:t>р.</w:t>
      </w:r>
      <w:r w:rsidR="00632C55" w:rsidRPr="004F4F4F">
        <w:rPr>
          <w:sz w:val="28"/>
        </w:rPr>
        <w:t xml:space="preserve"> становила </w:t>
      </w:r>
      <w:r w:rsidR="00B51B7A" w:rsidRPr="004F4F4F">
        <w:rPr>
          <w:sz w:val="28"/>
        </w:rPr>
        <w:t>3,8</w:t>
      </w:r>
      <w:r w:rsidR="00F85E76" w:rsidRPr="004F4F4F">
        <w:rPr>
          <w:sz w:val="28"/>
        </w:rPr>
        <w:t>% (у 201</w:t>
      </w:r>
      <w:r w:rsidR="00B51B7A" w:rsidRPr="004F4F4F">
        <w:rPr>
          <w:sz w:val="28"/>
        </w:rPr>
        <w:t>7</w:t>
      </w:r>
      <w:r w:rsidR="00F85E76" w:rsidRPr="004F4F4F">
        <w:rPr>
          <w:sz w:val="28"/>
        </w:rPr>
        <w:t>р. – 3,</w:t>
      </w:r>
      <w:r w:rsidR="00B51B7A" w:rsidRPr="004F4F4F">
        <w:rPr>
          <w:sz w:val="28"/>
        </w:rPr>
        <w:t>4</w:t>
      </w:r>
      <w:r w:rsidR="00F85E76" w:rsidRPr="004F4F4F">
        <w:rPr>
          <w:sz w:val="28"/>
        </w:rPr>
        <w:t>%</w:t>
      </w:r>
      <w:r w:rsidR="00CF1D32" w:rsidRPr="004F4F4F">
        <w:rPr>
          <w:sz w:val="28"/>
        </w:rPr>
        <w:t xml:space="preserve"> та 1724 грн відповідно</w:t>
      </w:r>
      <w:r w:rsidR="00F85E76" w:rsidRPr="004F4F4F">
        <w:rPr>
          <w:sz w:val="28"/>
        </w:rPr>
        <w:t>).</w:t>
      </w:r>
    </w:p>
    <w:p w:rsidR="00F85E76" w:rsidRPr="00677ABF" w:rsidRDefault="00F85E76" w:rsidP="00805541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>Співвідношення доходів 10% найбільш забезпечених і 40% найменш забезпечених осіб становило у 201</w:t>
      </w:r>
      <w:r w:rsidR="007E2F99" w:rsidRPr="00677ABF">
        <w:rPr>
          <w:sz w:val="28"/>
          <w:lang w:val="ru-RU"/>
        </w:rPr>
        <w:t>8</w:t>
      </w:r>
      <w:r w:rsidRPr="00677ABF">
        <w:rPr>
          <w:sz w:val="28"/>
        </w:rPr>
        <w:t>р. 0,8</w:t>
      </w:r>
      <w:r w:rsidR="007E2F99" w:rsidRPr="00677ABF">
        <w:rPr>
          <w:sz w:val="28"/>
          <w:lang w:val="ru-RU"/>
        </w:rPr>
        <w:t>4</w:t>
      </w:r>
      <w:r w:rsidR="001B6745" w:rsidRPr="00677ABF">
        <w:rPr>
          <w:sz w:val="28"/>
        </w:rPr>
        <w:t xml:space="preserve"> раза</w:t>
      </w:r>
      <w:r w:rsidRPr="00677ABF">
        <w:rPr>
          <w:sz w:val="28"/>
        </w:rPr>
        <w:t xml:space="preserve"> (у 201</w:t>
      </w:r>
      <w:r w:rsidR="007E2F99" w:rsidRPr="00677ABF">
        <w:rPr>
          <w:sz w:val="28"/>
          <w:lang w:val="ru-RU"/>
        </w:rPr>
        <w:t>7</w:t>
      </w:r>
      <w:r w:rsidRPr="00677ABF">
        <w:rPr>
          <w:sz w:val="28"/>
        </w:rPr>
        <w:t>р. – 0,</w:t>
      </w:r>
      <w:r w:rsidR="007E2F99" w:rsidRPr="00677ABF">
        <w:rPr>
          <w:sz w:val="28"/>
          <w:lang w:val="ru-RU"/>
        </w:rPr>
        <w:t>82</w:t>
      </w:r>
      <w:r w:rsidR="001B6745" w:rsidRPr="00677ABF">
        <w:rPr>
          <w:sz w:val="28"/>
        </w:rPr>
        <w:t xml:space="preserve"> раза</w:t>
      </w:r>
      <w:r w:rsidRPr="00677ABF">
        <w:rPr>
          <w:sz w:val="28"/>
        </w:rPr>
        <w:t>). Співвідношення дохо</w:t>
      </w:r>
      <w:r w:rsidR="004670DC" w:rsidRPr="00677ABF">
        <w:rPr>
          <w:sz w:val="28"/>
        </w:rPr>
        <w:t>дів 40% найменш забезпечених і 6</w:t>
      </w:r>
      <w:r w:rsidRPr="00677ABF">
        <w:rPr>
          <w:sz w:val="28"/>
        </w:rPr>
        <w:t>0% найбільш забезпечених осіб у 201</w:t>
      </w:r>
      <w:r w:rsidR="007E2F99" w:rsidRPr="00677ABF">
        <w:rPr>
          <w:sz w:val="28"/>
          <w:lang w:val="ru-RU"/>
        </w:rPr>
        <w:t>8</w:t>
      </w:r>
      <w:r w:rsidRPr="00677ABF">
        <w:rPr>
          <w:sz w:val="28"/>
        </w:rPr>
        <w:t xml:space="preserve">р. </w:t>
      </w:r>
      <w:r w:rsidR="00683464" w:rsidRPr="00677ABF">
        <w:rPr>
          <w:sz w:val="28"/>
        </w:rPr>
        <w:t>склало 3</w:t>
      </w:r>
      <w:r w:rsidR="007E2F99" w:rsidRPr="00677ABF">
        <w:rPr>
          <w:sz w:val="28"/>
          <w:lang w:val="ru-RU"/>
        </w:rPr>
        <w:t>3</w:t>
      </w:r>
      <w:r w:rsidR="001B61D9" w:rsidRPr="00677ABF">
        <w:rPr>
          <w:sz w:val="28"/>
        </w:rPr>
        <w:t xml:space="preserve">% </w:t>
      </w:r>
      <w:r w:rsidRPr="00677ABF">
        <w:rPr>
          <w:sz w:val="28"/>
        </w:rPr>
        <w:t>(у 201</w:t>
      </w:r>
      <w:r w:rsidR="007E2F99" w:rsidRPr="00677ABF">
        <w:rPr>
          <w:sz w:val="28"/>
          <w:lang w:val="ru-RU"/>
        </w:rPr>
        <w:t>7</w:t>
      </w:r>
      <w:r w:rsidRPr="00677ABF">
        <w:rPr>
          <w:sz w:val="28"/>
        </w:rPr>
        <w:t>р. – 3</w:t>
      </w:r>
      <w:r w:rsidR="007E2F99" w:rsidRPr="00677ABF">
        <w:rPr>
          <w:sz w:val="28"/>
          <w:lang w:val="ru-RU"/>
        </w:rPr>
        <w:t>4</w:t>
      </w:r>
      <w:r w:rsidR="001B61D9" w:rsidRPr="00677ABF">
        <w:rPr>
          <w:sz w:val="28"/>
        </w:rPr>
        <w:t>%</w:t>
      </w:r>
      <w:r w:rsidRPr="00677ABF">
        <w:rPr>
          <w:sz w:val="28"/>
        </w:rPr>
        <w:t>).</w:t>
      </w:r>
    </w:p>
    <w:p w:rsidR="00B06F02" w:rsidRDefault="006D0060" w:rsidP="00805541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>Порівняно з 201</w:t>
      </w:r>
      <w:r w:rsidR="00E4718B">
        <w:rPr>
          <w:sz w:val="28"/>
        </w:rPr>
        <w:t>7</w:t>
      </w:r>
      <w:r w:rsidR="00B851B7" w:rsidRPr="00677ABF">
        <w:rPr>
          <w:sz w:val="28"/>
        </w:rPr>
        <w:t>р</w:t>
      </w:r>
      <w:r w:rsidRPr="00677ABF">
        <w:rPr>
          <w:sz w:val="28"/>
        </w:rPr>
        <w:t>. також зросла</w:t>
      </w:r>
      <w:r w:rsidR="00B851B7" w:rsidRPr="00677ABF">
        <w:rPr>
          <w:sz w:val="28"/>
        </w:rPr>
        <w:t xml:space="preserve"> </w:t>
      </w:r>
      <w:r w:rsidR="00177016" w:rsidRPr="00677ABF">
        <w:rPr>
          <w:sz w:val="28"/>
        </w:rPr>
        <w:t>д</w:t>
      </w:r>
      <w:r w:rsidR="00C74996" w:rsidRPr="00677ABF">
        <w:rPr>
          <w:sz w:val="28"/>
        </w:rPr>
        <w:t xml:space="preserve">иференціація рівня добробуту населення, розрахована з використанням критерію грошових доходів. </w:t>
      </w:r>
      <w:r w:rsidR="00D02828" w:rsidRPr="00677ABF">
        <w:rPr>
          <w:sz w:val="28"/>
        </w:rPr>
        <w:t>Індекс Джині у 201</w:t>
      </w:r>
      <w:r w:rsidR="00813A62" w:rsidRPr="00677ABF">
        <w:rPr>
          <w:sz w:val="28"/>
        </w:rPr>
        <w:t>8</w:t>
      </w:r>
      <w:r w:rsidR="00D02828" w:rsidRPr="00677ABF">
        <w:rPr>
          <w:sz w:val="28"/>
        </w:rPr>
        <w:t>р.</w:t>
      </w:r>
      <w:r w:rsidR="008D3ED9" w:rsidRPr="00677ABF">
        <w:rPr>
          <w:sz w:val="28"/>
        </w:rPr>
        <w:t xml:space="preserve"> становив </w:t>
      </w:r>
      <w:r w:rsidR="00D02828" w:rsidRPr="00677ABF">
        <w:rPr>
          <w:sz w:val="28"/>
        </w:rPr>
        <w:t>0,</w:t>
      </w:r>
      <w:r w:rsidR="00336DF1" w:rsidRPr="00677ABF">
        <w:rPr>
          <w:sz w:val="28"/>
        </w:rPr>
        <w:t>2</w:t>
      </w:r>
      <w:r w:rsidR="00655988" w:rsidRPr="00677ABF">
        <w:rPr>
          <w:sz w:val="28"/>
        </w:rPr>
        <w:t>6</w:t>
      </w:r>
      <w:r w:rsidR="00813A62" w:rsidRPr="00677ABF">
        <w:rPr>
          <w:sz w:val="28"/>
        </w:rPr>
        <w:t>1</w:t>
      </w:r>
      <w:r w:rsidR="00D02828" w:rsidRPr="00677ABF">
        <w:rPr>
          <w:sz w:val="28"/>
        </w:rPr>
        <w:t xml:space="preserve"> проти 0,</w:t>
      </w:r>
      <w:r w:rsidR="00254CC0" w:rsidRPr="00677ABF">
        <w:rPr>
          <w:sz w:val="28"/>
        </w:rPr>
        <w:t>2</w:t>
      </w:r>
      <w:r w:rsidR="00813A62" w:rsidRPr="00677ABF">
        <w:rPr>
          <w:sz w:val="28"/>
        </w:rPr>
        <w:t>56</w:t>
      </w:r>
      <w:r w:rsidR="00D02828" w:rsidRPr="00677ABF">
        <w:rPr>
          <w:sz w:val="28"/>
        </w:rPr>
        <w:t xml:space="preserve"> у 20</w:t>
      </w:r>
      <w:r w:rsidR="00C8310E" w:rsidRPr="00677ABF">
        <w:rPr>
          <w:sz w:val="28"/>
        </w:rPr>
        <w:t>1</w:t>
      </w:r>
      <w:r w:rsidR="00813A62" w:rsidRPr="00677ABF">
        <w:rPr>
          <w:sz w:val="28"/>
        </w:rPr>
        <w:t>7</w:t>
      </w:r>
      <w:r w:rsidR="00D02828" w:rsidRPr="00677ABF">
        <w:rPr>
          <w:sz w:val="28"/>
        </w:rPr>
        <w:t xml:space="preserve">р. </w:t>
      </w:r>
      <w:r w:rsidRPr="00677ABF">
        <w:rPr>
          <w:sz w:val="28"/>
        </w:rPr>
        <w:t>М</w:t>
      </w:r>
      <w:r w:rsidR="00D02828" w:rsidRPr="00677ABF">
        <w:rPr>
          <w:sz w:val="28"/>
        </w:rPr>
        <w:t>інімальний рівень грошових доходів серед найбільш забезпечен</w:t>
      </w:r>
      <w:r w:rsidR="00AA10EB" w:rsidRPr="00677ABF">
        <w:rPr>
          <w:sz w:val="28"/>
        </w:rPr>
        <w:t>их</w:t>
      </w:r>
      <w:r w:rsidR="00D02828" w:rsidRPr="00677ABF">
        <w:rPr>
          <w:sz w:val="28"/>
        </w:rPr>
        <w:t xml:space="preserve"> </w:t>
      </w:r>
      <w:r w:rsidR="00AA10EB" w:rsidRPr="00677ABF">
        <w:rPr>
          <w:sz w:val="28"/>
        </w:rPr>
        <w:t xml:space="preserve">10% </w:t>
      </w:r>
      <w:r w:rsidR="00D02828" w:rsidRPr="00677ABF">
        <w:rPr>
          <w:sz w:val="28"/>
        </w:rPr>
        <w:t>населення</w:t>
      </w:r>
      <w:r w:rsidR="00166966" w:rsidRPr="00FD7339">
        <w:rPr>
          <w:sz w:val="28"/>
          <w:lang w:val="ru-RU"/>
        </w:rPr>
        <w:t xml:space="preserve"> </w:t>
      </w:r>
      <w:r w:rsidR="00D02828" w:rsidRPr="00677ABF">
        <w:rPr>
          <w:sz w:val="28"/>
        </w:rPr>
        <w:t>перевищував максимальний серед  найменш забезпечен</w:t>
      </w:r>
      <w:r w:rsidR="00AA10EB" w:rsidRPr="00677ABF">
        <w:rPr>
          <w:sz w:val="28"/>
        </w:rPr>
        <w:t>их</w:t>
      </w:r>
      <w:r w:rsidR="00D02828" w:rsidRPr="00677ABF">
        <w:rPr>
          <w:sz w:val="28"/>
        </w:rPr>
        <w:t xml:space="preserve"> </w:t>
      </w:r>
      <w:r w:rsidR="00AA10EB" w:rsidRPr="00677ABF">
        <w:rPr>
          <w:sz w:val="28"/>
        </w:rPr>
        <w:t xml:space="preserve">10% населення </w:t>
      </w:r>
      <w:r w:rsidR="00D02828" w:rsidRPr="00677ABF">
        <w:rPr>
          <w:sz w:val="28"/>
        </w:rPr>
        <w:t xml:space="preserve">у </w:t>
      </w:r>
      <w:r w:rsidR="00655988" w:rsidRPr="00677ABF">
        <w:rPr>
          <w:sz w:val="28"/>
        </w:rPr>
        <w:t>3</w:t>
      </w:r>
      <w:r w:rsidR="00166966" w:rsidRPr="00FD7339">
        <w:rPr>
          <w:sz w:val="28"/>
          <w:lang w:val="ru-RU"/>
        </w:rPr>
        <w:t>,3</w:t>
      </w:r>
      <w:r w:rsidR="00D02828" w:rsidRPr="00677ABF">
        <w:rPr>
          <w:sz w:val="28"/>
        </w:rPr>
        <w:t xml:space="preserve"> раз</w:t>
      </w:r>
      <w:r w:rsidR="00166966">
        <w:rPr>
          <w:sz w:val="28"/>
        </w:rPr>
        <w:t>а</w:t>
      </w:r>
      <w:r w:rsidR="00166966" w:rsidRPr="00FD7339">
        <w:rPr>
          <w:sz w:val="28"/>
          <w:lang w:val="ru-RU"/>
        </w:rPr>
        <w:t xml:space="preserve"> </w:t>
      </w:r>
      <w:r w:rsidR="00166966" w:rsidRPr="00677ABF">
        <w:rPr>
          <w:sz w:val="28"/>
        </w:rPr>
        <w:t xml:space="preserve">(у 2017р. – у </w:t>
      </w:r>
      <w:r w:rsidR="00166966" w:rsidRPr="00FD7339">
        <w:rPr>
          <w:sz w:val="28"/>
          <w:lang w:val="ru-RU"/>
        </w:rPr>
        <w:t>3</w:t>
      </w:r>
      <w:r w:rsidR="00166966" w:rsidRPr="00677ABF">
        <w:rPr>
          <w:sz w:val="28"/>
        </w:rPr>
        <w:t xml:space="preserve"> раз</w:t>
      </w:r>
      <w:r w:rsidR="00166966">
        <w:rPr>
          <w:sz w:val="28"/>
        </w:rPr>
        <w:t>и</w:t>
      </w:r>
      <w:r w:rsidR="00166966" w:rsidRPr="00677ABF">
        <w:rPr>
          <w:sz w:val="28"/>
        </w:rPr>
        <w:t>)</w:t>
      </w:r>
      <w:r w:rsidRPr="00677ABF">
        <w:rPr>
          <w:sz w:val="28"/>
        </w:rPr>
        <w:t>. Н</w:t>
      </w:r>
      <w:r w:rsidR="00D02828" w:rsidRPr="00677ABF">
        <w:rPr>
          <w:sz w:val="28"/>
        </w:rPr>
        <w:t xml:space="preserve">айбільш забезпечені 10% населення отримали у </w:t>
      </w:r>
      <w:r w:rsidR="00813A62" w:rsidRPr="00677ABF">
        <w:rPr>
          <w:sz w:val="28"/>
        </w:rPr>
        <w:t>5,4</w:t>
      </w:r>
      <w:r w:rsidR="00D02828" w:rsidRPr="00677ABF">
        <w:rPr>
          <w:sz w:val="28"/>
        </w:rPr>
        <w:t xml:space="preserve"> раз</w:t>
      </w:r>
      <w:r w:rsidR="00E00A8A" w:rsidRPr="00677ABF">
        <w:rPr>
          <w:sz w:val="28"/>
        </w:rPr>
        <w:t>а</w:t>
      </w:r>
      <w:r w:rsidR="00D02828" w:rsidRPr="00677ABF">
        <w:rPr>
          <w:sz w:val="28"/>
        </w:rPr>
        <w:t xml:space="preserve"> більше грошових доходів, ніж найменш забезпечен</w:t>
      </w:r>
      <w:r w:rsidR="00597C37" w:rsidRPr="00677ABF">
        <w:rPr>
          <w:sz w:val="28"/>
        </w:rPr>
        <w:t>і</w:t>
      </w:r>
      <w:r w:rsidR="00D02828" w:rsidRPr="00677ABF">
        <w:rPr>
          <w:sz w:val="28"/>
        </w:rPr>
        <w:t xml:space="preserve"> </w:t>
      </w:r>
      <w:r w:rsidR="00AA10EB" w:rsidRPr="00677ABF">
        <w:rPr>
          <w:sz w:val="28"/>
        </w:rPr>
        <w:t xml:space="preserve">10% населення </w:t>
      </w:r>
      <w:r w:rsidR="00D02828" w:rsidRPr="00677ABF">
        <w:rPr>
          <w:sz w:val="28"/>
        </w:rPr>
        <w:t>(у 20</w:t>
      </w:r>
      <w:r w:rsidR="00C8310E" w:rsidRPr="00677ABF">
        <w:rPr>
          <w:sz w:val="28"/>
        </w:rPr>
        <w:t>1</w:t>
      </w:r>
      <w:r w:rsidR="00813A62" w:rsidRPr="00677ABF">
        <w:rPr>
          <w:sz w:val="28"/>
        </w:rPr>
        <w:t>7</w:t>
      </w:r>
      <w:r w:rsidR="00D02828" w:rsidRPr="00677ABF">
        <w:rPr>
          <w:sz w:val="28"/>
        </w:rPr>
        <w:t xml:space="preserve">р. – у </w:t>
      </w:r>
      <w:r w:rsidR="00813A62" w:rsidRPr="00677ABF">
        <w:rPr>
          <w:sz w:val="28"/>
        </w:rPr>
        <w:t>5,2</w:t>
      </w:r>
      <w:r w:rsidR="00D02828" w:rsidRPr="00677ABF">
        <w:rPr>
          <w:sz w:val="28"/>
        </w:rPr>
        <w:t xml:space="preserve"> раз</w:t>
      </w:r>
      <w:r w:rsidR="005653FC" w:rsidRPr="00677ABF">
        <w:rPr>
          <w:sz w:val="28"/>
        </w:rPr>
        <w:t>а</w:t>
      </w:r>
      <w:r w:rsidR="00D02828" w:rsidRPr="00677ABF">
        <w:rPr>
          <w:sz w:val="28"/>
        </w:rPr>
        <w:t xml:space="preserve">) (додаток </w:t>
      </w:r>
      <w:r w:rsidR="004907E0">
        <w:rPr>
          <w:sz w:val="28"/>
        </w:rPr>
        <w:t>5</w:t>
      </w:r>
      <w:r w:rsidR="00D02828" w:rsidRPr="00677ABF">
        <w:rPr>
          <w:sz w:val="28"/>
        </w:rPr>
        <w:t>).</w:t>
      </w:r>
    </w:p>
    <w:p w:rsidR="003A2077" w:rsidRPr="00677ABF" w:rsidRDefault="003A2077" w:rsidP="00805541">
      <w:pPr>
        <w:pStyle w:val="a4"/>
        <w:ind w:firstLine="567"/>
        <w:jc w:val="both"/>
        <w:rPr>
          <w:spacing w:val="4"/>
          <w:sz w:val="28"/>
          <w:szCs w:val="28"/>
        </w:rPr>
      </w:pPr>
      <w:r w:rsidRPr="00677ABF">
        <w:rPr>
          <w:spacing w:val="4"/>
          <w:sz w:val="28"/>
          <w:szCs w:val="28"/>
        </w:rPr>
        <w:t>Свої потреби домогосподарства задовольняли за рахунок ресурсів, які надходили з різних джерел.</w:t>
      </w:r>
      <w:r w:rsidRPr="00677ABF">
        <w:rPr>
          <w:i/>
          <w:spacing w:val="4"/>
          <w:sz w:val="28"/>
          <w:szCs w:val="28"/>
        </w:rPr>
        <w:t xml:space="preserve"> </w:t>
      </w:r>
      <w:r w:rsidRPr="00677ABF">
        <w:rPr>
          <w:b/>
          <w:spacing w:val="4"/>
          <w:sz w:val="28"/>
          <w:szCs w:val="28"/>
        </w:rPr>
        <w:t>Середньомісячні сукупні ресурси</w:t>
      </w:r>
      <w:r w:rsidR="0067035F" w:rsidRPr="00677ABF">
        <w:rPr>
          <w:b/>
          <w:spacing w:val="4"/>
          <w:sz w:val="28"/>
          <w:szCs w:val="28"/>
        </w:rPr>
        <w:t xml:space="preserve"> </w:t>
      </w:r>
      <w:r w:rsidR="0067035F" w:rsidRPr="00677ABF">
        <w:rPr>
          <w:spacing w:val="4"/>
          <w:sz w:val="28"/>
          <w:szCs w:val="28"/>
        </w:rPr>
        <w:t>(далі – ресурси)</w:t>
      </w:r>
      <w:r w:rsidRPr="00677ABF">
        <w:rPr>
          <w:spacing w:val="4"/>
          <w:sz w:val="28"/>
          <w:szCs w:val="28"/>
        </w:rPr>
        <w:t xml:space="preserve"> </w:t>
      </w:r>
      <w:r w:rsidR="0067035F" w:rsidRPr="00677ABF">
        <w:rPr>
          <w:spacing w:val="4"/>
          <w:sz w:val="28"/>
          <w:szCs w:val="28"/>
        </w:rPr>
        <w:t>одного</w:t>
      </w:r>
      <w:r w:rsidRPr="00677ABF">
        <w:rPr>
          <w:spacing w:val="4"/>
          <w:sz w:val="28"/>
          <w:szCs w:val="28"/>
        </w:rPr>
        <w:t xml:space="preserve"> домогосподарства с</w:t>
      </w:r>
      <w:r w:rsidR="00403D00" w:rsidRPr="00677ABF">
        <w:rPr>
          <w:spacing w:val="4"/>
          <w:sz w:val="28"/>
          <w:szCs w:val="28"/>
        </w:rPr>
        <w:t>тановили</w:t>
      </w:r>
      <w:r w:rsidRPr="00677ABF">
        <w:rPr>
          <w:spacing w:val="4"/>
          <w:sz w:val="28"/>
          <w:szCs w:val="28"/>
        </w:rPr>
        <w:t xml:space="preserve"> </w:t>
      </w:r>
      <w:r w:rsidR="00AB518B" w:rsidRPr="00677ABF">
        <w:rPr>
          <w:spacing w:val="4"/>
          <w:sz w:val="28"/>
          <w:szCs w:val="28"/>
        </w:rPr>
        <w:t>9904</w:t>
      </w:r>
      <w:r w:rsidRPr="00677ABF">
        <w:rPr>
          <w:spacing w:val="4"/>
          <w:sz w:val="28"/>
          <w:szCs w:val="28"/>
        </w:rPr>
        <w:t xml:space="preserve"> </w:t>
      </w:r>
      <w:r w:rsidR="00A96736" w:rsidRPr="00677ABF">
        <w:rPr>
          <w:spacing w:val="4"/>
          <w:sz w:val="28"/>
          <w:szCs w:val="28"/>
        </w:rPr>
        <w:t>грн</w:t>
      </w:r>
      <w:r w:rsidRPr="00677ABF">
        <w:rPr>
          <w:spacing w:val="4"/>
          <w:sz w:val="28"/>
          <w:szCs w:val="28"/>
        </w:rPr>
        <w:t xml:space="preserve">, міського – </w:t>
      </w:r>
      <w:r w:rsidR="00AB518B" w:rsidRPr="00677ABF">
        <w:rPr>
          <w:spacing w:val="4"/>
          <w:sz w:val="28"/>
          <w:szCs w:val="28"/>
        </w:rPr>
        <w:t>10121</w:t>
      </w:r>
      <w:r w:rsidRPr="00677ABF">
        <w:rPr>
          <w:spacing w:val="4"/>
          <w:sz w:val="28"/>
          <w:szCs w:val="28"/>
        </w:rPr>
        <w:t xml:space="preserve"> </w:t>
      </w:r>
      <w:r w:rsidR="00A96736" w:rsidRPr="00677ABF">
        <w:rPr>
          <w:spacing w:val="4"/>
          <w:sz w:val="28"/>
          <w:szCs w:val="28"/>
        </w:rPr>
        <w:t>грн</w:t>
      </w:r>
      <w:r w:rsidRPr="00677ABF">
        <w:rPr>
          <w:spacing w:val="4"/>
          <w:sz w:val="28"/>
          <w:szCs w:val="28"/>
        </w:rPr>
        <w:t>, сільського –</w:t>
      </w:r>
      <w:r w:rsidR="00AA7D94" w:rsidRPr="00677ABF">
        <w:rPr>
          <w:spacing w:val="4"/>
          <w:sz w:val="28"/>
          <w:szCs w:val="28"/>
        </w:rPr>
        <w:t xml:space="preserve"> </w:t>
      </w:r>
      <w:r w:rsidR="00AB518B" w:rsidRPr="00677ABF">
        <w:rPr>
          <w:spacing w:val="4"/>
          <w:sz w:val="28"/>
          <w:szCs w:val="28"/>
        </w:rPr>
        <w:t>9455</w:t>
      </w:r>
      <w:r w:rsidRPr="00677ABF">
        <w:rPr>
          <w:spacing w:val="4"/>
          <w:sz w:val="28"/>
          <w:szCs w:val="28"/>
        </w:rPr>
        <w:t xml:space="preserve"> </w:t>
      </w:r>
      <w:r w:rsidR="00A96736" w:rsidRPr="00677ABF">
        <w:rPr>
          <w:spacing w:val="4"/>
          <w:sz w:val="28"/>
          <w:szCs w:val="28"/>
        </w:rPr>
        <w:t>грн</w:t>
      </w:r>
      <w:r w:rsidRPr="00677ABF">
        <w:rPr>
          <w:spacing w:val="4"/>
          <w:sz w:val="28"/>
          <w:szCs w:val="28"/>
        </w:rPr>
        <w:t xml:space="preserve"> і зросли порівняно з 201</w:t>
      </w:r>
      <w:r w:rsidR="00AB518B" w:rsidRPr="00677ABF">
        <w:rPr>
          <w:spacing w:val="4"/>
          <w:sz w:val="28"/>
          <w:szCs w:val="28"/>
        </w:rPr>
        <w:t>7</w:t>
      </w:r>
      <w:r w:rsidRPr="00677ABF">
        <w:rPr>
          <w:spacing w:val="4"/>
          <w:sz w:val="28"/>
          <w:szCs w:val="28"/>
        </w:rPr>
        <w:t>р.</w:t>
      </w:r>
      <w:r w:rsidR="00D603D6" w:rsidRPr="00677ABF">
        <w:rPr>
          <w:spacing w:val="4"/>
          <w:sz w:val="28"/>
          <w:szCs w:val="28"/>
        </w:rPr>
        <w:t xml:space="preserve"> </w:t>
      </w:r>
      <w:r w:rsidRPr="00677ABF">
        <w:rPr>
          <w:spacing w:val="4"/>
          <w:sz w:val="28"/>
          <w:szCs w:val="28"/>
        </w:rPr>
        <w:t>у цілому по Україні</w:t>
      </w:r>
      <w:r w:rsidR="00AB518B" w:rsidRPr="00677ABF">
        <w:rPr>
          <w:spacing w:val="4"/>
          <w:sz w:val="28"/>
          <w:szCs w:val="28"/>
        </w:rPr>
        <w:t xml:space="preserve"> на 2</w:t>
      </w:r>
      <w:r w:rsidR="00D603D6" w:rsidRPr="00677ABF">
        <w:rPr>
          <w:spacing w:val="4"/>
          <w:sz w:val="28"/>
          <w:szCs w:val="28"/>
        </w:rPr>
        <w:t>1%</w:t>
      </w:r>
      <w:r w:rsidR="00606130" w:rsidRPr="00677ABF">
        <w:rPr>
          <w:spacing w:val="4"/>
          <w:sz w:val="28"/>
          <w:szCs w:val="28"/>
        </w:rPr>
        <w:t>,</w:t>
      </w:r>
      <w:r w:rsidR="00D603D6" w:rsidRPr="00677ABF">
        <w:rPr>
          <w:spacing w:val="4"/>
          <w:sz w:val="28"/>
          <w:szCs w:val="28"/>
        </w:rPr>
        <w:t xml:space="preserve"> </w:t>
      </w:r>
      <w:r w:rsidR="00606130" w:rsidRPr="00677ABF">
        <w:rPr>
          <w:spacing w:val="4"/>
          <w:sz w:val="28"/>
          <w:szCs w:val="28"/>
        </w:rPr>
        <w:t>у міських поселеннях</w:t>
      </w:r>
      <w:r w:rsidR="00D603D6" w:rsidRPr="00677ABF">
        <w:rPr>
          <w:spacing w:val="4"/>
          <w:sz w:val="28"/>
          <w:szCs w:val="28"/>
        </w:rPr>
        <w:t xml:space="preserve"> – </w:t>
      </w:r>
      <w:r w:rsidR="00667E9C" w:rsidRPr="00677ABF">
        <w:rPr>
          <w:spacing w:val="4"/>
          <w:sz w:val="28"/>
          <w:szCs w:val="28"/>
        </w:rPr>
        <w:t xml:space="preserve">на </w:t>
      </w:r>
      <w:r w:rsidR="00D603D6" w:rsidRPr="00677ABF">
        <w:rPr>
          <w:spacing w:val="4"/>
          <w:sz w:val="28"/>
          <w:szCs w:val="28"/>
        </w:rPr>
        <w:t>2</w:t>
      </w:r>
      <w:r w:rsidR="00AB518B" w:rsidRPr="00677ABF">
        <w:rPr>
          <w:spacing w:val="4"/>
          <w:sz w:val="28"/>
          <w:szCs w:val="28"/>
        </w:rPr>
        <w:t>3</w:t>
      </w:r>
      <w:r w:rsidR="00D603D6" w:rsidRPr="00677ABF">
        <w:rPr>
          <w:spacing w:val="4"/>
          <w:sz w:val="28"/>
          <w:szCs w:val="28"/>
        </w:rPr>
        <w:t xml:space="preserve">%, у </w:t>
      </w:r>
      <w:r w:rsidR="00606130" w:rsidRPr="00677ABF">
        <w:rPr>
          <w:spacing w:val="4"/>
          <w:sz w:val="28"/>
          <w:szCs w:val="28"/>
        </w:rPr>
        <w:t>сільській місцевості</w:t>
      </w:r>
      <w:r w:rsidR="00D603D6" w:rsidRPr="00677ABF">
        <w:rPr>
          <w:spacing w:val="4"/>
          <w:sz w:val="28"/>
          <w:szCs w:val="28"/>
        </w:rPr>
        <w:t xml:space="preserve"> –</w:t>
      </w:r>
      <w:r w:rsidR="00606130" w:rsidRPr="00677ABF">
        <w:rPr>
          <w:spacing w:val="4"/>
          <w:sz w:val="28"/>
          <w:szCs w:val="28"/>
        </w:rPr>
        <w:t xml:space="preserve"> </w:t>
      </w:r>
      <w:r w:rsidR="000E25B1" w:rsidRPr="00677ABF">
        <w:rPr>
          <w:spacing w:val="4"/>
          <w:sz w:val="28"/>
          <w:szCs w:val="28"/>
        </w:rPr>
        <w:t xml:space="preserve">на </w:t>
      </w:r>
      <w:r w:rsidR="00AB518B" w:rsidRPr="00677ABF">
        <w:rPr>
          <w:spacing w:val="4"/>
          <w:sz w:val="28"/>
          <w:szCs w:val="28"/>
        </w:rPr>
        <w:t>17</w:t>
      </w:r>
      <w:r w:rsidR="000E25B1" w:rsidRPr="00677ABF">
        <w:rPr>
          <w:spacing w:val="4"/>
          <w:sz w:val="28"/>
          <w:szCs w:val="28"/>
        </w:rPr>
        <w:t>%</w:t>
      </w:r>
      <w:r w:rsidR="004F490F" w:rsidRPr="00677ABF">
        <w:rPr>
          <w:spacing w:val="4"/>
          <w:sz w:val="28"/>
          <w:szCs w:val="28"/>
        </w:rPr>
        <w:t xml:space="preserve">. </w:t>
      </w:r>
      <w:r w:rsidR="0067035F" w:rsidRPr="00677ABF">
        <w:rPr>
          <w:spacing w:val="4"/>
          <w:sz w:val="28"/>
          <w:szCs w:val="28"/>
        </w:rPr>
        <w:t xml:space="preserve">Ресурси </w:t>
      </w:r>
      <w:r w:rsidRPr="00677ABF">
        <w:rPr>
          <w:spacing w:val="4"/>
          <w:sz w:val="28"/>
          <w:szCs w:val="28"/>
        </w:rPr>
        <w:t xml:space="preserve"> </w:t>
      </w:r>
      <w:r w:rsidR="0067035F" w:rsidRPr="00677ABF">
        <w:rPr>
          <w:spacing w:val="4"/>
          <w:sz w:val="28"/>
          <w:szCs w:val="28"/>
        </w:rPr>
        <w:t xml:space="preserve">однієї особи в середньому </w:t>
      </w:r>
      <w:r w:rsidRPr="00677ABF">
        <w:rPr>
          <w:spacing w:val="4"/>
          <w:sz w:val="28"/>
          <w:szCs w:val="28"/>
        </w:rPr>
        <w:t xml:space="preserve">становили відповідно </w:t>
      </w:r>
      <w:r w:rsidR="00AB518B" w:rsidRPr="00677ABF">
        <w:rPr>
          <w:spacing w:val="4"/>
          <w:sz w:val="28"/>
          <w:szCs w:val="28"/>
        </w:rPr>
        <w:t>4694</w:t>
      </w:r>
      <w:r w:rsidRPr="00677ABF">
        <w:rPr>
          <w:spacing w:val="4"/>
          <w:sz w:val="28"/>
          <w:szCs w:val="28"/>
        </w:rPr>
        <w:t xml:space="preserve"> </w:t>
      </w:r>
      <w:r w:rsidR="00A96736" w:rsidRPr="00677ABF">
        <w:rPr>
          <w:spacing w:val="4"/>
          <w:sz w:val="28"/>
          <w:szCs w:val="28"/>
        </w:rPr>
        <w:t>грн</w:t>
      </w:r>
      <w:r w:rsidRPr="00677ABF">
        <w:rPr>
          <w:spacing w:val="4"/>
          <w:sz w:val="28"/>
          <w:szCs w:val="28"/>
        </w:rPr>
        <w:t xml:space="preserve">, </w:t>
      </w:r>
      <w:r w:rsidR="00AB518B" w:rsidRPr="00677ABF">
        <w:rPr>
          <w:spacing w:val="4"/>
          <w:sz w:val="28"/>
          <w:szCs w:val="28"/>
        </w:rPr>
        <w:t>4866</w:t>
      </w:r>
      <w:r w:rsidR="00505B1E" w:rsidRPr="00677ABF">
        <w:rPr>
          <w:spacing w:val="4"/>
          <w:sz w:val="28"/>
          <w:szCs w:val="28"/>
        </w:rPr>
        <w:t xml:space="preserve"> </w:t>
      </w:r>
      <w:r w:rsidR="00A96736" w:rsidRPr="00677ABF">
        <w:rPr>
          <w:spacing w:val="4"/>
          <w:sz w:val="28"/>
          <w:szCs w:val="28"/>
        </w:rPr>
        <w:t>грн</w:t>
      </w:r>
      <w:r w:rsidRPr="00677ABF">
        <w:rPr>
          <w:spacing w:val="4"/>
          <w:sz w:val="28"/>
          <w:szCs w:val="28"/>
        </w:rPr>
        <w:t xml:space="preserve"> та </w:t>
      </w:r>
      <w:r w:rsidR="00AB518B" w:rsidRPr="00677ABF">
        <w:rPr>
          <w:spacing w:val="4"/>
          <w:sz w:val="28"/>
          <w:szCs w:val="28"/>
        </w:rPr>
        <w:t>4357</w:t>
      </w:r>
      <w:r w:rsidRPr="00677ABF">
        <w:rPr>
          <w:spacing w:val="4"/>
          <w:sz w:val="28"/>
          <w:szCs w:val="28"/>
        </w:rPr>
        <w:t xml:space="preserve"> </w:t>
      </w:r>
      <w:r w:rsidR="00A96736" w:rsidRPr="00677ABF">
        <w:rPr>
          <w:spacing w:val="4"/>
          <w:sz w:val="28"/>
          <w:szCs w:val="28"/>
        </w:rPr>
        <w:t>грн</w:t>
      </w:r>
      <w:r w:rsidRPr="00677ABF">
        <w:rPr>
          <w:spacing w:val="4"/>
          <w:sz w:val="28"/>
          <w:szCs w:val="28"/>
        </w:rPr>
        <w:t>.</w:t>
      </w:r>
    </w:p>
    <w:p w:rsidR="003A2077" w:rsidRPr="00677ABF" w:rsidRDefault="0067035F" w:rsidP="009206D9">
      <w:pPr>
        <w:ind w:firstLine="567"/>
        <w:jc w:val="both"/>
        <w:rPr>
          <w:sz w:val="28"/>
        </w:rPr>
      </w:pPr>
      <w:r w:rsidRPr="00677ABF">
        <w:rPr>
          <w:sz w:val="28"/>
        </w:rPr>
        <w:t>Грошові доходи становили домінуючу частину (</w:t>
      </w:r>
      <w:r w:rsidR="00AB518B" w:rsidRPr="00677ABF">
        <w:rPr>
          <w:sz w:val="28"/>
        </w:rPr>
        <w:t>90</w:t>
      </w:r>
      <w:r w:rsidRPr="00677ABF">
        <w:rPr>
          <w:sz w:val="28"/>
        </w:rPr>
        <w:t xml:space="preserve">%) </w:t>
      </w:r>
      <w:r w:rsidR="003A2077" w:rsidRPr="00677ABF">
        <w:rPr>
          <w:sz w:val="28"/>
        </w:rPr>
        <w:t>структур</w:t>
      </w:r>
      <w:r w:rsidRPr="00677ABF">
        <w:rPr>
          <w:sz w:val="28"/>
        </w:rPr>
        <w:t>и</w:t>
      </w:r>
      <w:r w:rsidR="003A2077" w:rsidRPr="00677ABF">
        <w:rPr>
          <w:sz w:val="28"/>
        </w:rPr>
        <w:t xml:space="preserve"> ресурсів домогосподарств</w:t>
      </w:r>
      <w:r w:rsidRPr="00677ABF">
        <w:rPr>
          <w:sz w:val="28"/>
        </w:rPr>
        <w:t xml:space="preserve"> (у 201</w:t>
      </w:r>
      <w:r w:rsidR="00AB518B" w:rsidRPr="00677ABF">
        <w:rPr>
          <w:sz w:val="28"/>
        </w:rPr>
        <w:t>7</w:t>
      </w:r>
      <w:r w:rsidRPr="00677ABF">
        <w:rPr>
          <w:sz w:val="28"/>
        </w:rPr>
        <w:t xml:space="preserve">р. – </w:t>
      </w:r>
      <w:r w:rsidR="004F490F" w:rsidRPr="00677ABF">
        <w:rPr>
          <w:sz w:val="28"/>
        </w:rPr>
        <w:t>8</w:t>
      </w:r>
      <w:r w:rsidR="00AB518B" w:rsidRPr="00677ABF">
        <w:rPr>
          <w:sz w:val="28"/>
        </w:rPr>
        <w:t>8</w:t>
      </w:r>
      <w:r w:rsidR="004F490F" w:rsidRPr="00677ABF">
        <w:rPr>
          <w:sz w:val="28"/>
        </w:rPr>
        <w:t>%).</w:t>
      </w:r>
      <w:r w:rsidR="00715D81" w:rsidRPr="00677ABF">
        <w:rPr>
          <w:sz w:val="28"/>
        </w:rPr>
        <w:t xml:space="preserve"> </w:t>
      </w:r>
      <w:r w:rsidRPr="00677ABF">
        <w:rPr>
          <w:sz w:val="28"/>
        </w:rPr>
        <w:t>У</w:t>
      </w:r>
      <w:r w:rsidR="00344406" w:rsidRPr="00677ABF">
        <w:rPr>
          <w:sz w:val="28"/>
        </w:rPr>
        <w:t xml:space="preserve"> міських домогосподарствах</w:t>
      </w:r>
      <w:r w:rsidR="004F490F" w:rsidRPr="00677ABF">
        <w:rPr>
          <w:sz w:val="28"/>
        </w:rPr>
        <w:t xml:space="preserve"> вона збільшилась </w:t>
      </w:r>
      <w:r w:rsidR="00AA7D94" w:rsidRPr="00677ABF">
        <w:rPr>
          <w:sz w:val="28"/>
        </w:rPr>
        <w:t xml:space="preserve">на </w:t>
      </w:r>
      <w:r w:rsidR="00AB518B" w:rsidRPr="00677ABF">
        <w:rPr>
          <w:sz w:val="28"/>
        </w:rPr>
        <w:t>2</w:t>
      </w:r>
      <w:r w:rsidR="00AA7D94" w:rsidRPr="00677ABF">
        <w:rPr>
          <w:sz w:val="28"/>
        </w:rPr>
        <w:t xml:space="preserve"> в.п.</w:t>
      </w:r>
      <w:r w:rsidR="004F490F" w:rsidRPr="00677ABF">
        <w:rPr>
          <w:sz w:val="28"/>
        </w:rPr>
        <w:t xml:space="preserve"> і становила </w:t>
      </w:r>
      <w:r w:rsidR="00344406" w:rsidRPr="00677ABF">
        <w:rPr>
          <w:sz w:val="28"/>
        </w:rPr>
        <w:t>9</w:t>
      </w:r>
      <w:r w:rsidR="00AB518B" w:rsidRPr="00677ABF">
        <w:rPr>
          <w:sz w:val="28"/>
        </w:rPr>
        <w:t>3</w:t>
      </w:r>
      <w:r w:rsidR="00344406" w:rsidRPr="00677ABF">
        <w:rPr>
          <w:sz w:val="28"/>
        </w:rPr>
        <w:t>%</w:t>
      </w:r>
      <w:r w:rsidR="00362F3B" w:rsidRPr="00677ABF">
        <w:rPr>
          <w:sz w:val="28"/>
        </w:rPr>
        <w:t xml:space="preserve">, </w:t>
      </w:r>
      <w:r w:rsidR="004F490F" w:rsidRPr="00677ABF">
        <w:rPr>
          <w:sz w:val="28"/>
        </w:rPr>
        <w:t xml:space="preserve">а </w:t>
      </w:r>
      <w:r w:rsidR="00403D00" w:rsidRPr="00677ABF">
        <w:rPr>
          <w:sz w:val="28"/>
        </w:rPr>
        <w:t>в</w:t>
      </w:r>
      <w:r w:rsidR="00DD4698" w:rsidRPr="00677ABF">
        <w:rPr>
          <w:sz w:val="28"/>
        </w:rPr>
        <w:t xml:space="preserve"> сільськ</w:t>
      </w:r>
      <w:r w:rsidR="00362F3B" w:rsidRPr="00677ABF">
        <w:rPr>
          <w:sz w:val="28"/>
        </w:rPr>
        <w:t xml:space="preserve">их – на </w:t>
      </w:r>
      <w:r w:rsidR="00AB518B" w:rsidRPr="00677ABF">
        <w:rPr>
          <w:sz w:val="28"/>
        </w:rPr>
        <w:t>3</w:t>
      </w:r>
      <w:r w:rsidR="00362F3B" w:rsidRPr="00677ABF">
        <w:rPr>
          <w:sz w:val="28"/>
        </w:rPr>
        <w:t xml:space="preserve"> в.п. і склала </w:t>
      </w:r>
      <w:r w:rsidR="00AA7D94" w:rsidRPr="00677ABF">
        <w:rPr>
          <w:sz w:val="28"/>
        </w:rPr>
        <w:t>8</w:t>
      </w:r>
      <w:r w:rsidR="00AB518B" w:rsidRPr="00677ABF">
        <w:rPr>
          <w:sz w:val="28"/>
        </w:rPr>
        <w:t>4</w:t>
      </w:r>
      <w:r w:rsidR="00362F3B" w:rsidRPr="00677ABF">
        <w:rPr>
          <w:sz w:val="28"/>
        </w:rPr>
        <w:t>%</w:t>
      </w:r>
      <w:r w:rsidR="004F490F" w:rsidRPr="00677ABF">
        <w:rPr>
          <w:sz w:val="28"/>
        </w:rPr>
        <w:t xml:space="preserve"> (додаток </w:t>
      </w:r>
      <w:r w:rsidR="004907E0">
        <w:rPr>
          <w:sz w:val="28"/>
          <w:lang w:val="ru-RU"/>
        </w:rPr>
        <w:t>6</w:t>
      </w:r>
      <w:r w:rsidR="004F490F" w:rsidRPr="00677ABF">
        <w:rPr>
          <w:sz w:val="28"/>
        </w:rPr>
        <w:t>).</w:t>
      </w:r>
    </w:p>
    <w:p w:rsidR="005076FF" w:rsidRPr="00677ABF" w:rsidRDefault="00AB518B" w:rsidP="005076FF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>Порівняно з 2017</w:t>
      </w:r>
      <w:r w:rsidR="002005A9" w:rsidRPr="00677ABF">
        <w:rPr>
          <w:sz w:val="28"/>
        </w:rPr>
        <w:t>р., частка д</w:t>
      </w:r>
      <w:r w:rsidR="003A2077" w:rsidRPr="00677ABF">
        <w:rPr>
          <w:sz w:val="28"/>
        </w:rPr>
        <w:t>оход</w:t>
      </w:r>
      <w:r w:rsidR="00E16418" w:rsidRPr="00677ABF">
        <w:rPr>
          <w:sz w:val="28"/>
        </w:rPr>
        <w:t>ів</w:t>
      </w:r>
      <w:r w:rsidR="003A2077" w:rsidRPr="00677ABF">
        <w:rPr>
          <w:sz w:val="28"/>
        </w:rPr>
        <w:t xml:space="preserve"> від зайнятості</w:t>
      </w:r>
      <w:r w:rsidR="002005A9" w:rsidRPr="00677ABF">
        <w:rPr>
          <w:sz w:val="28"/>
        </w:rPr>
        <w:t xml:space="preserve"> збільшилася на </w:t>
      </w:r>
      <w:r w:rsidRPr="00677ABF">
        <w:rPr>
          <w:sz w:val="28"/>
        </w:rPr>
        <w:t>4</w:t>
      </w:r>
      <w:r w:rsidR="002005A9" w:rsidRPr="00677ABF">
        <w:rPr>
          <w:sz w:val="28"/>
        </w:rPr>
        <w:t xml:space="preserve"> в.п. і</w:t>
      </w:r>
      <w:r w:rsidR="003A2077" w:rsidRPr="00677ABF">
        <w:rPr>
          <w:sz w:val="28"/>
        </w:rPr>
        <w:t xml:space="preserve"> с</w:t>
      </w:r>
      <w:r w:rsidR="002005A9" w:rsidRPr="00677ABF">
        <w:rPr>
          <w:sz w:val="28"/>
        </w:rPr>
        <w:t>клала</w:t>
      </w:r>
      <w:r w:rsidR="005B0D07" w:rsidRPr="00677ABF">
        <w:rPr>
          <w:sz w:val="28"/>
        </w:rPr>
        <w:t xml:space="preserve"> </w:t>
      </w:r>
      <w:r w:rsidRPr="00677ABF">
        <w:rPr>
          <w:sz w:val="28"/>
        </w:rPr>
        <w:t>61</w:t>
      </w:r>
      <w:r w:rsidR="003A2077" w:rsidRPr="00677ABF">
        <w:rPr>
          <w:sz w:val="28"/>
        </w:rPr>
        <w:t>%</w:t>
      </w:r>
      <w:r w:rsidR="002005A9" w:rsidRPr="00677ABF">
        <w:rPr>
          <w:sz w:val="28"/>
        </w:rPr>
        <w:t xml:space="preserve"> </w:t>
      </w:r>
      <w:r w:rsidR="00D54613" w:rsidRPr="00677ABF">
        <w:rPr>
          <w:sz w:val="28"/>
        </w:rPr>
        <w:t>ресурсів домогосподарств</w:t>
      </w:r>
      <w:r w:rsidR="002005A9" w:rsidRPr="00677ABF">
        <w:rPr>
          <w:sz w:val="28"/>
        </w:rPr>
        <w:t>. П</w:t>
      </w:r>
      <w:r w:rsidR="003A2077" w:rsidRPr="00677ABF">
        <w:rPr>
          <w:sz w:val="28"/>
        </w:rPr>
        <w:t>ри цьому частка оплати праці (</w:t>
      </w:r>
      <w:r w:rsidR="009E7596" w:rsidRPr="00677ABF">
        <w:rPr>
          <w:sz w:val="28"/>
        </w:rPr>
        <w:t>5</w:t>
      </w:r>
      <w:r w:rsidRPr="00677ABF">
        <w:rPr>
          <w:sz w:val="28"/>
        </w:rPr>
        <w:t>5</w:t>
      </w:r>
      <w:r w:rsidR="003A2077" w:rsidRPr="00677ABF">
        <w:rPr>
          <w:sz w:val="28"/>
        </w:rPr>
        <w:t>%)</w:t>
      </w:r>
      <w:r w:rsidR="005B0D07" w:rsidRPr="00677ABF">
        <w:rPr>
          <w:sz w:val="28"/>
        </w:rPr>
        <w:t xml:space="preserve"> </w:t>
      </w:r>
      <w:r w:rsidR="009E7596" w:rsidRPr="00677ABF">
        <w:rPr>
          <w:sz w:val="28"/>
        </w:rPr>
        <w:lastRenderedPageBreak/>
        <w:t>зросла</w:t>
      </w:r>
      <w:r w:rsidR="005B0D07" w:rsidRPr="00677ABF">
        <w:rPr>
          <w:sz w:val="28"/>
        </w:rPr>
        <w:t xml:space="preserve"> на </w:t>
      </w:r>
      <w:r w:rsidRPr="00677ABF">
        <w:rPr>
          <w:sz w:val="28"/>
        </w:rPr>
        <w:t>2</w:t>
      </w:r>
      <w:r w:rsidR="005B0D07" w:rsidRPr="00677ABF">
        <w:rPr>
          <w:sz w:val="28"/>
        </w:rPr>
        <w:t xml:space="preserve"> в.п.</w:t>
      </w:r>
      <w:r w:rsidR="009E7596" w:rsidRPr="00677ABF">
        <w:rPr>
          <w:sz w:val="28"/>
        </w:rPr>
        <w:t>,</w:t>
      </w:r>
      <w:r w:rsidR="00A01B8C" w:rsidRPr="00677ABF">
        <w:rPr>
          <w:sz w:val="28"/>
        </w:rPr>
        <w:t xml:space="preserve"> а ч</w:t>
      </w:r>
      <w:r w:rsidR="003A2077" w:rsidRPr="00677ABF">
        <w:rPr>
          <w:sz w:val="28"/>
        </w:rPr>
        <w:t>астка доходів від підприємницької діяльності та самозайнятості</w:t>
      </w:r>
      <w:r w:rsidR="002005A9" w:rsidRPr="00677ABF">
        <w:rPr>
          <w:sz w:val="28"/>
        </w:rPr>
        <w:t xml:space="preserve"> (</w:t>
      </w:r>
      <w:r w:rsidRPr="00677ABF">
        <w:rPr>
          <w:sz w:val="28"/>
        </w:rPr>
        <w:t>6</w:t>
      </w:r>
      <w:r w:rsidR="002005A9" w:rsidRPr="00677ABF">
        <w:rPr>
          <w:sz w:val="28"/>
        </w:rPr>
        <w:t>%)</w:t>
      </w:r>
      <w:r w:rsidR="00A01B8C" w:rsidRPr="00677ABF">
        <w:rPr>
          <w:sz w:val="28"/>
        </w:rPr>
        <w:t xml:space="preserve"> на </w:t>
      </w:r>
      <w:r w:rsidRPr="00677ABF">
        <w:rPr>
          <w:sz w:val="28"/>
        </w:rPr>
        <w:t>1,6</w:t>
      </w:r>
      <w:r w:rsidR="00A01B8C" w:rsidRPr="00677ABF">
        <w:rPr>
          <w:sz w:val="28"/>
        </w:rPr>
        <w:t xml:space="preserve"> в.п.</w:t>
      </w:r>
      <w:r w:rsidR="005B0D07" w:rsidRPr="00677ABF">
        <w:rPr>
          <w:spacing w:val="4"/>
          <w:sz w:val="28"/>
          <w:szCs w:val="28"/>
        </w:rPr>
        <w:t xml:space="preserve"> </w:t>
      </w:r>
      <w:r w:rsidR="0085000F" w:rsidRPr="00677ABF">
        <w:rPr>
          <w:spacing w:val="4"/>
          <w:sz w:val="28"/>
          <w:szCs w:val="28"/>
        </w:rPr>
        <w:t>Частка п</w:t>
      </w:r>
      <w:r w:rsidR="003A2077" w:rsidRPr="00677ABF">
        <w:rPr>
          <w:sz w:val="28"/>
          <w:szCs w:val="28"/>
        </w:rPr>
        <w:t>енсі</w:t>
      </w:r>
      <w:r w:rsidR="0085000F" w:rsidRPr="00677ABF">
        <w:rPr>
          <w:sz w:val="28"/>
          <w:szCs w:val="28"/>
        </w:rPr>
        <w:t>й</w:t>
      </w:r>
      <w:r w:rsidR="003A2077" w:rsidRPr="00677ABF">
        <w:rPr>
          <w:sz w:val="28"/>
          <w:szCs w:val="28"/>
        </w:rPr>
        <w:t>, стипенді</w:t>
      </w:r>
      <w:r w:rsidR="0085000F" w:rsidRPr="00677ABF">
        <w:rPr>
          <w:sz w:val="28"/>
          <w:szCs w:val="28"/>
        </w:rPr>
        <w:t>й</w:t>
      </w:r>
      <w:r w:rsidR="003A2077" w:rsidRPr="00677ABF">
        <w:rPr>
          <w:sz w:val="28"/>
          <w:szCs w:val="28"/>
        </w:rPr>
        <w:t xml:space="preserve"> та соціальн</w:t>
      </w:r>
      <w:r w:rsidR="0085000F" w:rsidRPr="00677ABF">
        <w:rPr>
          <w:sz w:val="28"/>
          <w:szCs w:val="28"/>
        </w:rPr>
        <w:t>их</w:t>
      </w:r>
      <w:r w:rsidR="003A2077" w:rsidRPr="00677ABF">
        <w:rPr>
          <w:sz w:val="28"/>
          <w:szCs w:val="28"/>
        </w:rPr>
        <w:t xml:space="preserve"> допомог (включаючи готівкові та безготівкові пільги та субсидії)</w:t>
      </w:r>
      <w:r w:rsidR="0085000F" w:rsidRPr="00677ABF">
        <w:rPr>
          <w:sz w:val="28"/>
          <w:szCs w:val="28"/>
        </w:rPr>
        <w:t xml:space="preserve"> зменшилась на </w:t>
      </w:r>
      <w:r w:rsidR="00211AF3" w:rsidRPr="00677ABF">
        <w:rPr>
          <w:sz w:val="28"/>
          <w:szCs w:val="28"/>
        </w:rPr>
        <w:t>2</w:t>
      </w:r>
      <w:r w:rsidR="0085000F" w:rsidRPr="00677ABF">
        <w:rPr>
          <w:sz w:val="28"/>
          <w:szCs w:val="28"/>
        </w:rPr>
        <w:t xml:space="preserve"> в.п. і </w:t>
      </w:r>
      <w:r w:rsidR="003A2077" w:rsidRPr="00677ABF">
        <w:rPr>
          <w:sz w:val="28"/>
          <w:szCs w:val="28"/>
        </w:rPr>
        <w:t>становил</w:t>
      </w:r>
      <w:r w:rsidR="0085000F" w:rsidRPr="00677ABF">
        <w:rPr>
          <w:sz w:val="28"/>
          <w:szCs w:val="28"/>
        </w:rPr>
        <w:t>а</w:t>
      </w:r>
      <w:r w:rsidR="003A2077" w:rsidRPr="00677ABF">
        <w:rPr>
          <w:sz w:val="28"/>
          <w:szCs w:val="28"/>
        </w:rPr>
        <w:t xml:space="preserve"> </w:t>
      </w:r>
      <w:r w:rsidR="00AF5512" w:rsidRPr="00677ABF">
        <w:rPr>
          <w:sz w:val="28"/>
          <w:szCs w:val="28"/>
        </w:rPr>
        <w:t>23%</w:t>
      </w:r>
      <w:r w:rsidR="0085000F" w:rsidRPr="00677ABF">
        <w:rPr>
          <w:sz w:val="28"/>
          <w:szCs w:val="28"/>
        </w:rPr>
        <w:t xml:space="preserve"> </w:t>
      </w:r>
      <w:r w:rsidR="003A2077" w:rsidRPr="00677ABF">
        <w:rPr>
          <w:sz w:val="28"/>
          <w:szCs w:val="28"/>
        </w:rPr>
        <w:t>ресурсів домогосподарств</w:t>
      </w:r>
      <w:r w:rsidR="009206D9" w:rsidRPr="00677ABF">
        <w:rPr>
          <w:sz w:val="28"/>
          <w:szCs w:val="28"/>
        </w:rPr>
        <w:t>, в т.ч. ч</w:t>
      </w:r>
      <w:r w:rsidR="005076FF" w:rsidRPr="00677ABF">
        <w:rPr>
          <w:sz w:val="28"/>
          <w:szCs w:val="28"/>
        </w:rPr>
        <w:t xml:space="preserve">астка пільг та субсидій на оплату житла, комунальних продуктів та послуг (готівкові та безготівкові) становила </w:t>
      </w:r>
      <w:r w:rsidR="00211AF3" w:rsidRPr="00677ABF">
        <w:rPr>
          <w:sz w:val="28"/>
          <w:szCs w:val="28"/>
        </w:rPr>
        <w:t>3</w:t>
      </w:r>
      <w:r w:rsidR="005076FF" w:rsidRPr="00677ABF">
        <w:rPr>
          <w:sz w:val="28"/>
          <w:szCs w:val="28"/>
        </w:rPr>
        <w:t>% усіх ресурсів домогосподарств.</w:t>
      </w:r>
    </w:p>
    <w:p w:rsidR="005076FF" w:rsidRPr="00677ABF" w:rsidRDefault="005076FF" w:rsidP="00805541">
      <w:pPr>
        <w:pStyle w:val="a4"/>
        <w:ind w:firstLine="567"/>
        <w:jc w:val="both"/>
        <w:rPr>
          <w:sz w:val="10"/>
          <w:szCs w:val="10"/>
        </w:rPr>
      </w:pPr>
    </w:p>
    <w:p w:rsidR="00654E49" w:rsidRPr="00677ABF" w:rsidRDefault="00F07939" w:rsidP="00457032">
      <w:pPr>
        <w:rPr>
          <w:lang w:val="en-US"/>
        </w:rPr>
      </w:pPr>
      <w:r w:rsidRPr="00677ABF">
        <w:rPr>
          <w:noProof/>
          <w:lang w:eastAsia="uk-UA"/>
        </w:rPr>
        <w:drawing>
          <wp:inline distT="0" distB="0" distL="0" distR="0">
            <wp:extent cx="6076950" cy="2733675"/>
            <wp:effectExtent l="0" t="0" r="0" b="0"/>
            <wp:docPr id="3" name="Об'є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54E49" w:rsidRPr="00677ABF" w:rsidRDefault="00654E49" w:rsidP="00654E49">
      <w:pPr>
        <w:ind w:left="142"/>
        <w:jc w:val="both"/>
        <w:rPr>
          <w:sz w:val="8"/>
          <w:szCs w:val="8"/>
        </w:rPr>
      </w:pPr>
      <w:r w:rsidRPr="00677ABF">
        <w:rPr>
          <w:sz w:val="8"/>
          <w:szCs w:val="8"/>
        </w:rPr>
        <w:t>____________________________________________</w:t>
      </w:r>
    </w:p>
    <w:p w:rsidR="00654E49" w:rsidRPr="00677ABF" w:rsidRDefault="006B599B" w:rsidP="00164194">
      <w:pPr>
        <w:ind w:left="142" w:right="282"/>
        <w:jc w:val="both"/>
        <w:rPr>
          <w:sz w:val="24"/>
          <w:szCs w:val="24"/>
        </w:rPr>
      </w:pPr>
      <w:r w:rsidRPr="00677ABF">
        <w:rPr>
          <w:sz w:val="24"/>
          <w:szCs w:val="24"/>
        </w:rPr>
        <w:t>*</w:t>
      </w:r>
      <w:r w:rsidR="00654E49" w:rsidRPr="00677ABF">
        <w:rPr>
          <w:sz w:val="24"/>
          <w:szCs w:val="24"/>
        </w:rPr>
        <w:t>Оплата праці, доходи від підприємницької діяльності та самозайнятості.</w:t>
      </w:r>
    </w:p>
    <w:p w:rsidR="00654E49" w:rsidRPr="00677ABF" w:rsidRDefault="006B599B" w:rsidP="00164194">
      <w:pPr>
        <w:tabs>
          <w:tab w:val="left" w:pos="284"/>
          <w:tab w:val="left" w:pos="567"/>
        </w:tabs>
        <w:ind w:left="142" w:right="282"/>
        <w:jc w:val="both"/>
        <w:rPr>
          <w:sz w:val="24"/>
          <w:szCs w:val="24"/>
        </w:rPr>
      </w:pPr>
      <w:r w:rsidRPr="00677ABF">
        <w:rPr>
          <w:sz w:val="24"/>
          <w:szCs w:val="24"/>
        </w:rPr>
        <w:t>**</w:t>
      </w:r>
      <w:r w:rsidR="00654E49" w:rsidRPr="00677ABF">
        <w:rPr>
          <w:sz w:val="24"/>
          <w:szCs w:val="24"/>
        </w:rPr>
        <w:t>Доходи від продажу сільськогосподарської продукції та вартість спожитої продукції, отриманої з особистого підсобного господарства.</w:t>
      </w:r>
    </w:p>
    <w:p w:rsidR="00FB598E" w:rsidRPr="00677ABF" w:rsidRDefault="00FB598E" w:rsidP="00D95059">
      <w:pPr>
        <w:pStyle w:val="a4"/>
        <w:jc w:val="both"/>
        <w:rPr>
          <w:sz w:val="28"/>
          <w:szCs w:val="28"/>
        </w:rPr>
      </w:pPr>
    </w:p>
    <w:p w:rsidR="007B0CD8" w:rsidRPr="00677ABF" w:rsidRDefault="007B0CD8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>Значні розбіжності мали структури формування сукупних ресурсів міськи</w:t>
      </w:r>
      <w:r w:rsidR="00EE03B5" w:rsidRPr="00677ABF">
        <w:rPr>
          <w:sz w:val="28"/>
        </w:rPr>
        <w:t>х та сільських домогосподарств.</w:t>
      </w:r>
    </w:p>
    <w:p w:rsidR="0041695F" w:rsidRPr="00677ABF" w:rsidRDefault="0085000F" w:rsidP="00FB598E">
      <w:pPr>
        <w:pStyle w:val="a4"/>
        <w:ind w:firstLine="567"/>
        <w:jc w:val="both"/>
        <w:rPr>
          <w:sz w:val="28"/>
        </w:rPr>
      </w:pPr>
      <w:r w:rsidRPr="00677ABF">
        <w:rPr>
          <w:spacing w:val="-2"/>
          <w:sz w:val="28"/>
        </w:rPr>
        <w:t xml:space="preserve">Доходи від зайнятості </w:t>
      </w:r>
      <w:r w:rsidRPr="00677ABF">
        <w:rPr>
          <w:sz w:val="28"/>
        </w:rPr>
        <w:t>міських домогосподарств</w:t>
      </w:r>
      <w:r w:rsidR="00B32747" w:rsidRPr="00677ABF">
        <w:rPr>
          <w:sz w:val="28"/>
        </w:rPr>
        <w:t xml:space="preserve"> становили</w:t>
      </w:r>
      <w:r w:rsidRPr="00677ABF">
        <w:rPr>
          <w:spacing w:val="-2"/>
          <w:sz w:val="28"/>
        </w:rPr>
        <w:t xml:space="preserve"> </w:t>
      </w:r>
      <w:r w:rsidR="00B32747" w:rsidRPr="00677ABF">
        <w:rPr>
          <w:sz w:val="28"/>
        </w:rPr>
        <w:t>6</w:t>
      </w:r>
      <w:r w:rsidR="00EE03B5" w:rsidRPr="00677ABF">
        <w:rPr>
          <w:sz w:val="28"/>
        </w:rPr>
        <w:t>7</w:t>
      </w:r>
      <w:r w:rsidR="00B32747" w:rsidRPr="00677ABF">
        <w:rPr>
          <w:sz w:val="28"/>
        </w:rPr>
        <w:t>% у</w:t>
      </w:r>
      <w:r w:rsidR="003A2077" w:rsidRPr="00677ABF">
        <w:rPr>
          <w:sz w:val="28"/>
        </w:rPr>
        <w:t xml:space="preserve"> структурі ресурсів</w:t>
      </w:r>
      <w:r w:rsidR="00B32747" w:rsidRPr="00677ABF">
        <w:rPr>
          <w:sz w:val="28"/>
        </w:rPr>
        <w:t xml:space="preserve"> </w:t>
      </w:r>
      <w:r w:rsidR="0071209D" w:rsidRPr="00677ABF">
        <w:rPr>
          <w:spacing w:val="-2"/>
          <w:sz w:val="28"/>
        </w:rPr>
        <w:t>(їх частка порівняно з 201</w:t>
      </w:r>
      <w:r w:rsidR="00EE03B5" w:rsidRPr="00677ABF">
        <w:rPr>
          <w:spacing w:val="-2"/>
          <w:sz w:val="28"/>
        </w:rPr>
        <w:t>7</w:t>
      </w:r>
      <w:r w:rsidR="0071209D" w:rsidRPr="00677ABF">
        <w:rPr>
          <w:spacing w:val="-2"/>
          <w:sz w:val="28"/>
        </w:rPr>
        <w:t xml:space="preserve">р. </w:t>
      </w:r>
      <w:r w:rsidR="00326CEE" w:rsidRPr="00677ABF">
        <w:rPr>
          <w:spacing w:val="-2"/>
          <w:sz w:val="28"/>
        </w:rPr>
        <w:t xml:space="preserve">збільшилася на </w:t>
      </w:r>
      <w:r w:rsidR="00EE03B5" w:rsidRPr="00677ABF">
        <w:rPr>
          <w:spacing w:val="-2"/>
          <w:sz w:val="28"/>
        </w:rPr>
        <w:t>3</w:t>
      </w:r>
      <w:r w:rsidR="00326CEE" w:rsidRPr="00677ABF">
        <w:rPr>
          <w:spacing w:val="-2"/>
          <w:sz w:val="28"/>
        </w:rPr>
        <w:t xml:space="preserve"> в.п.</w:t>
      </w:r>
      <w:r w:rsidR="0071209D" w:rsidRPr="00677ABF">
        <w:rPr>
          <w:spacing w:val="-2"/>
          <w:sz w:val="28"/>
        </w:rPr>
        <w:t>)</w:t>
      </w:r>
      <w:r w:rsidR="003A2077" w:rsidRPr="00677ABF">
        <w:rPr>
          <w:spacing w:val="-2"/>
          <w:sz w:val="28"/>
        </w:rPr>
        <w:t>,</w:t>
      </w:r>
      <w:r w:rsidR="0071209D" w:rsidRPr="00677ABF">
        <w:rPr>
          <w:spacing w:val="-2"/>
          <w:sz w:val="28"/>
        </w:rPr>
        <w:t xml:space="preserve"> </w:t>
      </w:r>
      <w:r w:rsidR="00B32747" w:rsidRPr="00677ABF">
        <w:rPr>
          <w:spacing w:val="-2"/>
          <w:sz w:val="28"/>
        </w:rPr>
        <w:t>п</w:t>
      </w:r>
      <w:r w:rsidR="00F873B7" w:rsidRPr="00677ABF">
        <w:rPr>
          <w:sz w:val="28"/>
        </w:rPr>
        <w:t>'</w:t>
      </w:r>
      <w:r w:rsidR="00B32747" w:rsidRPr="00677ABF">
        <w:rPr>
          <w:spacing w:val="-2"/>
          <w:sz w:val="28"/>
        </w:rPr>
        <w:t>яту частину</w:t>
      </w:r>
      <w:r w:rsidR="003A2077" w:rsidRPr="00677ABF">
        <w:rPr>
          <w:spacing w:val="-2"/>
          <w:sz w:val="28"/>
        </w:rPr>
        <w:t xml:space="preserve"> – пенсії, стипендії та соціальні допомоги, надані готівкою (</w:t>
      </w:r>
      <w:r w:rsidR="00894531" w:rsidRPr="00677ABF">
        <w:rPr>
          <w:spacing w:val="-2"/>
          <w:sz w:val="28"/>
        </w:rPr>
        <w:t>зменшил</w:t>
      </w:r>
      <w:r w:rsidR="00D07830" w:rsidRPr="00677ABF">
        <w:rPr>
          <w:spacing w:val="-2"/>
          <w:sz w:val="28"/>
        </w:rPr>
        <w:t>и</w:t>
      </w:r>
      <w:r w:rsidR="00894531" w:rsidRPr="00677ABF">
        <w:rPr>
          <w:spacing w:val="-2"/>
          <w:sz w:val="28"/>
        </w:rPr>
        <w:t>ся на</w:t>
      </w:r>
      <w:r w:rsidR="00B32747" w:rsidRPr="00677ABF">
        <w:rPr>
          <w:spacing w:val="-2"/>
          <w:sz w:val="28"/>
        </w:rPr>
        <w:t xml:space="preserve"> </w:t>
      </w:r>
      <w:r w:rsidR="006E530D" w:rsidRPr="00677ABF">
        <w:rPr>
          <w:spacing w:val="-2"/>
          <w:sz w:val="28"/>
        </w:rPr>
        <w:t>0,</w:t>
      </w:r>
      <w:r w:rsidR="00D07830" w:rsidRPr="00677ABF">
        <w:rPr>
          <w:spacing w:val="-2"/>
          <w:sz w:val="28"/>
        </w:rPr>
        <w:t>3</w:t>
      </w:r>
      <w:r w:rsidR="00894531" w:rsidRPr="00677ABF">
        <w:rPr>
          <w:spacing w:val="-2"/>
          <w:sz w:val="28"/>
        </w:rPr>
        <w:t xml:space="preserve"> в.п</w:t>
      </w:r>
      <w:r w:rsidR="0041695F" w:rsidRPr="00677ABF">
        <w:rPr>
          <w:sz w:val="28"/>
        </w:rPr>
        <w:t>).</w:t>
      </w:r>
    </w:p>
    <w:p w:rsidR="003A2077" w:rsidRPr="00677ABF" w:rsidRDefault="00934A63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У структурі ресурсів сільських домогосподарств частка доходів від зайнятості складала </w:t>
      </w:r>
      <w:r w:rsidR="006E530D" w:rsidRPr="00677ABF">
        <w:rPr>
          <w:sz w:val="28"/>
        </w:rPr>
        <w:t>47</w:t>
      </w:r>
      <w:r w:rsidRPr="00677ABF">
        <w:rPr>
          <w:sz w:val="28"/>
        </w:rPr>
        <w:t xml:space="preserve">%, що на </w:t>
      </w:r>
      <w:r w:rsidR="006E530D" w:rsidRPr="00677ABF">
        <w:rPr>
          <w:sz w:val="28"/>
        </w:rPr>
        <w:t>4</w:t>
      </w:r>
      <w:r w:rsidRPr="00677ABF">
        <w:rPr>
          <w:sz w:val="28"/>
        </w:rPr>
        <w:t xml:space="preserve"> в.п. </w:t>
      </w:r>
      <w:r w:rsidR="008F34DB" w:rsidRPr="00677ABF">
        <w:rPr>
          <w:sz w:val="28"/>
        </w:rPr>
        <w:t>біль</w:t>
      </w:r>
      <w:r w:rsidRPr="00677ABF">
        <w:rPr>
          <w:sz w:val="28"/>
        </w:rPr>
        <w:t>ше, ніж у 201</w:t>
      </w:r>
      <w:r w:rsidR="006E530D" w:rsidRPr="00677ABF">
        <w:rPr>
          <w:sz w:val="28"/>
        </w:rPr>
        <w:t>7</w:t>
      </w:r>
      <w:r w:rsidRPr="00677ABF">
        <w:rPr>
          <w:sz w:val="28"/>
        </w:rPr>
        <w:t xml:space="preserve">р. Традиційно вагомим для цієї групи домогосподарств </w:t>
      </w:r>
      <w:r w:rsidR="00E84ED0" w:rsidRPr="00677ABF">
        <w:rPr>
          <w:sz w:val="28"/>
        </w:rPr>
        <w:t>було</w:t>
      </w:r>
      <w:r w:rsidRPr="00677ABF">
        <w:rPr>
          <w:sz w:val="28"/>
        </w:rPr>
        <w:t xml:space="preserve"> таке джерело ресурсів, як доходи від особистого підсобного господарства, які формували </w:t>
      </w:r>
      <w:r w:rsidR="006E530D" w:rsidRPr="00677ABF">
        <w:rPr>
          <w:sz w:val="28"/>
        </w:rPr>
        <w:t>17</w:t>
      </w:r>
      <w:r w:rsidRPr="00677ABF">
        <w:rPr>
          <w:sz w:val="28"/>
        </w:rPr>
        <w:t xml:space="preserve">% всіх їх надходжень (на </w:t>
      </w:r>
      <w:r w:rsidR="008F34DB" w:rsidRPr="00677ABF">
        <w:rPr>
          <w:sz w:val="28"/>
        </w:rPr>
        <w:t>1,</w:t>
      </w:r>
      <w:r w:rsidR="006E530D" w:rsidRPr="00677ABF">
        <w:rPr>
          <w:sz w:val="28"/>
        </w:rPr>
        <w:t>3</w:t>
      </w:r>
      <w:r w:rsidRPr="00677ABF">
        <w:rPr>
          <w:sz w:val="28"/>
        </w:rPr>
        <w:t xml:space="preserve"> в.п. менше, ніж у 201</w:t>
      </w:r>
      <w:r w:rsidR="006E530D" w:rsidRPr="00677ABF">
        <w:rPr>
          <w:sz w:val="28"/>
        </w:rPr>
        <w:t>7</w:t>
      </w:r>
      <w:r w:rsidRPr="00677ABF">
        <w:rPr>
          <w:sz w:val="28"/>
        </w:rPr>
        <w:t xml:space="preserve">р.). Суттєвим джерелом ресурсів продовжували залишатися пенсії, стипендії та соціальні допомоги, надані готівкою, частка яких </w:t>
      </w:r>
      <w:r w:rsidR="006E530D" w:rsidRPr="00677ABF">
        <w:rPr>
          <w:sz w:val="28"/>
        </w:rPr>
        <w:t xml:space="preserve">майже не змінилася і </w:t>
      </w:r>
      <w:r w:rsidRPr="00677ABF">
        <w:rPr>
          <w:sz w:val="28"/>
        </w:rPr>
        <w:t xml:space="preserve">становила </w:t>
      </w:r>
      <w:r w:rsidR="00461288">
        <w:rPr>
          <w:sz w:val="28"/>
        </w:rPr>
        <w:t>п</w:t>
      </w:r>
      <w:r w:rsidR="00FE6523" w:rsidRPr="00677ABF">
        <w:rPr>
          <w:sz w:val="28"/>
        </w:rPr>
        <w:t>'</w:t>
      </w:r>
      <w:r w:rsidR="00461288">
        <w:rPr>
          <w:sz w:val="28"/>
        </w:rPr>
        <w:t>яту частину</w:t>
      </w:r>
      <w:r w:rsidR="006E530D" w:rsidRPr="00677ABF">
        <w:rPr>
          <w:sz w:val="28"/>
        </w:rPr>
        <w:t>.</w:t>
      </w:r>
    </w:p>
    <w:p w:rsidR="003A2077" w:rsidRPr="00677ABF" w:rsidRDefault="003A2077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У домогосподарствах з дітьми </w:t>
      </w:r>
      <w:r w:rsidR="006E530D" w:rsidRPr="00677ABF">
        <w:rPr>
          <w:sz w:val="28"/>
        </w:rPr>
        <w:t>71%</w:t>
      </w:r>
      <w:r w:rsidR="00E84ABC" w:rsidRPr="00677ABF">
        <w:rPr>
          <w:sz w:val="28"/>
        </w:rPr>
        <w:t xml:space="preserve"> </w:t>
      </w:r>
      <w:r w:rsidRPr="00677ABF">
        <w:rPr>
          <w:sz w:val="28"/>
        </w:rPr>
        <w:t>ресурсів формували доходи від зайнятості</w:t>
      </w:r>
      <w:r w:rsidR="00E84ABC" w:rsidRPr="00677ABF">
        <w:rPr>
          <w:sz w:val="28"/>
        </w:rPr>
        <w:t xml:space="preserve"> (у 201</w:t>
      </w:r>
      <w:r w:rsidR="006E530D" w:rsidRPr="00677ABF">
        <w:rPr>
          <w:sz w:val="28"/>
        </w:rPr>
        <w:t>7</w:t>
      </w:r>
      <w:r w:rsidR="00E84ABC" w:rsidRPr="00677ABF">
        <w:rPr>
          <w:sz w:val="28"/>
        </w:rPr>
        <w:t xml:space="preserve">р. – </w:t>
      </w:r>
      <w:r w:rsidR="00461288">
        <w:rPr>
          <w:sz w:val="28"/>
        </w:rPr>
        <w:t>дві третини)</w:t>
      </w:r>
      <w:r w:rsidR="00E84ABC" w:rsidRPr="00677ABF">
        <w:rPr>
          <w:sz w:val="28"/>
        </w:rPr>
        <w:t>,</w:t>
      </w:r>
      <w:r w:rsidR="001E2830" w:rsidRPr="00677ABF">
        <w:rPr>
          <w:sz w:val="28"/>
        </w:rPr>
        <w:t xml:space="preserve"> </w:t>
      </w:r>
      <w:r w:rsidR="006E530D" w:rsidRPr="00677ABF">
        <w:rPr>
          <w:sz w:val="28"/>
        </w:rPr>
        <w:t>13</w:t>
      </w:r>
      <w:r w:rsidR="00EC3D87" w:rsidRPr="00677ABF">
        <w:rPr>
          <w:sz w:val="28"/>
        </w:rPr>
        <w:t>%</w:t>
      </w:r>
      <w:r w:rsidR="00E9526C" w:rsidRPr="00677ABF">
        <w:rPr>
          <w:sz w:val="28"/>
        </w:rPr>
        <w:t xml:space="preserve"> </w:t>
      </w:r>
      <w:r w:rsidRPr="00677ABF">
        <w:rPr>
          <w:sz w:val="28"/>
        </w:rPr>
        <w:t>– пенсії, стипендії, соціальні допомоги (готівкові та безготівкові)</w:t>
      </w:r>
      <w:r w:rsidR="00EC3D87" w:rsidRPr="00677ABF">
        <w:rPr>
          <w:sz w:val="28"/>
        </w:rPr>
        <w:t>, частка яких порівняно з 201</w:t>
      </w:r>
      <w:r w:rsidR="006E530D" w:rsidRPr="00677ABF">
        <w:rPr>
          <w:sz w:val="28"/>
        </w:rPr>
        <w:t>7</w:t>
      </w:r>
      <w:r w:rsidR="00EC3D87" w:rsidRPr="00677ABF">
        <w:rPr>
          <w:sz w:val="28"/>
        </w:rPr>
        <w:t>р. з</w:t>
      </w:r>
      <w:r w:rsidR="00D700EE" w:rsidRPr="00677ABF">
        <w:rPr>
          <w:sz w:val="28"/>
        </w:rPr>
        <w:t>мен</w:t>
      </w:r>
      <w:r w:rsidR="00EC3D87" w:rsidRPr="00677ABF">
        <w:rPr>
          <w:sz w:val="28"/>
        </w:rPr>
        <w:t xml:space="preserve">шилася на </w:t>
      </w:r>
      <w:r w:rsidR="003B6060" w:rsidRPr="00677ABF">
        <w:rPr>
          <w:sz w:val="28"/>
        </w:rPr>
        <w:t>3</w:t>
      </w:r>
      <w:r w:rsidR="00EC3D87" w:rsidRPr="00677ABF">
        <w:rPr>
          <w:sz w:val="28"/>
        </w:rPr>
        <w:t xml:space="preserve"> в.п.</w:t>
      </w:r>
      <w:r w:rsidRPr="00677ABF">
        <w:rPr>
          <w:sz w:val="28"/>
        </w:rPr>
        <w:t xml:space="preserve"> Частка доходів від особистого підсобного господарства та від самозаготівель у цій групі домогосподарств</w:t>
      </w:r>
      <w:r w:rsidR="006E530D" w:rsidRPr="00677ABF">
        <w:rPr>
          <w:sz w:val="28"/>
        </w:rPr>
        <w:t xml:space="preserve"> зменшилася на 0,6</w:t>
      </w:r>
      <w:r w:rsidR="00DA56EF" w:rsidRPr="00677ABF">
        <w:rPr>
          <w:sz w:val="28"/>
        </w:rPr>
        <w:t xml:space="preserve"> в.п. і складала</w:t>
      </w:r>
      <w:r w:rsidR="00401F58" w:rsidRPr="00677ABF">
        <w:rPr>
          <w:sz w:val="28"/>
        </w:rPr>
        <w:t xml:space="preserve"> </w:t>
      </w:r>
      <w:r w:rsidR="00D700EE" w:rsidRPr="00677ABF">
        <w:rPr>
          <w:sz w:val="28"/>
        </w:rPr>
        <w:t>6</w:t>
      </w:r>
      <w:r w:rsidRPr="00677ABF">
        <w:rPr>
          <w:sz w:val="28"/>
        </w:rPr>
        <w:t>% ресурсів</w:t>
      </w:r>
      <w:r w:rsidR="00D700EE" w:rsidRPr="00677ABF">
        <w:rPr>
          <w:sz w:val="28"/>
        </w:rPr>
        <w:t>.</w:t>
      </w:r>
      <w:r w:rsidR="00BE2483" w:rsidRPr="00677ABF">
        <w:rPr>
          <w:sz w:val="28"/>
        </w:rPr>
        <w:t xml:space="preserve"> </w:t>
      </w:r>
    </w:p>
    <w:p w:rsidR="00CA059C" w:rsidRPr="00677ABF" w:rsidRDefault="00CA059C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Основним джерелом надходження сукупних ресурсів </w:t>
      </w:r>
      <w:r w:rsidR="00A95CA5" w:rsidRPr="00677ABF">
        <w:rPr>
          <w:sz w:val="28"/>
        </w:rPr>
        <w:t>у</w:t>
      </w:r>
      <w:r w:rsidRPr="00677ABF">
        <w:rPr>
          <w:sz w:val="28"/>
        </w:rPr>
        <w:t xml:space="preserve"> домогосподарствах з однією дитиною були доходи від зайнятості (</w:t>
      </w:r>
      <w:r w:rsidR="00E248C7" w:rsidRPr="00677ABF">
        <w:rPr>
          <w:sz w:val="28"/>
        </w:rPr>
        <w:t>72</w:t>
      </w:r>
      <w:r w:rsidRPr="00677ABF">
        <w:rPr>
          <w:sz w:val="28"/>
        </w:rPr>
        <w:t xml:space="preserve">%), а </w:t>
      </w:r>
      <w:r w:rsidR="00A95CA5" w:rsidRPr="00677ABF">
        <w:rPr>
          <w:sz w:val="28"/>
        </w:rPr>
        <w:t>в</w:t>
      </w:r>
      <w:r w:rsidRPr="00677ABF">
        <w:rPr>
          <w:sz w:val="28"/>
        </w:rPr>
        <w:t xml:space="preserve"> домогосподарствах </w:t>
      </w:r>
      <w:r w:rsidR="00A95CA5" w:rsidRPr="00677ABF">
        <w:rPr>
          <w:sz w:val="28"/>
        </w:rPr>
        <w:t>і</w:t>
      </w:r>
      <w:r w:rsidRPr="00677ABF">
        <w:rPr>
          <w:sz w:val="28"/>
        </w:rPr>
        <w:t>з трьома і більше дітьми частка цих надходжень була в 1,</w:t>
      </w:r>
      <w:r w:rsidR="00E73791" w:rsidRPr="00677ABF">
        <w:rPr>
          <w:sz w:val="28"/>
          <w:lang w:val="ru-RU"/>
        </w:rPr>
        <w:t>3</w:t>
      </w:r>
      <w:r w:rsidRPr="00677ABF">
        <w:rPr>
          <w:sz w:val="28"/>
        </w:rPr>
        <w:t xml:space="preserve"> раза нижчою. Доходи від особистого підсобного господарства</w:t>
      </w:r>
      <w:r w:rsidR="00715CB1" w:rsidRPr="00715CB1">
        <w:rPr>
          <w:sz w:val="28"/>
        </w:rPr>
        <w:t xml:space="preserve"> </w:t>
      </w:r>
      <w:r w:rsidR="00715CB1" w:rsidRPr="00677ABF">
        <w:rPr>
          <w:sz w:val="28"/>
        </w:rPr>
        <w:t>та від самозаготівель</w:t>
      </w:r>
      <w:r w:rsidRPr="00677ABF">
        <w:rPr>
          <w:sz w:val="28"/>
        </w:rPr>
        <w:t xml:space="preserve"> в багатодітних </w:t>
      </w:r>
      <w:r w:rsidRPr="00677ABF">
        <w:rPr>
          <w:sz w:val="28"/>
        </w:rPr>
        <w:lastRenderedPageBreak/>
        <w:t>домогосподарствах складали 1</w:t>
      </w:r>
      <w:r w:rsidR="006A7BF7" w:rsidRPr="00FD7339">
        <w:rPr>
          <w:sz w:val="28"/>
        </w:rPr>
        <w:t>1</w:t>
      </w:r>
      <w:r w:rsidRPr="00677ABF">
        <w:rPr>
          <w:sz w:val="28"/>
        </w:rPr>
        <w:t>%, пенсії, стипендії та соціальні допомоги</w:t>
      </w:r>
      <w:r w:rsidR="00715CB1">
        <w:rPr>
          <w:sz w:val="28"/>
        </w:rPr>
        <w:t xml:space="preserve"> </w:t>
      </w:r>
      <w:r w:rsidR="00715CB1" w:rsidRPr="00E71F94">
        <w:rPr>
          <w:sz w:val="28"/>
        </w:rPr>
        <w:t>(готівкові та безготівкові)</w:t>
      </w:r>
      <w:r w:rsidRPr="00677ABF">
        <w:rPr>
          <w:sz w:val="28"/>
        </w:rPr>
        <w:t xml:space="preserve"> – </w:t>
      </w:r>
      <w:r w:rsidR="00E73791" w:rsidRPr="00FD7339">
        <w:rPr>
          <w:sz w:val="28"/>
        </w:rPr>
        <w:t>1</w:t>
      </w:r>
      <w:r w:rsidR="006A7BF7" w:rsidRPr="00FD7339">
        <w:rPr>
          <w:sz w:val="28"/>
        </w:rPr>
        <w:t>9</w:t>
      </w:r>
      <w:r w:rsidR="00815510" w:rsidRPr="00677ABF">
        <w:rPr>
          <w:sz w:val="28"/>
        </w:rPr>
        <w:t>%</w:t>
      </w:r>
      <w:r w:rsidRPr="00677ABF">
        <w:rPr>
          <w:sz w:val="28"/>
        </w:rPr>
        <w:t xml:space="preserve"> усіх ресурсів.</w:t>
      </w:r>
    </w:p>
    <w:p w:rsidR="00F22CB7" w:rsidRPr="00677ABF" w:rsidRDefault="00F22CB7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У домогосподарствах без дітей </w:t>
      </w:r>
      <w:r w:rsidR="007737CC" w:rsidRPr="00677ABF">
        <w:rPr>
          <w:sz w:val="28"/>
        </w:rPr>
        <w:t>частка доход</w:t>
      </w:r>
      <w:r w:rsidR="000A438E" w:rsidRPr="00677ABF">
        <w:rPr>
          <w:sz w:val="28"/>
        </w:rPr>
        <w:t>ів</w:t>
      </w:r>
      <w:r w:rsidR="007737CC" w:rsidRPr="00677ABF">
        <w:rPr>
          <w:sz w:val="28"/>
        </w:rPr>
        <w:t xml:space="preserve"> від зайнятості становила </w:t>
      </w:r>
      <w:r w:rsidR="00774DE9" w:rsidRPr="00677ABF">
        <w:rPr>
          <w:sz w:val="28"/>
        </w:rPr>
        <w:t>більше половини</w:t>
      </w:r>
      <w:r w:rsidR="007737CC" w:rsidRPr="00677ABF">
        <w:rPr>
          <w:sz w:val="28"/>
        </w:rPr>
        <w:t xml:space="preserve"> </w:t>
      </w:r>
      <w:r w:rsidRPr="00677ABF">
        <w:rPr>
          <w:sz w:val="28"/>
        </w:rPr>
        <w:t>ресурсів</w:t>
      </w:r>
      <w:r w:rsidR="002F0F87" w:rsidRPr="00677ABF">
        <w:rPr>
          <w:sz w:val="28"/>
        </w:rPr>
        <w:t xml:space="preserve"> </w:t>
      </w:r>
      <w:r w:rsidR="00C64E76" w:rsidRPr="00677ABF">
        <w:rPr>
          <w:sz w:val="28"/>
        </w:rPr>
        <w:t>(</w:t>
      </w:r>
      <w:r w:rsidR="007737CC" w:rsidRPr="00677ABF">
        <w:rPr>
          <w:sz w:val="28"/>
        </w:rPr>
        <w:t xml:space="preserve">порівняно з </w:t>
      </w:r>
      <w:r w:rsidR="00C64E76" w:rsidRPr="00677ABF">
        <w:rPr>
          <w:sz w:val="28"/>
        </w:rPr>
        <w:t>201</w:t>
      </w:r>
      <w:r w:rsidR="00774DE9" w:rsidRPr="00677ABF">
        <w:rPr>
          <w:sz w:val="28"/>
        </w:rPr>
        <w:t>7</w:t>
      </w:r>
      <w:r w:rsidR="00C64E76" w:rsidRPr="00677ABF">
        <w:rPr>
          <w:sz w:val="28"/>
        </w:rPr>
        <w:t xml:space="preserve">р. </w:t>
      </w:r>
      <w:r w:rsidR="007737CC" w:rsidRPr="00677ABF">
        <w:rPr>
          <w:sz w:val="28"/>
        </w:rPr>
        <w:t>збільшилася н</w:t>
      </w:r>
      <w:r w:rsidR="00774DE9" w:rsidRPr="00677ABF">
        <w:rPr>
          <w:sz w:val="28"/>
        </w:rPr>
        <w:t>а 3</w:t>
      </w:r>
      <w:r w:rsidR="007737CC" w:rsidRPr="00677ABF">
        <w:rPr>
          <w:sz w:val="28"/>
        </w:rPr>
        <w:t xml:space="preserve"> в.п.</w:t>
      </w:r>
      <w:r w:rsidR="00C64E76" w:rsidRPr="00677ABF">
        <w:rPr>
          <w:sz w:val="28"/>
        </w:rPr>
        <w:t>)</w:t>
      </w:r>
      <w:r w:rsidRPr="00677ABF">
        <w:rPr>
          <w:sz w:val="28"/>
        </w:rPr>
        <w:t>, пенсії, стипендії та соціальні допомоги</w:t>
      </w:r>
      <w:r w:rsidR="002F0F87" w:rsidRPr="00677ABF">
        <w:rPr>
          <w:sz w:val="28"/>
        </w:rPr>
        <w:t xml:space="preserve"> </w:t>
      </w:r>
      <w:r w:rsidR="0021790E" w:rsidRPr="00677ABF">
        <w:rPr>
          <w:sz w:val="28"/>
        </w:rPr>
        <w:t xml:space="preserve">(готівкові та безготівкові) </w:t>
      </w:r>
      <w:r w:rsidRPr="00677ABF">
        <w:rPr>
          <w:sz w:val="28"/>
        </w:rPr>
        <w:t>–</w:t>
      </w:r>
      <w:r w:rsidR="00C64E76" w:rsidRPr="00677ABF">
        <w:rPr>
          <w:sz w:val="28"/>
        </w:rPr>
        <w:t xml:space="preserve"> </w:t>
      </w:r>
      <w:r w:rsidR="00774DE9" w:rsidRPr="00677ABF">
        <w:rPr>
          <w:sz w:val="28"/>
        </w:rPr>
        <w:t xml:space="preserve">майже </w:t>
      </w:r>
      <w:r w:rsidR="007737CC" w:rsidRPr="00677ABF">
        <w:rPr>
          <w:sz w:val="28"/>
        </w:rPr>
        <w:t>третину</w:t>
      </w:r>
      <w:r w:rsidRPr="00677ABF">
        <w:rPr>
          <w:sz w:val="28"/>
        </w:rPr>
        <w:t xml:space="preserve"> </w:t>
      </w:r>
      <w:r w:rsidR="00C64E76" w:rsidRPr="00677ABF">
        <w:rPr>
          <w:sz w:val="28"/>
        </w:rPr>
        <w:t>(</w:t>
      </w:r>
      <w:r w:rsidR="007737CC" w:rsidRPr="00677ABF">
        <w:rPr>
          <w:sz w:val="28"/>
        </w:rPr>
        <w:t xml:space="preserve">зменшилася на </w:t>
      </w:r>
      <w:r w:rsidR="00774DE9" w:rsidRPr="00677ABF">
        <w:rPr>
          <w:sz w:val="28"/>
        </w:rPr>
        <w:t>1,6</w:t>
      </w:r>
      <w:r w:rsidR="007737CC" w:rsidRPr="00677ABF">
        <w:rPr>
          <w:sz w:val="28"/>
        </w:rPr>
        <w:t xml:space="preserve"> в.п.</w:t>
      </w:r>
      <w:r w:rsidR="00C64E76" w:rsidRPr="00677ABF">
        <w:rPr>
          <w:sz w:val="28"/>
        </w:rPr>
        <w:t>)</w:t>
      </w:r>
      <w:r w:rsidRPr="00677ABF">
        <w:rPr>
          <w:sz w:val="28"/>
        </w:rPr>
        <w:t xml:space="preserve">, доходи від особистого підсобного господарства та від самозаготівель – </w:t>
      </w:r>
      <w:r w:rsidR="00774DE9" w:rsidRPr="00677ABF">
        <w:rPr>
          <w:sz w:val="28"/>
        </w:rPr>
        <w:t>7</w:t>
      </w:r>
      <w:r w:rsidRPr="00677ABF">
        <w:rPr>
          <w:sz w:val="28"/>
        </w:rPr>
        <w:t>%</w:t>
      </w:r>
      <w:r w:rsidR="007737CC" w:rsidRPr="00677ABF">
        <w:rPr>
          <w:sz w:val="28"/>
        </w:rPr>
        <w:t xml:space="preserve"> (зменшилася на </w:t>
      </w:r>
      <w:r w:rsidR="00774DE9" w:rsidRPr="00677ABF">
        <w:rPr>
          <w:sz w:val="28"/>
        </w:rPr>
        <w:t>1</w:t>
      </w:r>
      <w:r w:rsidR="007737CC" w:rsidRPr="00677ABF">
        <w:rPr>
          <w:sz w:val="28"/>
        </w:rPr>
        <w:t xml:space="preserve"> в.п.)</w:t>
      </w:r>
      <w:r w:rsidRPr="00677ABF">
        <w:rPr>
          <w:sz w:val="28"/>
        </w:rPr>
        <w:t>.</w:t>
      </w:r>
    </w:p>
    <w:p w:rsidR="003A2077" w:rsidRPr="00677ABF" w:rsidRDefault="00893219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>У</w:t>
      </w:r>
      <w:r w:rsidR="00606F39" w:rsidRPr="00677ABF">
        <w:rPr>
          <w:sz w:val="28"/>
        </w:rPr>
        <w:t xml:space="preserve"> домогосподарств</w:t>
      </w:r>
      <w:r w:rsidRPr="00677ABF">
        <w:rPr>
          <w:sz w:val="28"/>
        </w:rPr>
        <w:t>ах</w:t>
      </w:r>
      <w:r w:rsidR="003A2077" w:rsidRPr="00677ABF">
        <w:rPr>
          <w:sz w:val="28"/>
        </w:rPr>
        <w:t>, у складі яких були молоді сім’ї</w:t>
      </w:r>
      <w:r w:rsidRPr="00677ABF">
        <w:rPr>
          <w:sz w:val="28"/>
        </w:rPr>
        <w:t>, 7</w:t>
      </w:r>
      <w:r w:rsidR="00774DE9" w:rsidRPr="00677ABF">
        <w:rPr>
          <w:sz w:val="28"/>
        </w:rPr>
        <w:t>3</w:t>
      </w:r>
      <w:r w:rsidRPr="00677ABF">
        <w:rPr>
          <w:sz w:val="28"/>
        </w:rPr>
        <w:t>%</w:t>
      </w:r>
      <w:r w:rsidR="003A2077" w:rsidRPr="00677ABF">
        <w:rPr>
          <w:sz w:val="28"/>
        </w:rPr>
        <w:t xml:space="preserve"> ресурсів формувал</w:t>
      </w:r>
      <w:r w:rsidRPr="00677ABF">
        <w:rPr>
          <w:sz w:val="28"/>
        </w:rPr>
        <w:t>и</w:t>
      </w:r>
      <w:r w:rsidR="00FF2B37" w:rsidRPr="00677ABF">
        <w:rPr>
          <w:sz w:val="28"/>
        </w:rPr>
        <w:t xml:space="preserve"> </w:t>
      </w:r>
      <w:r w:rsidR="003A2077" w:rsidRPr="00677ABF">
        <w:rPr>
          <w:sz w:val="28"/>
        </w:rPr>
        <w:t>доход</w:t>
      </w:r>
      <w:r w:rsidRPr="00677ABF">
        <w:rPr>
          <w:sz w:val="28"/>
        </w:rPr>
        <w:t>и</w:t>
      </w:r>
      <w:r w:rsidR="003A2077" w:rsidRPr="00677ABF">
        <w:rPr>
          <w:sz w:val="28"/>
        </w:rPr>
        <w:t xml:space="preserve"> від зайнятості</w:t>
      </w:r>
      <w:r w:rsidRPr="00677ABF">
        <w:rPr>
          <w:sz w:val="28"/>
        </w:rPr>
        <w:t xml:space="preserve"> (у 201</w:t>
      </w:r>
      <w:r w:rsidR="00774DE9" w:rsidRPr="00677ABF">
        <w:rPr>
          <w:sz w:val="28"/>
        </w:rPr>
        <w:t>7</w:t>
      </w:r>
      <w:r w:rsidRPr="00677ABF">
        <w:rPr>
          <w:sz w:val="28"/>
        </w:rPr>
        <w:t xml:space="preserve">р. – </w:t>
      </w:r>
      <w:r w:rsidR="00774DE9" w:rsidRPr="00677ABF">
        <w:rPr>
          <w:sz w:val="28"/>
        </w:rPr>
        <w:t>70%</w:t>
      </w:r>
      <w:r w:rsidRPr="00677ABF">
        <w:rPr>
          <w:sz w:val="28"/>
        </w:rPr>
        <w:t>)</w:t>
      </w:r>
      <w:r w:rsidR="003A2077" w:rsidRPr="00677ABF">
        <w:rPr>
          <w:sz w:val="28"/>
        </w:rPr>
        <w:t xml:space="preserve">. </w:t>
      </w:r>
      <w:r w:rsidR="00CF7077" w:rsidRPr="00677ABF">
        <w:rPr>
          <w:sz w:val="28"/>
        </w:rPr>
        <w:t xml:space="preserve">Пенсії, стипендії, соціальні допомоги </w:t>
      </w:r>
      <w:r w:rsidR="00B6350A" w:rsidRPr="00677ABF">
        <w:rPr>
          <w:sz w:val="28"/>
        </w:rPr>
        <w:t xml:space="preserve">(готівкові та безготівкові) </w:t>
      </w:r>
      <w:r w:rsidR="00CF7077" w:rsidRPr="00677ABF">
        <w:rPr>
          <w:sz w:val="28"/>
        </w:rPr>
        <w:t>у цій групі склали 1</w:t>
      </w:r>
      <w:r w:rsidR="00774DE9" w:rsidRPr="00677ABF">
        <w:rPr>
          <w:sz w:val="28"/>
        </w:rPr>
        <w:t>2</w:t>
      </w:r>
      <w:r w:rsidR="00CF7077" w:rsidRPr="00677ABF">
        <w:rPr>
          <w:sz w:val="28"/>
        </w:rPr>
        <w:t>%</w:t>
      </w:r>
      <w:r w:rsidR="00F22CB7" w:rsidRPr="00677ABF">
        <w:rPr>
          <w:sz w:val="28"/>
        </w:rPr>
        <w:t xml:space="preserve"> (</w:t>
      </w:r>
      <w:r w:rsidR="00EB16B6" w:rsidRPr="00677ABF">
        <w:rPr>
          <w:sz w:val="28"/>
        </w:rPr>
        <w:t>у 201</w:t>
      </w:r>
      <w:r w:rsidR="00774DE9" w:rsidRPr="00677ABF">
        <w:rPr>
          <w:sz w:val="28"/>
        </w:rPr>
        <w:t>7</w:t>
      </w:r>
      <w:r w:rsidR="00EB16B6" w:rsidRPr="00677ABF">
        <w:rPr>
          <w:sz w:val="28"/>
        </w:rPr>
        <w:t xml:space="preserve">р. – </w:t>
      </w:r>
      <w:r w:rsidR="00F22CB7" w:rsidRPr="00677ABF">
        <w:rPr>
          <w:sz w:val="28"/>
        </w:rPr>
        <w:t>1</w:t>
      </w:r>
      <w:r w:rsidR="00774DE9" w:rsidRPr="00677ABF">
        <w:rPr>
          <w:sz w:val="28"/>
        </w:rPr>
        <w:t>4</w:t>
      </w:r>
      <w:r w:rsidR="00F22CB7" w:rsidRPr="00677ABF">
        <w:rPr>
          <w:sz w:val="28"/>
        </w:rPr>
        <w:t>%)</w:t>
      </w:r>
      <w:r w:rsidR="00CF7077" w:rsidRPr="00677ABF">
        <w:rPr>
          <w:sz w:val="28"/>
        </w:rPr>
        <w:t>, д</w:t>
      </w:r>
      <w:r w:rsidR="0022577E" w:rsidRPr="00677ABF">
        <w:rPr>
          <w:sz w:val="28"/>
        </w:rPr>
        <w:t>оходи від особистого підсобного господарства</w:t>
      </w:r>
      <w:r w:rsidR="00D21120" w:rsidRPr="00677ABF">
        <w:rPr>
          <w:sz w:val="28"/>
        </w:rPr>
        <w:t xml:space="preserve"> </w:t>
      </w:r>
      <w:r w:rsidR="00CF7077" w:rsidRPr="00677ABF">
        <w:rPr>
          <w:sz w:val="28"/>
        </w:rPr>
        <w:t xml:space="preserve">– </w:t>
      </w:r>
      <w:r w:rsidR="00774DE9" w:rsidRPr="00677ABF">
        <w:rPr>
          <w:sz w:val="28"/>
        </w:rPr>
        <w:t>4</w:t>
      </w:r>
      <w:r w:rsidR="0022577E" w:rsidRPr="00677ABF">
        <w:rPr>
          <w:sz w:val="28"/>
        </w:rPr>
        <w:t>%</w:t>
      </w:r>
      <w:r w:rsidR="00CA5454" w:rsidRPr="00677ABF">
        <w:rPr>
          <w:sz w:val="28"/>
        </w:rPr>
        <w:t xml:space="preserve"> (</w:t>
      </w:r>
      <w:r w:rsidR="00774DE9" w:rsidRPr="00677ABF">
        <w:rPr>
          <w:sz w:val="28"/>
        </w:rPr>
        <w:t>5</w:t>
      </w:r>
      <w:r w:rsidR="00CA5454" w:rsidRPr="00677ABF">
        <w:rPr>
          <w:sz w:val="28"/>
        </w:rPr>
        <w:t>%).</w:t>
      </w:r>
    </w:p>
    <w:p w:rsidR="003A2077" w:rsidRPr="00677ABF" w:rsidRDefault="003A2077" w:rsidP="003A78C8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У структурі </w:t>
      </w:r>
      <w:r w:rsidR="00840ED9" w:rsidRPr="00677ABF">
        <w:rPr>
          <w:sz w:val="28"/>
        </w:rPr>
        <w:t xml:space="preserve">сукупних </w:t>
      </w:r>
      <w:r w:rsidRPr="00677ABF">
        <w:rPr>
          <w:sz w:val="28"/>
        </w:rPr>
        <w:t>ресурсів</w:t>
      </w:r>
      <w:r w:rsidR="00840ED9" w:rsidRPr="00677ABF">
        <w:rPr>
          <w:sz w:val="28"/>
        </w:rPr>
        <w:t xml:space="preserve"> груп домогосподарств із середньодушовими доходами у місяць нижче фактичного прожиткового мінімуму, </w:t>
      </w:r>
      <w:r w:rsidR="00461288">
        <w:rPr>
          <w:sz w:val="28"/>
        </w:rPr>
        <w:t xml:space="preserve">законодавчо </w:t>
      </w:r>
      <w:r w:rsidR="001C2008" w:rsidRPr="001C2008">
        <w:rPr>
          <w:sz w:val="28"/>
        </w:rPr>
        <w:t>встановленого</w:t>
      </w:r>
      <w:r w:rsidR="001C2008">
        <w:rPr>
          <w:sz w:val="28"/>
        </w:rPr>
        <w:t xml:space="preserve"> </w:t>
      </w:r>
      <w:r w:rsidR="00461288" w:rsidRPr="00677ABF">
        <w:rPr>
          <w:sz w:val="28"/>
        </w:rPr>
        <w:t>прожиткового мінімуму</w:t>
      </w:r>
      <w:r w:rsidR="00461288">
        <w:rPr>
          <w:sz w:val="28"/>
        </w:rPr>
        <w:t xml:space="preserve"> </w:t>
      </w:r>
      <w:r w:rsidR="00840ED9" w:rsidRPr="00677ABF">
        <w:rPr>
          <w:sz w:val="28"/>
        </w:rPr>
        <w:t xml:space="preserve">та </w:t>
      </w:r>
      <w:r w:rsidR="008E3946" w:rsidRPr="00677ABF">
        <w:rPr>
          <w:sz w:val="28"/>
        </w:rPr>
        <w:t xml:space="preserve">найменш забезпечених 10% </w:t>
      </w:r>
      <w:r w:rsidRPr="00677ABF">
        <w:rPr>
          <w:sz w:val="28"/>
        </w:rPr>
        <w:t>домогосподарств</w:t>
      </w:r>
      <w:r w:rsidR="00B967AD" w:rsidRPr="00677ABF">
        <w:rPr>
          <w:sz w:val="28"/>
        </w:rPr>
        <w:t xml:space="preserve"> (далі – </w:t>
      </w:r>
      <w:r w:rsidR="00840ED9" w:rsidRPr="00677ABF">
        <w:rPr>
          <w:sz w:val="28"/>
        </w:rPr>
        <w:t xml:space="preserve">групи </w:t>
      </w:r>
      <w:r w:rsidR="00B967AD" w:rsidRPr="00677ABF">
        <w:rPr>
          <w:sz w:val="28"/>
        </w:rPr>
        <w:t>домогосподарств</w:t>
      </w:r>
      <w:r w:rsidR="00840ED9" w:rsidRPr="00677ABF">
        <w:rPr>
          <w:sz w:val="28"/>
        </w:rPr>
        <w:t xml:space="preserve"> із низькими доходами</w:t>
      </w:r>
      <w:r w:rsidR="00B967AD" w:rsidRPr="00677ABF">
        <w:rPr>
          <w:sz w:val="28"/>
        </w:rPr>
        <w:t>)</w:t>
      </w:r>
      <w:r w:rsidR="00BD29D3" w:rsidRPr="00677ABF">
        <w:rPr>
          <w:sz w:val="28"/>
        </w:rPr>
        <w:t xml:space="preserve">, </w:t>
      </w:r>
      <w:r w:rsidR="00840ED9" w:rsidRPr="00677ABF">
        <w:rPr>
          <w:sz w:val="28"/>
        </w:rPr>
        <w:t>3</w:t>
      </w:r>
      <w:r w:rsidR="004E04B2" w:rsidRPr="00677ABF">
        <w:rPr>
          <w:sz w:val="28"/>
        </w:rPr>
        <w:t>3–42</w:t>
      </w:r>
      <w:r w:rsidR="00840ED9" w:rsidRPr="00677ABF">
        <w:rPr>
          <w:sz w:val="28"/>
        </w:rPr>
        <w:t>% ресурсів формувалися за рахунок пенсій, стипендій та соціаль</w:t>
      </w:r>
      <w:r w:rsidR="005076FF" w:rsidRPr="00677ABF">
        <w:rPr>
          <w:sz w:val="28"/>
        </w:rPr>
        <w:t xml:space="preserve">них допомог, наданих готівкою, </w:t>
      </w:r>
      <w:r w:rsidR="004E04B2" w:rsidRPr="00677ABF">
        <w:rPr>
          <w:sz w:val="28"/>
        </w:rPr>
        <w:t>7</w:t>
      </w:r>
      <w:r w:rsidR="003A78C8" w:rsidRPr="00677ABF">
        <w:rPr>
          <w:sz w:val="28"/>
        </w:rPr>
        <w:t>–</w:t>
      </w:r>
      <w:r w:rsidR="004E04B2" w:rsidRPr="00677ABF">
        <w:rPr>
          <w:sz w:val="28"/>
        </w:rPr>
        <w:t>8</w:t>
      </w:r>
      <w:r w:rsidR="003A78C8" w:rsidRPr="00677ABF">
        <w:rPr>
          <w:sz w:val="28"/>
        </w:rPr>
        <w:t xml:space="preserve">% – </w:t>
      </w:r>
      <w:r w:rsidRPr="00677ABF">
        <w:rPr>
          <w:sz w:val="28"/>
        </w:rPr>
        <w:t>доходів від особистого підсобного господарства</w:t>
      </w:r>
      <w:r w:rsidR="005076FF" w:rsidRPr="00677ABF">
        <w:rPr>
          <w:sz w:val="28"/>
        </w:rPr>
        <w:t xml:space="preserve"> та від самозаготівель</w:t>
      </w:r>
      <w:r w:rsidRPr="00677ABF">
        <w:rPr>
          <w:sz w:val="28"/>
        </w:rPr>
        <w:t xml:space="preserve">, </w:t>
      </w:r>
      <w:r w:rsidR="00352115" w:rsidRPr="00677ABF">
        <w:rPr>
          <w:sz w:val="28"/>
        </w:rPr>
        <w:t>7</w:t>
      </w:r>
      <w:r w:rsidR="003A78C8" w:rsidRPr="00677ABF">
        <w:rPr>
          <w:sz w:val="28"/>
        </w:rPr>
        <w:t>–</w:t>
      </w:r>
      <w:r w:rsidR="004E04B2" w:rsidRPr="00677ABF">
        <w:rPr>
          <w:sz w:val="28"/>
        </w:rPr>
        <w:t>12</w:t>
      </w:r>
      <w:r w:rsidR="003A78C8" w:rsidRPr="00677ABF">
        <w:rPr>
          <w:sz w:val="28"/>
        </w:rPr>
        <w:t xml:space="preserve">% – </w:t>
      </w:r>
      <w:r w:rsidRPr="00677ABF">
        <w:rPr>
          <w:sz w:val="28"/>
        </w:rPr>
        <w:t>допомог від родичів та інших осіб (грошова допомога та грошова оцінка допомоги продовольчими товарами)</w:t>
      </w:r>
      <w:r w:rsidR="003A78C8" w:rsidRPr="00677ABF">
        <w:rPr>
          <w:sz w:val="28"/>
        </w:rPr>
        <w:t xml:space="preserve">. Вищезазначені частки були в </w:t>
      </w:r>
      <w:r w:rsidR="00946BE1" w:rsidRPr="00677ABF">
        <w:rPr>
          <w:sz w:val="28"/>
        </w:rPr>
        <w:t>3,</w:t>
      </w:r>
      <w:r w:rsidR="004E04B2" w:rsidRPr="00677ABF">
        <w:rPr>
          <w:sz w:val="28"/>
        </w:rPr>
        <w:t>6</w:t>
      </w:r>
      <w:r w:rsidR="00946BE1" w:rsidRPr="00677ABF">
        <w:rPr>
          <w:sz w:val="28"/>
        </w:rPr>
        <w:t>–1,</w:t>
      </w:r>
      <w:r w:rsidR="004E04B2" w:rsidRPr="00677ABF">
        <w:rPr>
          <w:sz w:val="28"/>
        </w:rPr>
        <w:t>9</w:t>
      </w:r>
      <w:r w:rsidR="00946BE1" w:rsidRPr="00677ABF">
        <w:rPr>
          <w:sz w:val="28"/>
        </w:rPr>
        <w:t xml:space="preserve"> </w:t>
      </w:r>
      <w:r w:rsidR="003A78C8" w:rsidRPr="00677ABF">
        <w:rPr>
          <w:sz w:val="28"/>
        </w:rPr>
        <w:t>раза більшими, ніж серед найбільш забезпечених 10% домогосподарств</w:t>
      </w:r>
      <w:r w:rsidRPr="00677ABF">
        <w:rPr>
          <w:sz w:val="28"/>
        </w:rPr>
        <w:t xml:space="preserve"> (додаток </w:t>
      </w:r>
      <w:r w:rsidR="00062B31">
        <w:rPr>
          <w:sz w:val="28"/>
        </w:rPr>
        <w:t>7</w:t>
      </w:r>
      <w:r w:rsidRPr="00677ABF">
        <w:rPr>
          <w:sz w:val="28"/>
        </w:rPr>
        <w:t xml:space="preserve">). </w:t>
      </w:r>
    </w:p>
    <w:p w:rsidR="003A2077" w:rsidRPr="00677ABF" w:rsidRDefault="003A2077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Частка пільг та субсидій на оплату житла, комунальних продуктів та послуг (готівкою та безготівкових) у ресурсах </w:t>
      </w:r>
      <w:r w:rsidR="00D7697A" w:rsidRPr="00677ABF">
        <w:rPr>
          <w:sz w:val="28"/>
        </w:rPr>
        <w:t xml:space="preserve">груп </w:t>
      </w:r>
      <w:r w:rsidRPr="00677ABF">
        <w:rPr>
          <w:sz w:val="28"/>
        </w:rPr>
        <w:t xml:space="preserve">домогосподарств із </w:t>
      </w:r>
      <w:r w:rsidR="00D7697A" w:rsidRPr="00677ABF">
        <w:rPr>
          <w:sz w:val="28"/>
        </w:rPr>
        <w:t xml:space="preserve">низькими доходами склали </w:t>
      </w:r>
      <w:r w:rsidR="0073346B" w:rsidRPr="00677ABF">
        <w:rPr>
          <w:sz w:val="28"/>
        </w:rPr>
        <w:t>5</w:t>
      </w:r>
      <w:r w:rsidR="00D7697A" w:rsidRPr="00677ABF">
        <w:rPr>
          <w:sz w:val="28"/>
        </w:rPr>
        <w:t>–</w:t>
      </w:r>
      <w:r w:rsidR="00F565CE" w:rsidRPr="00677ABF">
        <w:rPr>
          <w:sz w:val="28"/>
        </w:rPr>
        <w:t>4</w:t>
      </w:r>
      <w:r w:rsidR="00065C27" w:rsidRPr="00677ABF">
        <w:rPr>
          <w:sz w:val="28"/>
        </w:rPr>
        <w:t>%, а</w:t>
      </w:r>
      <w:r w:rsidR="00F96C5E" w:rsidRPr="00677ABF">
        <w:rPr>
          <w:sz w:val="28"/>
        </w:rPr>
        <w:t xml:space="preserve"> серед </w:t>
      </w:r>
      <w:r w:rsidR="004A52F3" w:rsidRPr="00677ABF">
        <w:rPr>
          <w:sz w:val="28"/>
        </w:rPr>
        <w:t xml:space="preserve">найбільш забезпечених 10% домогосподарств </w:t>
      </w:r>
      <w:r w:rsidRPr="00677ABF">
        <w:rPr>
          <w:sz w:val="28"/>
        </w:rPr>
        <w:t>–</w:t>
      </w:r>
      <w:r w:rsidR="00065C27" w:rsidRPr="00677ABF">
        <w:rPr>
          <w:sz w:val="28"/>
        </w:rPr>
        <w:t xml:space="preserve"> </w:t>
      </w:r>
      <w:r w:rsidR="0073346B" w:rsidRPr="00677ABF">
        <w:rPr>
          <w:sz w:val="28"/>
        </w:rPr>
        <w:t>0,7</w:t>
      </w:r>
      <w:r w:rsidRPr="00677ABF">
        <w:rPr>
          <w:sz w:val="28"/>
        </w:rPr>
        <w:t>%.</w:t>
      </w:r>
    </w:p>
    <w:p w:rsidR="00383BFB" w:rsidRPr="00677ABF" w:rsidRDefault="00383BFB" w:rsidP="00383BFB">
      <w:pPr>
        <w:pStyle w:val="a4"/>
        <w:tabs>
          <w:tab w:val="left" w:pos="5529"/>
          <w:tab w:val="left" w:pos="6096"/>
          <w:tab w:val="left" w:pos="6237"/>
          <w:tab w:val="left" w:pos="6804"/>
        </w:tabs>
        <w:ind w:firstLine="567"/>
        <w:jc w:val="both"/>
        <w:rPr>
          <w:sz w:val="28"/>
          <w:szCs w:val="28"/>
        </w:rPr>
      </w:pPr>
      <w:r w:rsidRPr="00677ABF">
        <w:rPr>
          <w:sz w:val="28"/>
          <w:szCs w:val="28"/>
        </w:rPr>
        <w:t>Підсумки опитування домогосподарств, яке було проведено у січні 201</w:t>
      </w:r>
      <w:r w:rsidR="00AF5512" w:rsidRPr="00677ABF">
        <w:rPr>
          <w:sz w:val="28"/>
          <w:szCs w:val="28"/>
          <w:lang w:val="ru-RU"/>
        </w:rPr>
        <w:t>9</w:t>
      </w:r>
      <w:r w:rsidRPr="00677ABF">
        <w:rPr>
          <w:sz w:val="28"/>
          <w:szCs w:val="28"/>
        </w:rPr>
        <w:t>р.,</w:t>
      </w:r>
      <w:r w:rsidR="00AF5512" w:rsidRPr="00677ABF">
        <w:rPr>
          <w:sz w:val="28"/>
          <w:szCs w:val="28"/>
          <w:lang w:val="ru-RU"/>
        </w:rPr>
        <w:t xml:space="preserve"> </w:t>
      </w:r>
      <w:r w:rsidRPr="00677ABF">
        <w:rPr>
          <w:sz w:val="28"/>
          <w:szCs w:val="28"/>
        </w:rPr>
        <w:t>відносно очікувань щодо змін їх економічного становища на наступні</w:t>
      </w:r>
      <w:r w:rsidR="00AF5512" w:rsidRPr="00677ABF">
        <w:rPr>
          <w:sz w:val="28"/>
          <w:szCs w:val="28"/>
        </w:rPr>
        <w:t xml:space="preserve"> </w:t>
      </w:r>
      <w:r w:rsidRPr="00677ABF">
        <w:rPr>
          <w:sz w:val="28"/>
          <w:szCs w:val="28"/>
        </w:rPr>
        <w:t xml:space="preserve">12 місяців засвідчили, що </w:t>
      </w:r>
      <w:r w:rsidR="00AF5512" w:rsidRPr="00677ABF">
        <w:rPr>
          <w:sz w:val="28"/>
          <w:szCs w:val="28"/>
        </w:rPr>
        <w:t xml:space="preserve">як і у січні 2018р., </w:t>
      </w:r>
      <w:r w:rsidRPr="00677ABF">
        <w:rPr>
          <w:sz w:val="28"/>
          <w:szCs w:val="28"/>
        </w:rPr>
        <w:t xml:space="preserve">56% респондентів не сподівалися на зміну свого матеріального становища, третина домогосподарств очікувала погіршення свого добробуту, і лише </w:t>
      </w:r>
      <w:r w:rsidR="00AF5512" w:rsidRPr="00677ABF">
        <w:rPr>
          <w:sz w:val="28"/>
          <w:szCs w:val="28"/>
        </w:rPr>
        <w:t>11%</w:t>
      </w:r>
      <w:r w:rsidRPr="00677ABF">
        <w:rPr>
          <w:sz w:val="28"/>
          <w:szCs w:val="28"/>
        </w:rPr>
        <w:t xml:space="preserve"> сподіва</w:t>
      </w:r>
      <w:r w:rsidR="00461288">
        <w:rPr>
          <w:sz w:val="28"/>
          <w:szCs w:val="28"/>
        </w:rPr>
        <w:t>ли</w:t>
      </w:r>
      <w:r w:rsidRPr="00677ABF">
        <w:rPr>
          <w:sz w:val="28"/>
          <w:szCs w:val="28"/>
        </w:rPr>
        <w:t>ся на по</w:t>
      </w:r>
      <w:r w:rsidR="007301FE" w:rsidRPr="00677ABF">
        <w:rPr>
          <w:sz w:val="28"/>
          <w:szCs w:val="28"/>
        </w:rPr>
        <w:t>ліпшення</w:t>
      </w:r>
      <w:r w:rsidRPr="00677ABF">
        <w:rPr>
          <w:sz w:val="28"/>
          <w:szCs w:val="28"/>
        </w:rPr>
        <w:t xml:space="preserve"> існуючого становища (</w:t>
      </w:r>
      <w:r w:rsidR="00AF5512" w:rsidRPr="00677ABF">
        <w:rPr>
          <w:sz w:val="28"/>
          <w:szCs w:val="28"/>
        </w:rPr>
        <w:t>кожен десятий у січні 2018р.</w:t>
      </w:r>
      <w:r w:rsidRPr="00677ABF">
        <w:rPr>
          <w:sz w:val="28"/>
          <w:szCs w:val="28"/>
        </w:rPr>
        <w:t>).</w:t>
      </w:r>
    </w:p>
    <w:p w:rsidR="00273A1A" w:rsidRPr="00677ABF" w:rsidRDefault="00D02828" w:rsidP="00273A1A">
      <w:pPr>
        <w:pStyle w:val="a4"/>
        <w:ind w:firstLine="567"/>
        <w:jc w:val="both"/>
        <w:rPr>
          <w:sz w:val="28"/>
        </w:rPr>
      </w:pPr>
      <w:r w:rsidRPr="00677ABF">
        <w:rPr>
          <w:b/>
          <w:sz w:val="28"/>
        </w:rPr>
        <w:t>Середньомісячні сукупні витрати</w:t>
      </w:r>
      <w:r w:rsidR="00EE18FF" w:rsidRPr="00677ABF">
        <w:rPr>
          <w:b/>
          <w:sz w:val="28"/>
        </w:rPr>
        <w:t xml:space="preserve"> </w:t>
      </w:r>
      <w:r w:rsidR="00EE18FF" w:rsidRPr="00677ABF">
        <w:rPr>
          <w:sz w:val="28"/>
        </w:rPr>
        <w:t>(далі – витрати)</w:t>
      </w:r>
      <w:r w:rsidRPr="00677ABF">
        <w:rPr>
          <w:sz w:val="28"/>
        </w:rPr>
        <w:t xml:space="preserve"> одного домогосподарства с</w:t>
      </w:r>
      <w:r w:rsidR="00EE1DB1" w:rsidRPr="00677ABF">
        <w:rPr>
          <w:sz w:val="28"/>
        </w:rPr>
        <w:t>танови</w:t>
      </w:r>
      <w:r w:rsidRPr="00677ABF">
        <w:rPr>
          <w:sz w:val="28"/>
        </w:rPr>
        <w:t xml:space="preserve">ли </w:t>
      </w:r>
      <w:r w:rsidR="00247569" w:rsidRPr="00677ABF">
        <w:rPr>
          <w:sz w:val="28"/>
        </w:rPr>
        <w:t>8309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="007D6B2E" w:rsidRPr="00677ABF">
        <w:rPr>
          <w:sz w:val="28"/>
        </w:rPr>
        <w:t>,</w:t>
      </w:r>
      <w:r w:rsidRPr="00677ABF">
        <w:rPr>
          <w:sz w:val="28"/>
        </w:rPr>
        <w:t xml:space="preserve"> </w:t>
      </w:r>
      <w:r w:rsidR="007D6B2E" w:rsidRPr="00677ABF">
        <w:rPr>
          <w:sz w:val="28"/>
        </w:rPr>
        <w:t>м</w:t>
      </w:r>
      <w:r w:rsidRPr="00677ABF">
        <w:rPr>
          <w:sz w:val="28"/>
        </w:rPr>
        <w:t>іськ</w:t>
      </w:r>
      <w:r w:rsidR="007D6B2E" w:rsidRPr="00677ABF">
        <w:rPr>
          <w:sz w:val="28"/>
        </w:rPr>
        <w:t>ого –</w:t>
      </w:r>
      <w:r w:rsidRPr="00677ABF">
        <w:rPr>
          <w:sz w:val="28"/>
        </w:rPr>
        <w:t xml:space="preserve"> </w:t>
      </w:r>
      <w:r w:rsidR="00247569" w:rsidRPr="00677ABF">
        <w:rPr>
          <w:sz w:val="28"/>
          <w:lang w:val="ru-RU"/>
        </w:rPr>
        <w:t>8643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Pr="00677ABF">
        <w:rPr>
          <w:sz w:val="28"/>
        </w:rPr>
        <w:t>, сільськ</w:t>
      </w:r>
      <w:r w:rsidR="007D6B2E" w:rsidRPr="00677ABF">
        <w:rPr>
          <w:sz w:val="28"/>
        </w:rPr>
        <w:t>ого</w:t>
      </w:r>
      <w:r w:rsidRPr="00677ABF">
        <w:rPr>
          <w:sz w:val="28"/>
        </w:rPr>
        <w:t xml:space="preserve"> – </w:t>
      </w:r>
      <w:r w:rsidR="00247569" w:rsidRPr="00677ABF">
        <w:rPr>
          <w:sz w:val="28"/>
        </w:rPr>
        <w:t>7619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="007D6B2E" w:rsidRPr="00677ABF">
        <w:rPr>
          <w:sz w:val="28"/>
        </w:rPr>
        <w:t xml:space="preserve"> і зросли порівняно з 2017р</w:t>
      </w:r>
      <w:r w:rsidR="00461288">
        <w:rPr>
          <w:sz w:val="28"/>
        </w:rPr>
        <w:t>.</w:t>
      </w:r>
      <w:r w:rsidR="007D6B2E" w:rsidRPr="00677ABF">
        <w:rPr>
          <w:sz w:val="28"/>
        </w:rPr>
        <w:t xml:space="preserve">  </w:t>
      </w:r>
      <w:r w:rsidR="00461288">
        <w:rPr>
          <w:sz w:val="28"/>
        </w:rPr>
        <w:t>відповідно</w:t>
      </w:r>
      <w:r w:rsidR="007D6B2E" w:rsidRPr="00677ABF">
        <w:rPr>
          <w:sz w:val="28"/>
        </w:rPr>
        <w:t xml:space="preserve"> на 16%,</w:t>
      </w:r>
      <w:r w:rsidR="00461288">
        <w:rPr>
          <w:sz w:val="28"/>
        </w:rPr>
        <w:t xml:space="preserve"> 18% та</w:t>
      </w:r>
      <w:r w:rsidR="007D6B2E" w:rsidRPr="00677ABF">
        <w:rPr>
          <w:sz w:val="28"/>
        </w:rPr>
        <w:t xml:space="preserve"> на 13%. </w:t>
      </w:r>
      <w:r w:rsidRPr="00677ABF">
        <w:rPr>
          <w:sz w:val="28"/>
        </w:rPr>
        <w:t xml:space="preserve">У середньому </w:t>
      </w:r>
      <w:r w:rsidR="00FB0709">
        <w:rPr>
          <w:sz w:val="28"/>
        </w:rPr>
        <w:br/>
      </w:r>
      <w:r w:rsidRPr="00677ABF">
        <w:rPr>
          <w:sz w:val="28"/>
        </w:rPr>
        <w:t>на одн</w:t>
      </w:r>
      <w:r w:rsidR="00A916B5" w:rsidRPr="00677ABF">
        <w:rPr>
          <w:sz w:val="28"/>
        </w:rPr>
        <w:t xml:space="preserve">у особу </w:t>
      </w:r>
      <w:r w:rsidRPr="00677ABF">
        <w:rPr>
          <w:sz w:val="28"/>
        </w:rPr>
        <w:t xml:space="preserve">витрати становили </w:t>
      </w:r>
      <w:r w:rsidR="00247569" w:rsidRPr="00677ABF">
        <w:rPr>
          <w:sz w:val="28"/>
        </w:rPr>
        <w:t>3938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Pr="00677ABF">
        <w:rPr>
          <w:sz w:val="28"/>
        </w:rPr>
        <w:t xml:space="preserve"> </w:t>
      </w:r>
      <w:r w:rsidR="00A916B5" w:rsidRPr="00677ABF">
        <w:rPr>
          <w:sz w:val="28"/>
        </w:rPr>
        <w:t>на</w:t>
      </w:r>
      <w:r w:rsidR="00903CD2" w:rsidRPr="00677ABF">
        <w:rPr>
          <w:sz w:val="28"/>
        </w:rPr>
        <w:t xml:space="preserve"> місяць</w:t>
      </w:r>
      <w:r w:rsidR="00247569" w:rsidRPr="00677ABF">
        <w:rPr>
          <w:sz w:val="28"/>
        </w:rPr>
        <w:t>,</w:t>
      </w:r>
      <w:r w:rsidRPr="00677ABF">
        <w:rPr>
          <w:sz w:val="28"/>
        </w:rPr>
        <w:t xml:space="preserve"> у міських домогосподарствах – </w:t>
      </w:r>
      <w:r w:rsidR="00247569" w:rsidRPr="00677ABF">
        <w:rPr>
          <w:sz w:val="28"/>
        </w:rPr>
        <w:t>4155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Pr="00677ABF">
        <w:rPr>
          <w:sz w:val="28"/>
        </w:rPr>
        <w:t xml:space="preserve">, у сільських – </w:t>
      </w:r>
      <w:r w:rsidR="00247569" w:rsidRPr="00677ABF">
        <w:rPr>
          <w:sz w:val="28"/>
        </w:rPr>
        <w:t>3511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="00A916B5" w:rsidRPr="00677ABF">
        <w:rPr>
          <w:sz w:val="28"/>
        </w:rPr>
        <w:t xml:space="preserve"> </w:t>
      </w:r>
      <w:r w:rsidRPr="00677ABF">
        <w:rPr>
          <w:sz w:val="28"/>
        </w:rPr>
        <w:t xml:space="preserve">(додаток </w:t>
      </w:r>
      <w:r w:rsidR="00062B31">
        <w:rPr>
          <w:sz w:val="28"/>
          <w:lang w:val="ru-RU"/>
        </w:rPr>
        <w:t>8</w:t>
      </w:r>
      <w:r w:rsidRPr="00677ABF">
        <w:rPr>
          <w:sz w:val="28"/>
        </w:rPr>
        <w:t>).</w:t>
      </w:r>
    </w:p>
    <w:p w:rsidR="00273A1A" w:rsidRPr="00677ABF" w:rsidRDefault="00273A1A" w:rsidP="00273A1A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>Серед усіх сукупних витрат 92% становили споживчі витрати домогосподарств, що на 0,9 в.п. менше ніж у 2017р.</w:t>
      </w:r>
    </w:p>
    <w:p w:rsidR="002F009A" w:rsidRPr="00677ABF" w:rsidRDefault="008A71DD" w:rsidP="00EE15AB">
      <w:pPr>
        <w:pStyle w:val="a4"/>
        <w:tabs>
          <w:tab w:val="left" w:pos="8789"/>
        </w:tabs>
        <w:ind w:firstLine="567"/>
        <w:jc w:val="both"/>
        <w:rPr>
          <w:sz w:val="28"/>
        </w:rPr>
      </w:pPr>
      <w:r w:rsidRPr="00677ABF">
        <w:rPr>
          <w:sz w:val="28"/>
        </w:rPr>
        <w:t xml:space="preserve">На </w:t>
      </w:r>
      <w:r w:rsidRPr="00677ABF">
        <w:rPr>
          <w:b/>
          <w:sz w:val="28"/>
        </w:rPr>
        <w:t>харчування (включаючи харчування поза домом)</w:t>
      </w:r>
      <w:r w:rsidRPr="00677ABF">
        <w:rPr>
          <w:sz w:val="28"/>
        </w:rPr>
        <w:t xml:space="preserve"> д</w:t>
      </w:r>
      <w:r w:rsidR="00EE15AB" w:rsidRPr="00677ABF">
        <w:rPr>
          <w:sz w:val="28"/>
        </w:rPr>
        <w:t>омогосподарства в</w:t>
      </w:r>
      <w:r w:rsidR="0024340B" w:rsidRPr="00677ABF">
        <w:rPr>
          <w:sz w:val="28"/>
        </w:rPr>
        <w:t>итра</w:t>
      </w:r>
      <w:r w:rsidR="00EE15AB" w:rsidRPr="00677ABF">
        <w:rPr>
          <w:sz w:val="28"/>
        </w:rPr>
        <w:t>чали</w:t>
      </w:r>
      <w:r w:rsidR="00461288">
        <w:rPr>
          <w:sz w:val="28"/>
        </w:rPr>
        <w:t xml:space="preserve"> майже</w:t>
      </w:r>
      <w:r w:rsidR="0024340B" w:rsidRPr="00677ABF">
        <w:rPr>
          <w:sz w:val="28"/>
        </w:rPr>
        <w:t xml:space="preserve"> </w:t>
      </w:r>
      <w:r w:rsidR="00EE15AB" w:rsidRPr="00677ABF">
        <w:rPr>
          <w:sz w:val="28"/>
        </w:rPr>
        <w:t xml:space="preserve">половину всіх витрат </w:t>
      </w:r>
      <w:r w:rsidR="00681908" w:rsidRPr="00677ABF">
        <w:rPr>
          <w:sz w:val="28"/>
        </w:rPr>
        <w:t>(</w:t>
      </w:r>
      <w:r w:rsidR="00EE15AB" w:rsidRPr="00677ABF">
        <w:rPr>
          <w:sz w:val="28"/>
        </w:rPr>
        <w:t xml:space="preserve">на </w:t>
      </w:r>
      <w:r w:rsidR="00273A1A" w:rsidRPr="00677ABF">
        <w:rPr>
          <w:sz w:val="28"/>
        </w:rPr>
        <w:t xml:space="preserve">0,2 </w:t>
      </w:r>
      <w:r w:rsidR="00EE15AB" w:rsidRPr="00677ABF">
        <w:rPr>
          <w:sz w:val="28"/>
        </w:rPr>
        <w:t xml:space="preserve">в.п. менше, ніж </w:t>
      </w:r>
      <w:r w:rsidR="00681908" w:rsidRPr="00677ABF">
        <w:rPr>
          <w:sz w:val="28"/>
        </w:rPr>
        <w:t>у 201</w:t>
      </w:r>
      <w:r w:rsidR="00273A1A" w:rsidRPr="00677ABF">
        <w:rPr>
          <w:sz w:val="28"/>
        </w:rPr>
        <w:t>7</w:t>
      </w:r>
      <w:r w:rsidR="00681908" w:rsidRPr="00677ABF">
        <w:rPr>
          <w:sz w:val="28"/>
        </w:rPr>
        <w:t>р.</w:t>
      </w:r>
      <w:r w:rsidR="00EE15AB" w:rsidRPr="00677ABF">
        <w:rPr>
          <w:sz w:val="28"/>
        </w:rPr>
        <w:t>)</w:t>
      </w:r>
      <w:r w:rsidR="00681908" w:rsidRPr="00677ABF">
        <w:rPr>
          <w:sz w:val="28"/>
        </w:rPr>
        <w:t>.</w:t>
      </w:r>
      <w:r w:rsidRPr="00677ABF">
        <w:rPr>
          <w:sz w:val="28"/>
        </w:rPr>
        <w:t xml:space="preserve"> </w:t>
      </w:r>
      <w:r w:rsidR="002F009A" w:rsidRPr="00677ABF">
        <w:rPr>
          <w:sz w:val="28"/>
        </w:rPr>
        <w:t xml:space="preserve">На купівлю непродовольчих товарів та послуг (без витрат на харчування поза домом) домогосподарства направляли </w:t>
      </w:r>
      <w:r w:rsidR="004D165A" w:rsidRPr="00677ABF">
        <w:rPr>
          <w:sz w:val="28"/>
        </w:rPr>
        <w:t>39</w:t>
      </w:r>
      <w:r w:rsidR="002F009A" w:rsidRPr="00677ABF">
        <w:rPr>
          <w:sz w:val="28"/>
        </w:rPr>
        <w:t xml:space="preserve">% усіх сукупних витрат, що на </w:t>
      </w:r>
      <w:r w:rsidR="00496E6D" w:rsidRPr="00677ABF">
        <w:rPr>
          <w:sz w:val="28"/>
          <w:lang w:val="ru-RU"/>
        </w:rPr>
        <w:t>1</w:t>
      </w:r>
      <w:r w:rsidR="000902FE" w:rsidRPr="00677ABF">
        <w:rPr>
          <w:sz w:val="28"/>
          <w:lang w:val="ru-RU"/>
        </w:rPr>
        <w:t xml:space="preserve"> </w:t>
      </w:r>
      <w:r w:rsidR="002F009A" w:rsidRPr="00677ABF">
        <w:rPr>
          <w:sz w:val="28"/>
        </w:rPr>
        <w:t xml:space="preserve">в.п. </w:t>
      </w:r>
      <w:r w:rsidR="004D165A" w:rsidRPr="00677ABF">
        <w:rPr>
          <w:sz w:val="28"/>
        </w:rPr>
        <w:t>менше</w:t>
      </w:r>
      <w:r w:rsidR="002F009A" w:rsidRPr="00677ABF">
        <w:rPr>
          <w:sz w:val="28"/>
        </w:rPr>
        <w:t>, ніж у 201</w:t>
      </w:r>
      <w:r w:rsidR="004D165A" w:rsidRPr="00677ABF">
        <w:rPr>
          <w:sz w:val="28"/>
        </w:rPr>
        <w:t>7</w:t>
      </w:r>
      <w:r w:rsidR="002F009A" w:rsidRPr="00677ABF">
        <w:rPr>
          <w:sz w:val="28"/>
        </w:rPr>
        <w:t>р.</w:t>
      </w:r>
    </w:p>
    <w:p w:rsidR="002F009A" w:rsidRPr="00677ABF" w:rsidRDefault="002F009A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>Витрати на алкогольні напої</w:t>
      </w:r>
      <w:r w:rsidR="00EE15AB" w:rsidRPr="00677ABF">
        <w:rPr>
          <w:sz w:val="28"/>
        </w:rPr>
        <w:t xml:space="preserve"> та тютюнові вироби становили відповідно 1,</w:t>
      </w:r>
      <w:r w:rsidR="004D165A" w:rsidRPr="00677ABF">
        <w:rPr>
          <w:sz w:val="28"/>
        </w:rPr>
        <w:t>3</w:t>
      </w:r>
      <w:r w:rsidR="00EE15AB" w:rsidRPr="00677ABF">
        <w:rPr>
          <w:sz w:val="28"/>
        </w:rPr>
        <w:t>% та 2,</w:t>
      </w:r>
      <w:r w:rsidR="004D165A" w:rsidRPr="00677ABF">
        <w:rPr>
          <w:sz w:val="28"/>
        </w:rPr>
        <w:t>1</w:t>
      </w:r>
      <w:r w:rsidR="00EE15AB" w:rsidRPr="00677ABF">
        <w:rPr>
          <w:sz w:val="28"/>
        </w:rPr>
        <w:t>% витрат домогосподарств</w:t>
      </w:r>
      <w:r w:rsidR="005A1C30" w:rsidRPr="00677ABF">
        <w:rPr>
          <w:sz w:val="28"/>
        </w:rPr>
        <w:t xml:space="preserve"> </w:t>
      </w:r>
      <w:r w:rsidR="005A1C30" w:rsidRPr="00677ABF">
        <w:rPr>
          <w:sz w:val="28"/>
          <w:lang w:val="ru-RU"/>
        </w:rPr>
        <w:t>(</w:t>
      </w:r>
      <w:r w:rsidR="005A1C30" w:rsidRPr="00677ABF">
        <w:rPr>
          <w:sz w:val="28"/>
        </w:rPr>
        <w:t>у 201</w:t>
      </w:r>
      <w:r w:rsidR="004D165A" w:rsidRPr="00677ABF">
        <w:rPr>
          <w:sz w:val="28"/>
        </w:rPr>
        <w:t>7</w:t>
      </w:r>
      <w:r w:rsidR="005A1C30" w:rsidRPr="00677ABF">
        <w:rPr>
          <w:sz w:val="28"/>
        </w:rPr>
        <w:t xml:space="preserve">р. </w:t>
      </w:r>
      <w:r w:rsidR="005A1C30" w:rsidRPr="00677ABF">
        <w:rPr>
          <w:sz w:val="28"/>
          <w:szCs w:val="28"/>
        </w:rPr>
        <w:t xml:space="preserve">– </w:t>
      </w:r>
      <w:r w:rsidR="00EE15AB" w:rsidRPr="00677ABF">
        <w:rPr>
          <w:sz w:val="28"/>
          <w:szCs w:val="28"/>
        </w:rPr>
        <w:t xml:space="preserve">1,1% та </w:t>
      </w:r>
      <w:r w:rsidR="004D165A" w:rsidRPr="00677ABF">
        <w:rPr>
          <w:sz w:val="28"/>
          <w:szCs w:val="28"/>
        </w:rPr>
        <w:t>2</w:t>
      </w:r>
      <w:r w:rsidR="005A1C30" w:rsidRPr="00677ABF">
        <w:rPr>
          <w:sz w:val="28"/>
          <w:szCs w:val="28"/>
        </w:rPr>
        <w:t>%)</w:t>
      </w:r>
      <w:r w:rsidRPr="00677ABF">
        <w:rPr>
          <w:sz w:val="28"/>
        </w:rPr>
        <w:t>.</w:t>
      </w:r>
    </w:p>
    <w:p w:rsidR="002F009A" w:rsidRPr="00677ABF" w:rsidRDefault="00EE15AB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lastRenderedPageBreak/>
        <w:t xml:space="preserve">Частка витрат, не </w:t>
      </w:r>
      <w:r w:rsidR="00F873B7" w:rsidRPr="00677ABF">
        <w:rPr>
          <w:sz w:val="28"/>
        </w:rPr>
        <w:t>пов'язаних</w:t>
      </w:r>
      <w:r w:rsidRPr="00677ABF">
        <w:rPr>
          <w:sz w:val="28"/>
        </w:rPr>
        <w:t xml:space="preserve"> із споживанням, склала </w:t>
      </w:r>
      <w:r w:rsidR="004D165A" w:rsidRPr="00677ABF">
        <w:rPr>
          <w:sz w:val="28"/>
        </w:rPr>
        <w:t>8</w:t>
      </w:r>
      <w:r w:rsidRPr="00677ABF">
        <w:rPr>
          <w:sz w:val="28"/>
        </w:rPr>
        <w:t xml:space="preserve">% усіх </w:t>
      </w:r>
      <w:r w:rsidR="002F009A" w:rsidRPr="00677ABF">
        <w:rPr>
          <w:sz w:val="28"/>
        </w:rPr>
        <w:t>витрат</w:t>
      </w:r>
      <w:r w:rsidRPr="00677ABF">
        <w:rPr>
          <w:sz w:val="28"/>
        </w:rPr>
        <w:t xml:space="preserve"> домогосподарств</w:t>
      </w:r>
      <w:r w:rsidR="004D165A" w:rsidRPr="00677ABF">
        <w:rPr>
          <w:sz w:val="28"/>
        </w:rPr>
        <w:t>, що на 0,9 в.п. більше ніж у 2017р.</w:t>
      </w:r>
    </w:p>
    <w:p w:rsidR="002924E2" w:rsidRPr="00FB0709" w:rsidRDefault="002924E2" w:rsidP="00FB598E">
      <w:pPr>
        <w:pStyle w:val="a4"/>
        <w:ind w:firstLine="567"/>
        <w:jc w:val="both"/>
        <w:rPr>
          <w:sz w:val="16"/>
          <w:szCs w:val="16"/>
        </w:rPr>
      </w:pPr>
    </w:p>
    <w:p w:rsidR="00D02828" w:rsidRPr="00677ABF" w:rsidRDefault="00F07939" w:rsidP="004D165A">
      <w:pPr>
        <w:pStyle w:val="a4"/>
        <w:tabs>
          <w:tab w:val="left" w:pos="7200"/>
        </w:tabs>
        <w:ind w:firstLine="284"/>
        <w:jc w:val="both"/>
      </w:pPr>
      <w:r w:rsidRPr="00677ABF">
        <w:rPr>
          <w:noProof/>
          <w:lang w:eastAsia="uk-UA"/>
        </w:rPr>
        <w:drawing>
          <wp:inline distT="0" distB="0" distL="0" distR="0">
            <wp:extent cx="5467350" cy="2400300"/>
            <wp:effectExtent l="0" t="0" r="0" b="0"/>
            <wp:docPr id="4" name="Об'є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02828" w:rsidRPr="00677ABF" w:rsidRDefault="00D02828" w:rsidP="004D165A">
      <w:pPr>
        <w:pStyle w:val="a4"/>
        <w:tabs>
          <w:tab w:val="left" w:pos="7200"/>
        </w:tabs>
        <w:ind w:firstLine="567"/>
        <w:jc w:val="both"/>
        <w:rPr>
          <w:sz w:val="20"/>
        </w:rPr>
      </w:pPr>
      <w:r w:rsidRPr="00677ABF">
        <w:rPr>
          <w:sz w:val="22"/>
          <w:szCs w:val="22"/>
        </w:rPr>
        <w:t>*Включаючи вартість харчування поза домом</w:t>
      </w:r>
      <w:r w:rsidRPr="00677ABF">
        <w:rPr>
          <w:sz w:val="20"/>
        </w:rPr>
        <w:tab/>
      </w:r>
    </w:p>
    <w:p w:rsidR="00D02828" w:rsidRPr="00677ABF" w:rsidRDefault="00D02828" w:rsidP="004D165A">
      <w:pPr>
        <w:pStyle w:val="a4"/>
        <w:tabs>
          <w:tab w:val="left" w:pos="5910"/>
        </w:tabs>
        <w:ind w:firstLine="567"/>
        <w:jc w:val="both"/>
        <w:rPr>
          <w:sz w:val="22"/>
          <w:szCs w:val="22"/>
        </w:rPr>
      </w:pPr>
      <w:r w:rsidRPr="00677ABF">
        <w:rPr>
          <w:sz w:val="22"/>
          <w:szCs w:val="22"/>
        </w:rPr>
        <w:t>**</w:t>
      </w:r>
      <w:r w:rsidRPr="00677ABF">
        <w:rPr>
          <w:sz w:val="22"/>
          <w:szCs w:val="22"/>
          <w:vertAlign w:val="superscript"/>
        </w:rPr>
        <w:t xml:space="preserve"> </w:t>
      </w:r>
      <w:r w:rsidRPr="00677ABF">
        <w:rPr>
          <w:sz w:val="22"/>
          <w:szCs w:val="22"/>
        </w:rPr>
        <w:t>Без вартості харчування поза домом</w:t>
      </w:r>
      <w:r w:rsidRPr="00677ABF">
        <w:rPr>
          <w:sz w:val="22"/>
          <w:szCs w:val="22"/>
        </w:rPr>
        <w:tab/>
      </w:r>
    </w:p>
    <w:p w:rsidR="008E3946" w:rsidRPr="00677ABF" w:rsidRDefault="008E3946" w:rsidP="002A395C">
      <w:pPr>
        <w:pStyle w:val="a4"/>
        <w:spacing w:line="350" w:lineRule="exact"/>
        <w:jc w:val="both"/>
        <w:rPr>
          <w:sz w:val="28"/>
        </w:rPr>
      </w:pPr>
    </w:p>
    <w:p w:rsidR="004F0853" w:rsidRPr="00677ABF" w:rsidRDefault="00D02828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>Вартість харчування у 201</w:t>
      </w:r>
      <w:r w:rsidR="002A2363" w:rsidRPr="00677ABF">
        <w:rPr>
          <w:sz w:val="28"/>
        </w:rPr>
        <w:t>8</w:t>
      </w:r>
      <w:r w:rsidRPr="00677ABF">
        <w:rPr>
          <w:sz w:val="28"/>
        </w:rPr>
        <w:t>р.</w:t>
      </w:r>
      <w:r w:rsidR="00DB3BC4" w:rsidRPr="00677ABF">
        <w:rPr>
          <w:sz w:val="28"/>
        </w:rPr>
        <w:t xml:space="preserve"> у </w:t>
      </w:r>
      <w:r w:rsidRPr="00677ABF">
        <w:rPr>
          <w:sz w:val="28"/>
        </w:rPr>
        <w:t>середньому на одну особу становила</w:t>
      </w:r>
      <w:r w:rsidR="00F81BD0" w:rsidRPr="00677ABF">
        <w:rPr>
          <w:sz w:val="28"/>
        </w:rPr>
        <w:t xml:space="preserve"> </w:t>
      </w:r>
      <w:r w:rsidR="002A2363" w:rsidRPr="00677ABF">
        <w:rPr>
          <w:sz w:val="28"/>
          <w:lang w:val="ru-RU"/>
        </w:rPr>
        <w:t>64</w:t>
      </w:r>
      <w:r w:rsidR="006738F3"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="00DB3BC4" w:rsidRPr="00677ABF">
        <w:rPr>
          <w:sz w:val="28"/>
        </w:rPr>
        <w:t xml:space="preserve"> на добу проти </w:t>
      </w:r>
      <w:r w:rsidR="002A2363" w:rsidRPr="00677ABF">
        <w:rPr>
          <w:sz w:val="28"/>
        </w:rPr>
        <w:t>55</w:t>
      </w:r>
      <w:r w:rsidR="00DB3BC4"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="00DB3BC4" w:rsidRPr="00677ABF">
        <w:rPr>
          <w:sz w:val="28"/>
        </w:rPr>
        <w:t xml:space="preserve"> у 201</w:t>
      </w:r>
      <w:r w:rsidR="002A2363" w:rsidRPr="00677ABF">
        <w:rPr>
          <w:sz w:val="28"/>
        </w:rPr>
        <w:t>7</w:t>
      </w:r>
      <w:r w:rsidR="00DB3BC4" w:rsidRPr="00677ABF">
        <w:rPr>
          <w:sz w:val="28"/>
        </w:rPr>
        <w:t>р.</w:t>
      </w:r>
      <w:r w:rsidR="007449BE" w:rsidRPr="00677ABF">
        <w:rPr>
          <w:sz w:val="28"/>
        </w:rPr>
        <w:t xml:space="preserve"> </w:t>
      </w:r>
    </w:p>
    <w:p w:rsidR="007449BE" w:rsidRDefault="007449BE" w:rsidP="00FB598E">
      <w:pPr>
        <w:pStyle w:val="a4"/>
        <w:ind w:firstLine="567"/>
        <w:jc w:val="both"/>
        <w:rPr>
          <w:sz w:val="28"/>
          <w:szCs w:val="28"/>
        </w:rPr>
      </w:pPr>
      <w:r w:rsidRPr="00677ABF">
        <w:rPr>
          <w:sz w:val="28"/>
        </w:rPr>
        <w:t>В</w:t>
      </w:r>
      <w:r w:rsidRPr="00677ABF">
        <w:rPr>
          <w:sz w:val="28"/>
          <w:szCs w:val="28"/>
        </w:rPr>
        <w:t>ідбул</w:t>
      </w:r>
      <w:r w:rsidR="00C85B26" w:rsidRPr="00677ABF">
        <w:rPr>
          <w:sz w:val="28"/>
          <w:szCs w:val="28"/>
        </w:rPr>
        <w:t>и</w:t>
      </w:r>
      <w:r w:rsidRPr="00677ABF">
        <w:rPr>
          <w:sz w:val="28"/>
          <w:szCs w:val="28"/>
        </w:rPr>
        <w:t xml:space="preserve">ся </w:t>
      </w:r>
      <w:r w:rsidR="004F0853" w:rsidRPr="00677ABF">
        <w:rPr>
          <w:sz w:val="28"/>
          <w:szCs w:val="28"/>
        </w:rPr>
        <w:t>певні</w:t>
      </w:r>
      <w:r w:rsidR="00FB1D82" w:rsidRPr="00677ABF">
        <w:rPr>
          <w:sz w:val="28"/>
          <w:szCs w:val="28"/>
        </w:rPr>
        <w:t xml:space="preserve"> зміни в структурі домашнього </w:t>
      </w:r>
      <w:r w:rsidRPr="00677ABF">
        <w:rPr>
          <w:sz w:val="28"/>
          <w:szCs w:val="28"/>
        </w:rPr>
        <w:t>харчування</w:t>
      </w:r>
      <w:r w:rsidR="00FB1D82" w:rsidRPr="00677ABF">
        <w:rPr>
          <w:sz w:val="28"/>
          <w:szCs w:val="28"/>
        </w:rPr>
        <w:t>: збільшилося споживання</w:t>
      </w:r>
      <w:r w:rsidR="0045527D" w:rsidRPr="00677ABF">
        <w:rPr>
          <w:sz w:val="28"/>
          <w:szCs w:val="28"/>
        </w:rPr>
        <w:t xml:space="preserve"> риби та рибопродуктів – на 8%, овочів і баштанних – на 5%, м’яса і м’ясопродуктів – на 4%, фруктів, ягід, горіхів, винограду – на 3%. Скоротилося порівняно з 2017р. споживання </w:t>
      </w:r>
      <w:proofErr w:type="spellStart"/>
      <w:r w:rsidR="0045527D" w:rsidRPr="00677ABF">
        <w:rPr>
          <w:sz w:val="28"/>
          <w:szCs w:val="28"/>
          <w:lang w:val="ru-RU"/>
        </w:rPr>
        <w:t>яєць</w:t>
      </w:r>
      <w:proofErr w:type="spellEnd"/>
      <w:r w:rsidR="0045527D" w:rsidRPr="00677ABF">
        <w:rPr>
          <w:sz w:val="28"/>
          <w:szCs w:val="28"/>
        </w:rPr>
        <w:t xml:space="preserve"> – на 5%, цукру – на 4%, картоплі – на </w:t>
      </w:r>
      <w:r w:rsidR="00AB5D58" w:rsidRPr="00677ABF">
        <w:rPr>
          <w:sz w:val="28"/>
          <w:szCs w:val="28"/>
        </w:rPr>
        <w:t>1,6</w:t>
      </w:r>
      <w:r w:rsidR="0045527D" w:rsidRPr="00677ABF">
        <w:rPr>
          <w:sz w:val="28"/>
          <w:szCs w:val="28"/>
        </w:rPr>
        <w:t xml:space="preserve">%, хліба та хлібопродуктів – на </w:t>
      </w:r>
      <w:r w:rsidR="0045527D" w:rsidRPr="00677ABF">
        <w:rPr>
          <w:sz w:val="28"/>
          <w:szCs w:val="28"/>
          <w:lang w:val="ru-RU"/>
        </w:rPr>
        <w:t>1,2</w:t>
      </w:r>
      <w:r w:rsidR="0045527D" w:rsidRPr="00677ABF">
        <w:rPr>
          <w:sz w:val="28"/>
          <w:szCs w:val="28"/>
        </w:rPr>
        <w:t xml:space="preserve">% та молока та молочних продуктів – на 1%. </w:t>
      </w:r>
      <w:r w:rsidR="00FB1D82" w:rsidRPr="00677ABF">
        <w:rPr>
          <w:sz w:val="28"/>
          <w:szCs w:val="28"/>
        </w:rPr>
        <w:t>Залишилося на рівні попереднього року споживання</w:t>
      </w:r>
      <w:r w:rsidR="00740E28" w:rsidRPr="00677ABF">
        <w:rPr>
          <w:sz w:val="28"/>
          <w:szCs w:val="28"/>
        </w:rPr>
        <w:t xml:space="preserve"> олії і інших рослинних жирів та</w:t>
      </w:r>
      <w:r w:rsidR="00FB1D82" w:rsidRPr="00677ABF">
        <w:rPr>
          <w:sz w:val="28"/>
          <w:szCs w:val="28"/>
        </w:rPr>
        <w:t xml:space="preserve"> </w:t>
      </w:r>
      <w:r w:rsidRPr="00677ABF">
        <w:rPr>
          <w:sz w:val="28"/>
          <w:szCs w:val="28"/>
        </w:rPr>
        <w:t xml:space="preserve">(додаток </w:t>
      </w:r>
      <w:r w:rsidR="00062B31">
        <w:rPr>
          <w:sz w:val="28"/>
          <w:szCs w:val="28"/>
          <w:lang w:val="ru-RU"/>
        </w:rPr>
        <w:t>9</w:t>
      </w:r>
      <w:r w:rsidRPr="00677ABF">
        <w:rPr>
          <w:sz w:val="28"/>
          <w:szCs w:val="28"/>
        </w:rPr>
        <w:t>).</w:t>
      </w:r>
    </w:p>
    <w:p w:rsidR="00FB0709" w:rsidRPr="00FB0709" w:rsidRDefault="00FB0709" w:rsidP="00FB598E">
      <w:pPr>
        <w:pStyle w:val="a4"/>
        <w:ind w:firstLine="567"/>
        <w:jc w:val="both"/>
        <w:rPr>
          <w:sz w:val="16"/>
          <w:szCs w:val="16"/>
        </w:rPr>
      </w:pPr>
    </w:p>
    <w:p w:rsidR="00CA24BB" w:rsidRPr="00677ABF" w:rsidRDefault="00F07939" w:rsidP="00457032">
      <w:pPr>
        <w:tabs>
          <w:tab w:val="left" w:pos="4536"/>
        </w:tabs>
        <w:rPr>
          <w:rFonts w:ascii="Arial" w:hAnsi="Arial" w:cs="Arial"/>
          <w:sz w:val="16"/>
          <w:szCs w:val="16"/>
          <w:lang w:val="en-US"/>
        </w:rPr>
      </w:pPr>
      <w:r w:rsidRPr="00677ABF">
        <w:rPr>
          <w:noProof/>
          <w:sz w:val="16"/>
          <w:szCs w:val="16"/>
          <w:lang w:eastAsia="uk-UA"/>
        </w:rPr>
        <w:drawing>
          <wp:inline distT="0" distB="0" distL="0" distR="0">
            <wp:extent cx="6124575" cy="2990850"/>
            <wp:effectExtent l="0" t="0" r="0" b="0"/>
            <wp:docPr id="5" name="Об'є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A24BB" w:rsidRPr="00677ABF" w:rsidRDefault="00CA24BB" w:rsidP="007D69A7">
      <w:pPr>
        <w:pStyle w:val="3"/>
        <w:ind w:firstLine="567"/>
        <w:jc w:val="left"/>
        <w:rPr>
          <w:b w:val="0"/>
          <w:i w:val="0"/>
          <w:sz w:val="20"/>
          <w:lang w:val="ru-RU"/>
        </w:rPr>
      </w:pPr>
      <w:r w:rsidRPr="00677ABF">
        <w:rPr>
          <w:b w:val="0"/>
          <w:i w:val="0"/>
          <w:sz w:val="20"/>
        </w:rPr>
        <w:t>* Включаючи цукор, використаний на виготовлення кондитерських виробів, та мед</w:t>
      </w:r>
    </w:p>
    <w:p w:rsidR="002924E2" w:rsidRPr="00677ABF" w:rsidRDefault="002924E2" w:rsidP="00FB598E">
      <w:pPr>
        <w:pStyle w:val="a4"/>
        <w:ind w:firstLine="567"/>
        <w:jc w:val="both"/>
        <w:rPr>
          <w:sz w:val="28"/>
          <w:szCs w:val="28"/>
        </w:rPr>
      </w:pPr>
    </w:p>
    <w:p w:rsidR="0015722D" w:rsidRPr="00677ABF" w:rsidRDefault="00D02828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677ABF">
        <w:rPr>
          <w:sz w:val="28"/>
          <w:szCs w:val="28"/>
        </w:rPr>
        <w:t xml:space="preserve">Калорійність </w:t>
      </w:r>
      <w:r w:rsidR="0039441F" w:rsidRPr="00677ABF">
        <w:rPr>
          <w:sz w:val="28"/>
          <w:szCs w:val="28"/>
        </w:rPr>
        <w:t xml:space="preserve">цих продуктів харчування, спожитих однією особою в домогосподарстві, </w:t>
      </w:r>
      <w:r w:rsidRPr="00677ABF">
        <w:rPr>
          <w:sz w:val="28"/>
          <w:szCs w:val="28"/>
        </w:rPr>
        <w:t>с</w:t>
      </w:r>
      <w:r w:rsidR="001327A7" w:rsidRPr="00677ABF">
        <w:rPr>
          <w:sz w:val="28"/>
          <w:szCs w:val="28"/>
        </w:rPr>
        <w:t>танови</w:t>
      </w:r>
      <w:r w:rsidRPr="00677ABF">
        <w:rPr>
          <w:sz w:val="28"/>
          <w:szCs w:val="28"/>
        </w:rPr>
        <w:t xml:space="preserve">ла </w:t>
      </w:r>
      <w:r w:rsidR="00CB385B" w:rsidRPr="00677ABF">
        <w:rPr>
          <w:spacing w:val="4"/>
          <w:sz w:val="28"/>
          <w:szCs w:val="28"/>
        </w:rPr>
        <w:t>29</w:t>
      </w:r>
      <w:r w:rsidR="00064FD1" w:rsidRPr="00677ABF">
        <w:rPr>
          <w:spacing w:val="4"/>
          <w:sz w:val="28"/>
          <w:szCs w:val="28"/>
        </w:rPr>
        <w:t>78</w:t>
      </w:r>
      <w:r w:rsidRPr="00677ABF">
        <w:rPr>
          <w:spacing w:val="4"/>
          <w:sz w:val="28"/>
          <w:szCs w:val="28"/>
        </w:rPr>
        <w:t xml:space="preserve"> ккал, вміст білків</w:t>
      </w:r>
      <w:r w:rsidR="001E6B89" w:rsidRPr="00677ABF">
        <w:rPr>
          <w:spacing w:val="4"/>
          <w:sz w:val="28"/>
          <w:szCs w:val="28"/>
        </w:rPr>
        <w:t xml:space="preserve"> у цих продуктах</w:t>
      </w:r>
      <w:r w:rsidRPr="00677ABF">
        <w:rPr>
          <w:spacing w:val="4"/>
          <w:sz w:val="28"/>
          <w:szCs w:val="28"/>
        </w:rPr>
        <w:t xml:space="preserve"> становив </w:t>
      </w:r>
      <w:r w:rsidR="00887004" w:rsidRPr="00677ABF">
        <w:rPr>
          <w:spacing w:val="4"/>
          <w:sz w:val="28"/>
          <w:szCs w:val="28"/>
        </w:rPr>
        <w:lastRenderedPageBreak/>
        <w:t>8</w:t>
      </w:r>
      <w:r w:rsidR="00EC08D8" w:rsidRPr="00677ABF">
        <w:rPr>
          <w:spacing w:val="4"/>
          <w:sz w:val="28"/>
          <w:szCs w:val="28"/>
        </w:rPr>
        <w:t>5</w:t>
      </w:r>
      <w:r w:rsidRPr="00677ABF">
        <w:rPr>
          <w:spacing w:val="4"/>
          <w:sz w:val="28"/>
          <w:szCs w:val="28"/>
        </w:rPr>
        <w:t xml:space="preserve"> г, жирів – 1</w:t>
      </w:r>
      <w:r w:rsidR="00887004" w:rsidRPr="00677ABF">
        <w:rPr>
          <w:spacing w:val="4"/>
          <w:sz w:val="28"/>
          <w:szCs w:val="28"/>
        </w:rPr>
        <w:t>3</w:t>
      </w:r>
      <w:r w:rsidR="00EC08D8" w:rsidRPr="00677ABF">
        <w:rPr>
          <w:spacing w:val="4"/>
          <w:sz w:val="28"/>
          <w:szCs w:val="28"/>
        </w:rPr>
        <w:t>4</w:t>
      </w:r>
      <w:r w:rsidRPr="00677ABF">
        <w:rPr>
          <w:spacing w:val="4"/>
          <w:sz w:val="28"/>
          <w:szCs w:val="28"/>
        </w:rPr>
        <w:t xml:space="preserve"> г, вуглеводів – </w:t>
      </w:r>
      <w:r w:rsidR="004B53FE" w:rsidRPr="00677ABF">
        <w:rPr>
          <w:spacing w:val="4"/>
          <w:sz w:val="28"/>
          <w:szCs w:val="28"/>
        </w:rPr>
        <w:t>3</w:t>
      </w:r>
      <w:r w:rsidR="00064FD1" w:rsidRPr="00677ABF">
        <w:rPr>
          <w:spacing w:val="4"/>
          <w:sz w:val="28"/>
          <w:szCs w:val="28"/>
        </w:rPr>
        <w:t>66</w:t>
      </w:r>
      <w:r w:rsidRPr="00677ABF">
        <w:rPr>
          <w:spacing w:val="4"/>
          <w:sz w:val="28"/>
          <w:szCs w:val="28"/>
        </w:rPr>
        <w:t xml:space="preserve"> г. </w:t>
      </w:r>
      <w:r w:rsidR="001E6B89" w:rsidRPr="00677ABF">
        <w:rPr>
          <w:spacing w:val="4"/>
          <w:sz w:val="28"/>
          <w:szCs w:val="28"/>
        </w:rPr>
        <w:t>Порівняно з 201</w:t>
      </w:r>
      <w:r w:rsidR="00064FD1" w:rsidRPr="00677ABF">
        <w:rPr>
          <w:spacing w:val="4"/>
          <w:sz w:val="28"/>
          <w:szCs w:val="28"/>
        </w:rPr>
        <w:t>7</w:t>
      </w:r>
      <w:r w:rsidR="001E6B89" w:rsidRPr="00677ABF">
        <w:rPr>
          <w:spacing w:val="4"/>
          <w:sz w:val="28"/>
          <w:szCs w:val="28"/>
        </w:rPr>
        <w:t>р. ці показники суттєво не змінились</w:t>
      </w:r>
      <w:r w:rsidR="00B71D03" w:rsidRPr="00677ABF">
        <w:rPr>
          <w:spacing w:val="4"/>
          <w:sz w:val="28"/>
          <w:szCs w:val="28"/>
          <w:lang w:val="ru-RU"/>
        </w:rPr>
        <w:t xml:space="preserve"> </w:t>
      </w:r>
      <w:r w:rsidRPr="00677ABF">
        <w:rPr>
          <w:spacing w:val="4"/>
          <w:sz w:val="28"/>
          <w:szCs w:val="28"/>
        </w:rPr>
        <w:t xml:space="preserve">(додаток </w:t>
      </w:r>
      <w:r w:rsidR="00062B31">
        <w:rPr>
          <w:spacing w:val="4"/>
          <w:sz w:val="28"/>
          <w:szCs w:val="28"/>
          <w:lang w:val="ru-RU"/>
        </w:rPr>
        <w:t>10</w:t>
      </w:r>
      <w:r w:rsidRPr="00677ABF">
        <w:rPr>
          <w:spacing w:val="4"/>
          <w:sz w:val="28"/>
          <w:szCs w:val="28"/>
        </w:rPr>
        <w:t>).</w:t>
      </w:r>
    </w:p>
    <w:p w:rsidR="00DF06B6" w:rsidRPr="00677ABF" w:rsidRDefault="0015722D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677ABF">
        <w:rPr>
          <w:spacing w:val="4"/>
          <w:sz w:val="28"/>
          <w:szCs w:val="28"/>
        </w:rPr>
        <w:t>За результатами опитуванн</w:t>
      </w:r>
      <w:r w:rsidR="00165582" w:rsidRPr="00677ABF">
        <w:rPr>
          <w:spacing w:val="4"/>
          <w:sz w:val="28"/>
          <w:szCs w:val="28"/>
        </w:rPr>
        <w:t>я</w:t>
      </w:r>
      <w:r w:rsidR="00D21120" w:rsidRPr="00677ABF">
        <w:rPr>
          <w:spacing w:val="4"/>
          <w:sz w:val="28"/>
          <w:szCs w:val="28"/>
        </w:rPr>
        <w:t xml:space="preserve"> домогосподарств щодо самооцінки рівня їх доходів</w:t>
      </w:r>
      <w:r w:rsidRPr="00677ABF">
        <w:rPr>
          <w:spacing w:val="4"/>
          <w:sz w:val="28"/>
          <w:szCs w:val="28"/>
        </w:rPr>
        <w:t xml:space="preserve">, проведеного </w:t>
      </w:r>
      <w:r w:rsidR="00EB4314" w:rsidRPr="00677ABF">
        <w:rPr>
          <w:spacing w:val="4"/>
          <w:sz w:val="28"/>
          <w:szCs w:val="28"/>
        </w:rPr>
        <w:t>у січні 201</w:t>
      </w:r>
      <w:r w:rsidR="00E66A7C" w:rsidRPr="00677ABF">
        <w:rPr>
          <w:spacing w:val="4"/>
          <w:sz w:val="28"/>
          <w:szCs w:val="28"/>
        </w:rPr>
        <w:t>9</w:t>
      </w:r>
      <w:r w:rsidR="00EB4314" w:rsidRPr="00677ABF">
        <w:rPr>
          <w:spacing w:val="4"/>
          <w:sz w:val="28"/>
          <w:szCs w:val="28"/>
        </w:rPr>
        <w:t>р.,</w:t>
      </w:r>
      <w:r w:rsidR="00DF06B6" w:rsidRPr="00677ABF">
        <w:rPr>
          <w:spacing w:val="4"/>
          <w:sz w:val="28"/>
          <w:szCs w:val="28"/>
        </w:rPr>
        <w:t xml:space="preserve"> близько </w:t>
      </w:r>
      <w:r w:rsidR="00E66A7C" w:rsidRPr="00677ABF">
        <w:rPr>
          <w:spacing w:val="4"/>
          <w:sz w:val="28"/>
          <w:szCs w:val="28"/>
        </w:rPr>
        <w:t>4</w:t>
      </w:r>
      <w:r w:rsidR="00DF06B6" w:rsidRPr="00677ABF">
        <w:rPr>
          <w:spacing w:val="4"/>
          <w:sz w:val="28"/>
          <w:szCs w:val="28"/>
        </w:rPr>
        <w:t xml:space="preserve">% домогосподарств (на </w:t>
      </w:r>
      <w:r w:rsidR="00E66A7C" w:rsidRPr="00677ABF">
        <w:rPr>
          <w:spacing w:val="4"/>
          <w:sz w:val="28"/>
          <w:szCs w:val="28"/>
        </w:rPr>
        <w:t>1</w:t>
      </w:r>
      <w:r w:rsidR="00DF06B6" w:rsidRPr="00677ABF">
        <w:rPr>
          <w:spacing w:val="4"/>
          <w:sz w:val="28"/>
          <w:szCs w:val="28"/>
        </w:rPr>
        <w:t xml:space="preserve"> в.п. </w:t>
      </w:r>
      <w:r w:rsidR="00E66A7C" w:rsidRPr="00677ABF">
        <w:rPr>
          <w:spacing w:val="4"/>
          <w:sz w:val="28"/>
          <w:szCs w:val="28"/>
        </w:rPr>
        <w:t>мен</w:t>
      </w:r>
      <w:r w:rsidR="00DF06B6" w:rsidRPr="00677ABF">
        <w:rPr>
          <w:spacing w:val="4"/>
          <w:sz w:val="28"/>
          <w:szCs w:val="28"/>
        </w:rPr>
        <w:t xml:space="preserve">ше, ніж у </w:t>
      </w:r>
      <w:r w:rsidR="00AD77F0" w:rsidRPr="00677ABF">
        <w:rPr>
          <w:spacing w:val="4"/>
          <w:sz w:val="28"/>
          <w:szCs w:val="28"/>
        </w:rPr>
        <w:t xml:space="preserve">січні </w:t>
      </w:r>
      <w:r w:rsidR="00DF06B6" w:rsidRPr="00677ABF">
        <w:rPr>
          <w:spacing w:val="4"/>
          <w:sz w:val="28"/>
          <w:szCs w:val="28"/>
        </w:rPr>
        <w:t>201</w:t>
      </w:r>
      <w:r w:rsidR="00E66A7C" w:rsidRPr="00677ABF">
        <w:rPr>
          <w:spacing w:val="4"/>
          <w:sz w:val="28"/>
          <w:szCs w:val="28"/>
        </w:rPr>
        <w:t>8</w:t>
      </w:r>
      <w:r w:rsidR="00DF06B6" w:rsidRPr="00677ABF">
        <w:rPr>
          <w:spacing w:val="4"/>
          <w:sz w:val="28"/>
          <w:szCs w:val="28"/>
        </w:rPr>
        <w:t xml:space="preserve">р.) повідомили, що </w:t>
      </w:r>
      <w:r w:rsidR="00D21120" w:rsidRPr="00677ABF">
        <w:rPr>
          <w:spacing w:val="4"/>
          <w:sz w:val="28"/>
          <w:szCs w:val="28"/>
        </w:rPr>
        <w:t>рівень їх доходу не дозволив</w:t>
      </w:r>
      <w:r w:rsidR="00DF06B6" w:rsidRPr="00677ABF">
        <w:rPr>
          <w:spacing w:val="4"/>
          <w:sz w:val="28"/>
          <w:szCs w:val="28"/>
        </w:rPr>
        <w:t xml:space="preserve"> забезпечити навіть достатнє харчування. Серед багатодітних домогосподарств частка таких домогосподарств</w:t>
      </w:r>
      <w:r w:rsidR="005819ED" w:rsidRPr="00677ABF">
        <w:rPr>
          <w:spacing w:val="4"/>
          <w:sz w:val="28"/>
          <w:szCs w:val="28"/>
        </w:rPr>
        <w:t xml:space="preserve"> </w:t>
      </w:r>
      <w:r w:rsidR="00DF06B6" w:rsidRPr="00677ABF">
        <w:rPr>
          <w:spacing w:val="4"/>
          <w:sz w:val="28"/>
          <w:szCs w:val="28"/>
        </w:rPr>
        <w:t xml:space="preserve">склала </w:t>
      </w:r>
      <w:r w:rsidR="00E66A7C" w:rsidRPr="00677ABF">
        <w:rPr>
          <w:spacing w:val="4"/>
          <w:sz w:val="28"/>
          <w:szCs w:val="28"/>
        </w:rPr>
        <w:t>1</w:t>
      </w:r>
      <w:r w:rsidR="0097412C" w:rsidRPr="00677ABF">
        <w:rPr>
          <w:spacing w:val="4"/>
          <w:sz w:val="28"/>
          <w:szCs w:val="28"/>
        </w:rPr>
        <w:t>4</w:t>
      </w:r>
      <w:r w:rsidR="00DF06B6" w:rsidRPr="00677ABF">
        <w:rPr>
          <w:spacing w:val="4"/>
          <w:sz w:val="28"/>
          <w:szCs w:val="28"/>
        </w:rPr>
        <w:t>%.</w:t>
      </w:r>
    </w:p>
    <w:p w:rsidR="00D02828" w:rsidRPr="00677ABF" w:rsidRDefault="00D02828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677ABF">
        <w:rPr>
          <w:spacing w:val="4"/>
          <w:sz w:val="28"/>
          <w:szCs w:val="28"/>
        </w:rPr>
        <w:t>Сільські домогосподарства традиційно направляли на харчування більшу частину сукупних витрат, ніж міські (відповідно 5</w:t>
      </w:r>
      <w:r w:rsidR="00AA4CFC" w:rsidRPr="00677ABF">
        <w:rPr>
          <w:spacing w:val="4"/>
          <w:sz w:val="28"/>
          <w:szCs w:val="28"/>
        </w:rPr>
        <w:t>2</w:t>
      </w:r>
      <w:r w:rsidRPr="00677ABF">
        <w:rPr>
          <w:spacing w:val="4"/>
          <w:sz w:val="28"/>
          <w:szCs w:val="28"/>
        </w:rPr>
        <w:t xml:space="preserve">% проти </w:t>
      </w:r>
      <w:r w:rsidR="00AA4CFC" w:rsidRPr="00677ABF">
        <w:rPr>
          <w:spacing w:val="4"/>
          <w:sz w:val="28"/>
          <w:szCs w:val="28"/>
        </w:rPr>
        <w:t>4</w:t>
      </w:r>
      <w:r w:rsidR="00DA3B6A" w:rsidRPr="00677ABF">
        <w:rPr>
          <w:spacing w:val="4"/>
          <w:sz w:val="28"/>
          <w:szCs w:val="28"/>
        </w:rPr>
        <w:t>8</w:t>
      </w:r>
      <w:r w:rsidRPr="00677ABF">
        <w:rPr>
          <w:spacing w:val="4"/>
          <w:sz w:val="28"/>
          <w:szCs w:val="28"/>
        </w:rPr>
        <w:t>%). При цьому сільські жителі споживали більше:</w:t>
      </w:r>
      <w:r w:rsidR="00ED6912" w:rsidRPr="00677ABF">
        <w:rPr>
          <w:spacing w:val="4"/>
          <w:sz w:val="28"/>
          <w:szCs w:val="28"/>
        </w:rPr>
        <w:t xml:space="preserve"> картоплі – в 1,6 раза, хліба </w:t>
      </w:r>
      <w:r w:rsidR="008066EB" w:rsidRPr="00677ABF">
        <w:rPr>
          <w:spacing w:val="4"/>
          <w:sz w:val="28"/>
          <w:szCs w:val="28"/>
        </w:rPr>
        <w:t>та</w:t>
      </w:r>
      <w:r w:rsidR="00ED6912" w:rsidRPr="00677ABF">
        <w:rPr>
          <w:spacing w:val="4"/>
          <w:sz w:val="28"/>
          <w:szCs w:val="28"/>
        </w:rPr>
        <w:t xml:space="preserve"> хлібних продуктів – в 1,2 раза,</w:t>
      </w:r>
      <w:r w:rsidR="00ED6912" w:rsidRPr="00677ABF">
        <w:rPr>
          <w:sz w:val="28"/>
          <w:szCs w:val="28"/>
        </w:rPr>
        <w:t xml:space="preserve"> олії </w:t>
      </w:r>
      <w:r w:rsidR="008066EB" w:rsidRPr="00677ABF">
        <w:rPr>
          <w:sz w:val="28"/>
          <w:szCs w:val="28"/>
        </w:rPr>
        <w:t>та</w:t>
      </w:r>
      <w:r w:rsidR="00ED6912" w:rsidRPr="00677ABF">
        <w:rPr>
          <w:sz w:val="28"/>
          <w:szCs w:val="28"/>
        </w:rPr>
        <w:t xml:space="preserve"> інших рослинних жирів – на </w:t>
      </w:r>
      <w:r w:rsidR="00ED6912" w:rsidRPr="00677ABF">
        <w:rPr>
          <w:sz w:val="28"/>
          <w:szCs w:val="28"/>
          <w:lang w:val="ru-RU"/>
        </w:rPr>
        <w:t>14</w:t>
      </w:r>
      <w:r w:rsidR="00ED6912" w:rsidRPr="00677ABF">
        <w:rPr>
          <w:sz w:val="28"/>
          <w:szCs w:val="28"/>
        </w:rPr>
        <w:t>%,</w:t>
      </w:r>
      <w:r w:rsidR="00ED6912" w:rsidRPr="00677ABF">
        <w:rPr>
          <w:spacing w:val="4"/>
          <w:sz w:val="28"/>
          <w:szCs w:val="28"/>
        </w:rPr>
        <w:t xml:space="preserve"> цукру – на 12%, овочів і баштанних – на 3%,</w:t>
      </w:r>
      <w:r w:rsidR="00ED6912" w:rsidRPr="00677ABF">
        <w:rPr>
          <w:sz w:val="28"/>
          <w:szCs w:val="28"/>
        </w:rPr>
        <w:t xml:space="preserve"> молока та молочних продуктів – на 1%</w:t>
      </w:r>
      <w:r w:rsidR="00ED6912" w:rsidRPr="00677ABF">
        <w:rPr>
          <w:spacing w:val="4"/>
          <w:sz w:val="28"/>
          <w:szCs w:val="28"/>
        </w:rPr>
        <w:t xml:space="preserve">. </w:t>
      </w:r>
      <w:r w:rsidRPr="00677ABF">
        <w:rPr>
          <w:spacing w:val="4"/>
          <w:sz w:val="28"/>
          <w:szCs w:val="28"/>
        </w:rPr>
        <w:t xml:space="preserve">Калорійність добового раціону одного сільського жителя </w:t>
      </w:r>
      <w:r w:rsidR="00D21120" w:rsidRPr="00677ABF">
        <w:rPr>
          <w:spacing w:val="4"/>
          <w:sz w:val="28"/>
          <w:szCs w:val="28"/>
        </w:rPr>
        <w:t>(</w:t>
      </w:r>
      <w:r w:rsidR="00FE2A10" w:rsidRPr="00677ABF">
        <w:rPr>
          <w:spacing w:val="4"/>
          <w:sz w:val="28"/>
          <w:szCs w:val="28"/>
        </w:rPr>
        <w:t>3</w:t>
      </w:r>
      <w:r w:rsidR="00BD31B0" w:rsidRPr="00677ABF">
        <w:rPr>
          <w:spacing w:val="4"/>
          <w:sz w:val="28"/>
          <w:szCs w:val="28"/>
        </w:rPr>
        <w:t>1</w:t>
      </w:r>
      <w:r w:rsidR="008066EB" w:rsidRPr="00677ABF">
        <w:rPr>
          <w:spacing w:val="4"/>
          <w:sz w:val="28"/>
          <w:szCs w:val="28"/>
        </w:rPr>
        <w:t>95</w:t>
      </w:r>
      <w:r w:rsidR="00FE2A10" w:rsidRPr="00677ABF">
        <w:rPr>
          <w:spacing w:val="4"/>
          <w:sz w:val="28"/>
          <w:szCs w:val="28"/>
        </w:rPr>
        <w:t xml:space="preserve"> ккал</w:t>
      </w:r>
      <w:r w:rsidR="00D21120" w:rsidRPr="00677ABF">
        <w:rPr>
          <w:spacing w:val="4"/>
          <w:sz w:val="28"/>
          <w:szCs w:val="28"/>
        </w:rPr>
        <w:t>)</w:t>
      </w:r>
      <w:r w:rsidR="00920D38" w:rsidRPr="00677ABF">
        <w:rPr>
          <w:spacing w:val="4"/>
          <w:sz w:val="28"/>
          <w:szCs w:val="28"/>
        </w:rPr>
        <w:t xml:space="preserve"> </w:t>
      </w:r>
      <w:r w:rsidRPr="00677ABF">
        <w:rPr>
          <w:spacing w:val="4"/>
          <w:sz w:val="28"/>
          <w:szCs w:val="28"/>
        </w:rPr>
        <w:t xml:space="preserve">була на </w:t>
      </w:r>
      <w:r w:rsidR="00925E64" w:rsidRPr="00677ABF">
        <w:rPr>
          <w:spacing w:val="4"/>
          <w:sz w:val="28"/>
          <w:szCs w:val="28"/>
        </w:rPr>
        <w:t>1</w:t>
      </w:r>
      <w:r w:rsidR="008066EB" w:rsidRPr="00677ABF">
        <w:rPr>
          <w:spacing w:val="4"/>
          <w:sz w:val="28"/>
          <w:szCs w:val="28"/>
        </w:rPr>
        <w:t>1</w:t>
      </w:r>
      <w:r w:rsidRPr="00677ABF">
        <w:rPr>
          <w:spacing w:val="4"/>
          <w:sz w:val="28"/>
          <w:szCs w:val="28"/>
        </w:rPr>
        <w:t>% вища, ніж міського</w:t>
      </w:r>
      <w:r w:rsidR="00A70118" w:rsidRPr="00677ABF">
        <w:rPr>
          <w:spacing w:val="4"/>
          <w:sz w:val="28"/>
          <w:szCs w:val="28"/>
        </w:rPr>
        <w:t>, а вартість харчування (</w:t>
      </w:r>
      <w:r w:rsidR="008066EB" w:rsidRPr="00677ABF">
        <w:rPr>
          <w:spacing w:val="4"/>
          <w:sz w:val="28"/>
          <w:szCs w:val="28"/>
        </w:rPr>
        <w:t>60</w:t>
      </w:r>
      <w:r w:rsidR="00A70118" w:rsidRPr="00677ABF">
        <w:rPr>
          <w:spacing w:val="4"/>
          <w:sz w:val="28"/>
          <w:szCs w:val="28"/>
        </w:rPr>
        <w:t xml:space="preserve"> грн) на </w:t>
      </w:r>
      <w:r w:rsidR="008066EB" w:rsidRPr="00677ABF">
        <w:rPr>
          <w:spacing w:val="4"/>
          <w:sz w:val="28"/>
          <w:szCs w:val="28"/>
        </w:rPr>
        <w:t>10</w:t>
      </w:r>
      <w:r w:rsidR="00A70118" w:rsidRPr="00677ABF">
        <w:rPr>
          <w:spacing w:val="4"/>
          <w:sz w:val="28"/>
          <w:szCs w:val="28"/>
        </w:rPr>
        <w:t>% менша</w:t>
      </w:r>
      <w:r w:rsidRPr="00677ABF">
        <w:rPr>
          <w:spacing w:val="4"/>
          <w:sz w:val="28"/>
          <w:szCs w:val="28"/>
        </w:rPr>
        <w:t>.</w:t>
      </w:r>
    </w:p>
    <w:p w:rsidR="00D02828" w:rsidRPr="00677ABF" w:rsidRDefault="00D02828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677ABF">
        <w:rPr>
          <w:spacing w:val="4"/>
          <w:sz w:val="28"/>
          <w:szCs w:val="28"/>
        </w:rPr>
        <w:t xml:space="preserve">При збільшенні числа дітей у домогосподарстві частка сукупних витрат на харчування, як і раніше, мала тенденцію до зростання при одночасному зменшенні вартості та калорійності добового раціону. Аналогічна тенденція спостерігалася зі зниженням життєвого рівня домогосподарств як по інтервальних групах, так і за їх </w:t>
      </w:r>
      <w:proofErr w:type="spellStart"/>
      <w:r w:rsidRPr="00677ABF">
        <w:rPr>
          <w:spacing w:val="4"/>
          <w:sz w:val="28"/>
          <w:szCs w:val="28"/>
        </w:rPr>
        <w:t>децильним</w:t>
      </w:r>
      <w:proofErr w:type="spellEnd"/>
      <w:r w:rsidRPr="00677ABF">
        <w:rPr>
          <w:spacing w:val="4"/>
          <w:sz w:val="28"/>
          <w:szCs w:val="28"/>
        </w:rPr>
        <w:t xml:space="preserve"> розподілом за рівнем середньодушових доходів (додатки </w:t>
      </w:r>
      <w:r w:rsidR="00946438" w:rsidRPr="00677ABF">
        <w:rPr>
          <w:spacing w:val="4"/>
          <w:sz w:val="28"/>
          <w:szCs w:val="28"/>
          <w:lang w:val="ru-RU"/>
        </w:rPr>
        <w:t>1</w:t>
      </w:r>
      <w:r w:rsidR="00062B31">
        <w:rPr>
          <w:spacing w:val="4"/>
          <w:sz w:val="28"/>
          <w:szCs w:val="28"/>
          <w:lang w:val="ru-RU"/>
        </w:rPr>
        <w:t>1</w:t>
      </w:r>
      <w:r w:rsidRPr="00677ABF">
        <w:rPr>
          <w:spacing w:val="4"/>
          <w:sz w:val="28"/>
          <w:szCs w:val="28"/>
        </w:rPr>
        <w:t>–</w:t>
      </w:r>
      <w:r w:rsidR="002E684C" w:rsidRPr="00677ABF">
        <w:rPr>
          <w:spacing w:val="4"/>
          <w:sz w:val="28"/>
          <w:szCs w:val="28"/>
        </w:rPr>
        <w:t>1</w:t>
      </w:r>
      <w:r w:rsidR="00062B31">
        <w:rPr>
          <w:spacing w:val="4"/>
          <w:sz w:val="28"/>
          <w:szCs w:val="28"/>
        </w:rPr>
        <w:t>2</w:t>
      </w:r>
      <w:r w:rsidRPr="00677ABF">
        <w:rPr>
          <w:spacing w:val="4"/>
          <w:sz w:val="28"/>
          <w:szCs w:val="28"/>
        </w:rPr>
        <w:t>).</w:t>
      </w:r>
    </w:p>
    <w:p w:rsidR="002C1BF4" w:rsidRPr="00677ABF" w:rsidRDefault="00D02828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677ABF">
        <w:rPr>
          <w:spacing w:val="4"/>
          <w:sz w:val="28"/>
          <w:szCs w:val="28"/>
        </w:rPr>
        <w:t>Домогосподарства з дітьми до 18 років</w:t>
      </w:r>
      <w:r w:rsidR="00422608" w:rsidRPr="00677ABF">
        <w:rPr>
          <w:spacing w:val="4"/>
          <w:sz w:val="28"/>
          <w:szCs w:val="28"/>
        </w:rPr>
        <w:t xml:space="preserve"> </w:t>
      </w:r>
      <w:r w:rsidR="009A1BF5" w:rsidRPr="00677ABF">
        <w:rPr>
          <w:spacing w:val="4"/>
          <w:sz w:val="28"/>
          <w:szCs w:val="28"/>
        </w:rPr>
        <w:t xml:space="preserve">та домогосподарства без дітей </w:t>
      </w:r>
      <w:r w:rsidR="00422608" w:rsidRPr="00677ABF">
        <w:rPr>
          <w:spacing w:val="4"/>
          <w:sz w:val="28"/>
          <w:szCs w:val="28"/>
        </w:rPr>
        <w:t xml:space="preserve">направляли на харчування </w:t>
      </w:r>
      <w:r w:rsidR="009A1BF5" w:rsidRPr="00677ABF">
        <w:rPr>
          <w:spacing w:val="4"/>
          <w:sz w:val="28"/>
          <w:szCs w:val="28"/>
        </w:rPr>
        <w:t>половину</w:t>
      </w:r>
      <w:r w:rsidR="00422608" w:rsidRPr="00677ABF">
        <w:rPr>
          <w:spacing w:val="4"/>
          <w:sz w:val="28"/>
          <w:szCs w:val="28"/>
        </w:rPr>
        <w:t xml:space="preserve"> всіх сукупних витрат,</w:t>
      </w:r>
      <w:r w:rsidR="00020B01" w:rsidRPr="00677ABF">
        <w:rPr>
          <w:spacing w:val="4"/>
          <w:sz w:val="28"/>
          <w:szCs w:val="28"/>
        </w:rPr>
        <w:t xml:space="preserve"> а</w:t>
      </w:r>
      <w:r w:rsidR="009A1BF5" w:rsidRPr="00677ABF">
        <w:rPr>
          <w:spacing w:val="4"/>
          <w:sz w:val="28"/>
          <w:szCs w:val="28"/>
        </w:rPr>
        <w:t>ле</w:t>
      </w:r>
      <w:r w:rsidR="00F754E7" w:rsidRPr="00677ABF">
        <w:rPr>
          <w:spacing w:val="4"/>
          <w:sz w:val="28"/>
          <w:szCs w:val="28"/>
        </w:rPr>
        <w:t xml:space="preserve"> </w:t>
      </w:r>
      <w:r w:rsidRPr="00677ABF">
        <w:rPr>
          <w:spacing w:val="4"/>
          <w:sz w:val="28"/>
          <w:szCs w:val="28"/>
        </w:rPr>
        <w:t xml:space="preserve">вартість </w:t>
      </w:r>
      <w:r w:rsidR="009A1BF5" w:rsidRPr="00677ABF">
        <w:rPr>
          <w:spacing w:val="4"/>
          <w:sz w:val="28"/>
          <w:szCs w:val="28"/>
        </w:rPr>
        <w:br/>
      </w:r>
      <w:r w:rsidRPr="00677ABF">
        <w:rPr>
          <w:spacing w:val="4"/>
          <w:sz w:val="28"/>
          <w:szCs w:val="28"/>
        </w:rPr>
        <w:t>(</w:t>
      </w:r>
      <w:r w:rsidR="009A1BF5" w:rsidRPr="00677ABF">
        <w:rPr>
          <w:spacing w:val="4"/>
          <w:sz w:val="28"/>
          <w:szCs w:val="28"/>
        </w:rPr>
        <w:t>5</w:t>
      </w:r>
      <w:r w:rsidR="003E2668" w:rsidRPr="00677ABF">
        <w:rPr>
          <w:spacing w:val="4"/>
          <w:sz w:val="28"/>
          <w:szCs w:val="28"/>
        </w:rPr>
        <w:t>8</w:t>
      </w:r>
      <w:r w:rsidRPr="00677ABF">
        <w:rPr>
          <w:spacing w:val="4"/>
          <w:sz w:val="28"/>
          <w:szCs w:val="28"/>
        </w:rPr>
        <w:t xml:space="preserve"> </w:t>
      </w:r>
      <w:r w:rsidR="00A96736" w:rsidRPr="00677ABF">
        <w:rPr>
          <w:spacing w:val="4"/>
          <w:sz w:val="28"/>
          <w:szCs w:val="28"/>
        </w:rPr>
        <w:t>грн</w:t>
      </w:r>
      <w:r w:rsidRPr="00677ABF">
        <w:rPr>
          <w:spacing w:val="4"/>
          <w:sz w:val="28"/>
          <w:szCs w:val="28"/>
        </w:rPr>
        <w:t>) та калорійність (</w:t>
      </w:r>
      <w:r w:rsidR="00BE2662" w:rsidRPr="00677ABF">
        <w:rPr>
          <w:spacing w:val="4"/>
          <w:sz w:val="28"/>
          <w:szCs w:val="28"/>
        </w:rPr>
        <w:t>25</w:t>
      </w:r>
      <w:r w:rsidR="003E2668" w:rsidRPr="00677ABF">
        <w:rPr>
          <w:spacing w:val="4"/>
          <w:sz w:val="28"/>
          <w:szCs w:val="28"/>
        </w:rPr>
        <w:t>38</w:t>
      </w:r>
      <w:r w:rsidRPr="00677ABF">
        <w:rPr>
          <w:spacing w:val="4"/>
          <w:sz w:val="28"/>
          <w:szCs w:val="28"/>
        </w:rPr>
        <w:t xml:space="preserve"> ккал) </w:t>
      </w:r>
      <w:r w:rsidR="00DC6418" w:rsidRPr="00677ABF">
        <w:rPr>
          <w:spacing w:val="4"/>
          <w:sz w:val="28"/>
          <w:szCs w:val="28"/>
        </w:rPr>
        <w:t xml:space="preserve">продуктів, </w:t>
      </w:r>
      <w:r w:rsidRPr="00677ABF">
        <w:rPr>
          <w:spacing w:val="4"/>
          <w:sz w:val="28"/>
          <w:szCs w:val="28"/>
        </w:rPr>
        <w:t>спожитих за добу однією особою</w:t>
      </w:r>
      <w:r w:rsidR="0081210F" w:rsidRPr="00677ABF">
        <w:rPr>
          <w:spacing w:val="4"/>
          <w:sz w:val="28"/>
          <w:szCs w:val="28"/>
        </w:rPr>
        <w:t>,</w:t>
      </w:r>
      <w:r w:rsidRPr="00677ABF">
        <w:rPr>
          <w:spacing w:val="4"/>
          <w:sz w:val="28"/>
          <w:szCs w:val="28"/>
        </w:rPr>
        <w:t xml:space="preserve"> </w:t>
      </w:r>
      <w:r w:rsidR="00A04A6E" w:rsidRPr="00677ABF">
        <w:rPr>
          <w:spacing w:val="4"/>
          <w:sz w:val="28"/>
          <w:szCs w:val="28"/>
        </w:rPr>
        <w:t xml:space="preserve">у домогосподарствах з дітьми до 18 років </w:t>
      </w:r>
      <w:r w:rsidRPr="00677ABF">
        <w:rPr>
          <w:spacing w:val="4"/>
          <w:sz w:val="28"/>
          <w:szCs w:val="28"/>
        </w:rPr>
        <w:t>були менші</w:t>
      </w:r>
      <w:r w:rsidR="00BD5B6A" w:rsidRPr="00677ABF">
        <w:rPr>
          <w:spacing w:val="4"/>
          <w:sz w:val="28"/>
          <w:szCs w:val="28"/>
        </w:rPr>
        <w:t>, ніж у домогосподарствах без дітей</w:t>
      </w:r>
      <w:r w:rsidRPr="00677ABF">
        <w:rPr>
          <w:spacing w:val="4"/>
          <w:sz w:val="28"/>
          <w:szCs w:val="28"/>
        </w:rPr>
        <w:t xml:space="preserve"> –</w:t>
      </w:r>
      <w:r w:rsidR="003E2668" w:rsidRPr="00677ABF">
        <w:rPr>
          <w:spacing w:val="4"/>
          <w:sz w:val="28"/>
          <w:szCs w:val="28"/>
        </w:rPr>
        <w:t xml:space="preserve"> </w:t>
      </w:r>
      <w:r w:rsidRPr="00677ABF">
        <w:rPr>
          <w:spacing w:val="4"/>
          <w:sz w:val="28"/>
          <w:szCs w:val="28"/>
        </w:rPr>
        <w:t xml:space="preserve">в </w:t>
      </w:r>
      <w:r w:rsidR="00931F32" w:rsidRPr="00677ABF">
        <w:rPr>
          <w:spacing w:val="4"/>
          <w:sz w:val="28"/>
          <w:szCs w:val="28"/>
        </w:rPr>
        <w:t>1,</w:t>
      </w:r>
      <w:r w:rsidR="003E2668" w:rsidRPr="00677ABF">
        <w:rPr>
          <w:spacing w:val="4"/>
          <w:sz w:val="28"/>
          <w:szCs w:val="28"/>
        </w:rPr>
        <w:t>2</w:t>
      </w:r>
      <w:r w:rsidR="00931F32" w:rsidRPr="00677ABF">
        <w:rPr>
          <w:spacing w:val="4"/>
          <w:sz w:val="28"/>
          <w:szCs w:val="28"/>
        </w:rPr>
        <w:t xml:space="preserve"> </w:t>
      </w:r>
      <w:r w:rsidRPr="00677ABF">
        <w:rPr>
          <w:spacing w:val="4"/>
          <w:sz w:val="28"/>
          <w:szCs w:val="28"/>
        </w:rPr>
        <w:t>раза</w:t>
      </w:r>
      <w:r w:rsidR="003E2668" w:rsidRPr="00677ABF">
        <w:rPr>
          <w:spacing w:val="4"/>
          <w:sz w:val="28"/>
          <w:szCs w:val="28"/>
        </w:rPr>
        <w:t xml:space="preserve"> </w:t>
      </w:r>
      <w:r w:rsidR="004F54E9" w:rsidRPr="00677ABF">
        <w:rPr>
          <w:spacing w:val="4"/>
          <w:sz w:val="28"/>
          <w:szCs w:val="28"/>
        </w:rPr>
        <w:t xml:space="preserve"> та 1,4 раза </w:t>
      </w:r>
      <w:r w:rsidR="003E2668" w:rsidRPr="00677ABF">
        <w:rPr>
          <w:spacing w:val="4"/>
          <w:sz w:val="28"/>
          <w:szCs w:val="28"/>
        </w:rPr>
        <w:t>відповідно</w:t>
      </w:r>
      <w:r w:rsidRPr="00677ABF">
        <w:rPr>
          <w:spacing w:val="4"/>
          <w:sz w:val="28"/>
          <w:szCs w:val="28"/>
        </w:rPr>
        <w:t>.</w:t>
      </w:r>
    </w:p>
    <w:p w:rsidR="00AE7975" w:rsidRPr="00FB0709" w:rsidRDefault="00AE7975" w:rsidP="00D02828">
      <w:pPr>
        <w:pStyle w:val="a4"/>
        <w:spacing w:line="350" w:lineRule="exact"/>
        <w:jc w:val="both"/>
        <w:rPr>
          <w:spacing w:val="4"/>
          <w:sz w:val="16"/>
          <w:szCs w:val="16"/>
        </w:rPr>
      </w:pPr>
    </w:p>
    <w:p w:rsidR="00352115" w:rsidRPr="00677ABF" w:rsidRDefault="00E71473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  <w:r w:rsidRPr="00677ABF">
        <w:rPr>
          <w:noProof/>
          <w:spacing w:val="4"/>
          <w:sz w:val="28"/>
          <w:szCs w:val="28"/>
          <w:lang w:eastAsia="uk-UA"/>
        </w:rPr>
        <w:drawing>
          <wp:anchor distT="0" distB="0" distL="114300" distR="114300" simplePos="0" relativeHeight="251657728" behindDoc="0" locked="0" layoutInCell="1" allowOverlap="1" wp14:anchorId="3CD7C8BF" wp14:editId="3D3D2978">
            <wp:simplePos x="0" y="0"/>
            <wp:positionH relativeFrom="column">
              <wp:posOffset>-70485</wp:posOffset>
            </wp:positionH>
            <wp:positionV relativeFrom="paragraph">
              <wp:posOffset>80010</wp:posOffset>
            </wp:positionV>
            <wp:extent cx="5953125" cy="3105150"/>
            <wp:effectExtent l="0" t="0" r="0" b="0"/>
            <wp:wrapNone/>
            <wp:docPr id="6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6418" w:rsidRPr="00677ABF" w:rsidRDefault="00DC6418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D02828" w:rsidRPr="00677ABF" w:rsidRDefault="00D02828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D02828" w:rsidRPr="00677ABF" w:rsidRDefault="00D02828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D02828" w:rsidRPr="00677ABF" w:rsidRDefault="00D02828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D02828" w:rsidRPr="00677ABF" w:rsidRDefault="00D02828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D02828" w:rsidRPr="00677ABF" w:rsidRDefault="00D02828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D02828" w:rsidRPr="00677ABF" w:rsidRDefault="00D02828" w:rsidP="00D02828">
      <w:pPr>
        <w:pStyle w:val="a4"/>
        <w:spacing w:line="350" w:lineRule="exact"/>
        <w:jc w:val="both"/>
        <w:rPr>
          <w:sz w:val="22"/>
          <w:szCs w:val="22"/>
        </w:rPr>
      </w:pPr>
    </w:p>
    <w:p w:rsidR="00D02828" w:rsidRPr="00677ABF" w:rsidRDefault="00D02828" w:rsidP="00D02828">
      <w:pPr>
        <w:pStyle w:val="a4"/>
        <w:spacing w:line="350" w:lineRule="exact"/>
        <w:jc w:val="both"/>
        <w:rPr>
          <w:sz w:val="22"/>
          <w:szCs w:val="22"/>
        </w:rPr>
      </w:pPr>
    </w:p>
    <w:p w:rsidR="00D02828" w:rsidRPr="00677ABF" w:rsidRDefault="00D02828" w:rsidP="00D02828">
      <w:pPr>
        <w:pStyle w:val="a4"/>
        <w:spacing w:line="350" w:lineRule="exact"/>
        <w:jc w:val="both"/>
        <w:rPr>
          <w:sz w:val="22"/>
          <w:szCs w:val="22"/>
        </w:rPr>
      </w:pPr>
    </w:p>
    <w:p w:rsidR="00D02828" w:rsidRPr="00677ABF" w:rsidRDefault="00D02828" w:rsidP="00D02828">
      <w:pPr>
        <w:pStyle w:val="a4"/>
        <w:spacing w:line="350" w:lineRule="exact"/>
        <w:jc w:val="both"/>
        <w:rPr>
          <w:sz w:val="22"/>
          <w:szCs w:val="22"/>
        </w:rPr>
      </w:pPr>
    </w:p>
    <w:p w:rsidR="0076486F" w:rsidRPr="00677ABF" w:rsidRDefault="0076486F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2C1BF4" w:rsidRPr="00677ABF" w:rsidRDefault="002C1BF4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2C1BF4" w:rsidRPr="00677ABF" w:rsidRDefault="002C1BF4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2914DA" w:rsidRPr="00677ABF" w:rsidRDefault="002914DA" w:rsidP="003E2668">
      <w:pPr>
        <w:pStyle w:val="a4"/>
        <w:spacing w:line="350" w:lineRule="exact"/>
        <w:ind w:firstLine="567"/>
        <w:jc w:val="both"/>
        <w:rPr>
          <w:sz w:val="22"/>
          <w:szCs w:val="22"/>
        </w:rPr>
      </w:pPr>
      <w:r w:rsidRPr="00677ABF">
        <w:rPr>
          <w:sz w:val="22"/>
          <w:szCs w:val="22"/>
        </w:rPr>
        <w:t>*Включаючи цукор, використаний на виготовлення кондитерських виробів, та мед.</w:t>
      </w:r>
    </w:p>
    <w:p w:rsidR="002914DA" w:rsidRPr="00677ABF" w:rsidRDefault="002914DA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3E2668" w:rsidRPr="00677ABF" w:rsidRDefault="002914DA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677ABF">
        <w:rPr>
          <w:spacing w:val="4"/>
          <w:sz w:val="28"/>
          <w:szCs w:val="28"/>
        </w:rPr>
        <w:lastRenderedPageBreak/>
        <w:t xml:space="preserve">У домогосподарствах з дітьми </w:t>
      </w:r>
      <w:r w:rsidR="00A40F47" w:rsidRPr="00677ABF">
        <w:rPr>
          <w:spacing w:val="4"/>
          <w:sz w:val="28"/>
          <w:szCs w:val="28"/>
        </w:rPr>
        <w:t>збіль</w:t>
      </w:r>
      <w:r w:rsidRPr="00677ABF">
        <w:rPr>
          <w:spacing w:val="4"/>
          <w:sz w:val="28"/>
          <w:szCs w:val="28"/>
        </w:rPr>
        <w:t>шилося</w:t>
      </w:r>
      <w:r w:rsidR="00A40F47" w:rsidRPr="00677ABF">
        <w:rPr>
          <w:spacing w:val="4"/>
          <w:sz w:val="28"/>
          <w:szCs w:val="28"/>
        </w:rPr>
        <w:t xml:space="preserve"> споживання </w:t>
      </w:r>
      <w:r w:rsidR="00AE73AF" w:rsidRPr="00677ABF">
        <w:rPr>
          <w:spacing w:val="4"/>
          <w:sz w:val="28"/>
          <w:szCs w:val="28"/>
        </w:rPr>
        <w:t xml:space="preserve">фруктів, ягід, горіхів, винограду та овочів і баштанних – на 3% кожного, м’яса і м’ясопродуктів – на 2%. </w:t>
      </w:r>
      <w:r w:rsidR="00AE73AF" w:rsidRPr="00677ABF">
        <w:rPr>
          <w:sz w:val="28"/>
          <w:szCs w:val="28"/>
        </w:rPr>
        <w:t xml:space="preserve">Скоротилося порівняно з 2017р. споживання </w:t>
      </w:r>
      <w:r w:rsidR="00AE73AF" w:rsidRPr="00677ABF">
        <w:rPr>
          <w:spacing w:val="4"/>
          <w:sz w:val="28"/>
          <w:szCs w:val="28"/>
        </w:rPr>
        <w:t xml:space="preserve">олії та інших </w:t>
      </w:r>
      <w:r w:rsidR="0098567F" w:rsidRPr="00677ABF">
        <w:rPr>
          <w:spacing w:val="4"/>
          <w:sz w:val="28"/>
          <w:szCs w:val="28"/>
        </w:rPr>
        <w:t xml:space="preserve"> рослинних </w:t>
      </w:r>
      <w:r w:rsidR="00AE73AF" w:rsidRPr="00677ABF">
        <w:rPr>
          <w:spacing w:val="4"/>
          <w:sz w:val="28"/>
          <w:szCs w:val="28"/>
        </w:rPr>
        <w:t>жирів – на 8%, цукру та картоплі – на 4% кожного, молока і молочних продуктів – на 3%. Залишилося на рівні 2017р. споживання хліба і хлібопродуктів, риби і рибопродуктів та яєць.</w:t>
      </w:r>
    </w:p>
    <w:p w:rsidR="00471D57" w:rsidRPr="00677ABF" w:rsidRDefault="00D02828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677ABF">
        <w:rPr>
          <w:spacing w:val="4"/>
          <w:sz w:val="28"/>
          <w:szCs w:val="28"/>
        </w:rPr>
        <w:t xml:space="preserve">Споживання </w:t>
      </w:r>
      <w:r w:rsidR="002B296B" w:rsidRPr="00677ABF">
        <w:rPr>
          <w:spacing w:val="4"/>
          <w:sz w:val="28"/>
          <w:szCs w:val="28"/>
        </w:rPr>
        <w:t xml:space="preserve">майже </w:t>
      </w:r>
      <w:r w:rsidR="008618F5" w:rsidRPr="00677ABF">
        <w:rPr>
          <w:spacing w:val="4"/>
          <w:sz w:val="28"/>
          <w:szCs w:val="28"/>
        </w:rPr>
        <w:t>в</w:t>
      </w:r>
      <w:r w:rsidRPr="00677ABF">
        <w:rPr>
          <w:spacing w:val="4"/>
          <w:sz w:val="28"/>
          <w:szCs w:val="28"/>
        </w:rPr>
        <w:t xml:space="preserve">сіх основних продуктів харчування однією особою в багатодітних домогосподарствах було значно нижчим, ніж </w:t>
      </w:r>
      <w:r w:rsidR="001327A7" w:rsidRPr="00677ABF">
        <w:rPr>
          <w:spacing w:val="4"/>
          <w:sz w:val="28"/>
          <w:szCs w:val="28"/>
        </w:rPr>
        <w:t>у</w:t>
      </w:r>
      <w:r w:rsidRPr="00677ABF">
        <w:rPr>
          <w:spacing w:val="4"/>
          <w:sz w:val="28"/>
          <w:szCs w:val="28"/>
        </w:rPr>
        <w:t xml:space="preserve"> </w:t>
      </w:r>
      <w:r w:rsidR="00FD617B" w:rsidRPr="00677ABF">
        <w:rPr>
          <w:spacing w:val="4"/>
          <w:sz w:val="28"/>
          <w:szCs w:val="28"/>
        </w:rPr>
        <w:t>домогосподарствах з однією дитиною</w:t>
      </w:r>
      <w:r w:rsidRPr="00677ABF">
        <w:rPr>
          <w:spacing w:val="4"/>
          <w:sz w:val="28"/>
          <w:szCs w:val="28"/>
        </w:rPr>
        <w:t>:</w:t>
      </w:r>
      <w:r w:rsidR="00ED650B" w:rsidRPr="00677ABF">
        <w:rPr>
          <w:spacing w:val="4"/>
          <w:sz w:val="28"/>
          <w:szCs w:val="28"/>
        </w:rPr>
        <w:t xml:space="preserve"> </w:t>
      </w:r>
      <w:r w:rsidR="0098567F" w:rsidRPr="00677ABF">
        <w:rPr>
          <w:spacing w:val="4"/>
          <w:sz w:val="28"/>
          <w:szCs w:val="28"/>
        </w:rPr>
        <w:t xml:space="preserve">риби і рибопродуктів, олії та інших рослинних жирів, молока і молочних продуктів – в 1,2 раза кожного,   овочів і баштанних, </w:t>
      </w:r>
      <w:r w:rsidR="002B296B" w:rsidRPr="00677ABF">
        <w:rPr>
          <w:spacing w:val="4"/>
          <w:sz w:val="28"/>
          <w:szCs w:val="28"/>
        </w:rPr>
        <w:t>м’яса і м’ясопродуктів – в 1,</w:t>
      </w:r>
      <w:r w:rsidR="0098567F" w:rsidRPr="00677ABF">
        <w:rPr>
          <w:spacing w:val="4"/>
          <w:sz w:val="28"/>
          <w:szCs w:val="28"/>
          <w:lang w:val="ru-RU"/>
        </w:rPr>
        <w:t>1</w:t>
      </w:r>
      <w:r w:rsidR="002B296B" w:rsidRPr="00677ABF">
        <w:rPr>
          <w:spacing w:val="4"/>
          <w:sz w:val="28"/>
          <w:szCs w:val="28"/>
        </w:rPr>
        <w:t xml:space="preserve"> раза</w:t>
      </w:r>
      <w:r w:rsidR="0098567F" w:rsidRPr="00677ABF">
        <w:rPr>
          <w:spacing w:val="4"/>
          <w:sz w:val="28"/>
          <w:szCs w:val="28"/>
        </w:rPr>
        <w:t xml:space="preserve"> кожного</w:t>
      </w:r>
      <w:r w:rsidR="002B296B" w:rsidRPr="00677ABF">
        <w:rPr>
          <w:spacing w:val="4"/>
          <w:sz w:val="28"/>
          <w:szCs w:val="28"/>
        </w:rPr>
        <w:t xml:space="preserve">, </w:t>
      </w:r>
      <w:r w:rsidR="00ED650B" w:rsidRPr="00677ABF">
        <w:rPr>
          <w:spacing w:val="4"/>
          <w:sz w:val="28"/>
          <w:szCs w:val="28"/>
        </w:rPr>
        <w:t xml:space="preserve">яєць </w:t>
      </w:r>
      <w:r w:rsidR="00D65C31" w:rsidRPr="00677ABF">
        <w:rPr>
          <w:spacing w:val="4"/>
          <w:sz w:val="28"/>
          <w:szCs w:val="28"/>
        </w:rPr>
        <w:t xml:space="preserve">– </w:t>
      </w:r>
      <w:r w:rsidR="0098567F" w:rsidRPr="00677ABF">
        <w:rPr>
          <w:spacing w:val="4"/>
          <w:sz w:val="28"/>
          <w:szCs w:val="28"/>
        </w:rPr>
        <w:t>на 6 %</w:t>
      </w:r>
      <w:r w:rsidR="002B296B" w:rsidRPr="00677ABF">
        <w:rPr>
          <w:spacing w:val="4"/>
          <w:sz w:val="28"/>
          <w:szCs w:val="28"/>
        </w:rPr>
        <w:t xml:space="preserve">, </w:t>
      </w:r>
      <w:r w:rsidR="0098567F" w:rsidRPr="00677ABF">
        <w:rPr>
          <w:spacing w:val="4"/>
          <w:sz w:val="28"/>
          <w:szCs w:val="28"/>
        </w:rPr>
        <w:t>фруктів, ягід, горіхів, винограду – на 3 %</w:t>
      </w:r>
      <w:r w:rsidRPr="00677ABF">
        <w:rPr>
          <w:spacing w:val="4"/>
          <w:sz w:val="28"/>
          <w:szCs w:val="28"/>
        </w:rPr>
        <w:t>.</w:t>
      </w:r>
    </w:p>
    <w:p w:rsidR="00003156" w:rsidRPr="00677ABF" w:rsidRDefault="00003156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677ABF">
        <w:rPr>
          <w:spacing w:val="4"/>
          <w:sz w:val="28"/>
          <w:szCs w:val="28"/>
        </w:rPr>
        <w:t>Кількість спожитих основних продуктів харчування однією особою в домого</w:t>
      </w:r>
      <w:r w:rsidR="00CB136C" w:rsidRPr="00677ABF">
        <w:rPr>
          <w:spacing w:val="4"/>
          <w:sz w:val="28"/>
          <w:szCs w:val="28"/>
        </w:rPr>
        <w:t>сподарствах без дітей була в 1,</w:t>
      </w:r>
      <w:r w:rsidR="004F54E9" w:rsidRPr="00677ABF">
        <w:rPr>
          <w:spacing w:val="4"/>
          <w:sz w:val="28"/>
          <w:szCs w:val="28"/>
        </w:rPr>
        <w:t>5</w:t>
      </w:r>
      <w:r w:rsidRPr="00677ABF">
        <w:rPr>
          <w:spacing w:val="4"/>
          <w:sz w:val="28"/>
          <w:szCs w:val="28"/>
        </w:rPr>
        <w:t>–1,</w:t>
      </w:r>
      <w:r w:rsidR="0071134C" w:rsidRPr="00677ABF">
        <w:rPr>
          <w:spacing w:val="4"/>
          <w:sz w:val="28"/>
          <w:szCs w:val="28"/>
          <w:lang w:val="ru-RU"/>
        </w:rPr>
        <w:t>1</w:t>
      </w:r>
      <w:r w:rsidRPr="00677ABF">
        <w:rPr>
          <w:spacing w:val="4"/>
          <w:sz w:val="28"/>
          <w:szCs w:val="28"/>
        </w:rPr>
        <w:t xml:space="preserve"> раза більшою, ніж у домогосподарствах з дітьми.</w:t>
      </w:r>
      <w:r w:rsidR="00ED650B" w:rsidRPr="00677ABF">
        <w:rPr>
          <w:spacing w:val="4"/>
          <w:sz w:val="28"/>
          <w:szCs w:val="28"/>
        </w:rPr>
        <w:t xml:space="preserve"> </w:t>
      </w:r>
    </w:p>
    <w:p w:rsidR="00182FB1" w:rsidRPr="00677ABF" w:rsidRDefault="00CD481B" w:rsidP="00FB598E">
      <w:pPr>
        <w:pStyle w:val="a4"/>
        <w:ind w:firstLine="567"/>
        <w:jc w:val="both"/>
        <w:rPr>
          <w:sz w:val="28"/>
          <w:szCs w:val="28"/>
        </w:rPr>
      </w:pPr>
      <w:r w:rsidRPr="00677ABF">
        <w:rPr>
          <w:sz w:val="28"/>
          <w:szCs w:val="28"/>
        </w:rPr>
        <w:t>Підсумки опитування домогосподарств щодо самооцінки рівня своїх доходів</w:t>
      </w:r>
      <w:r w:rsidR="00724E22" w:rsidRPr="00677ABF">
        <w:rPr>
          <w:sz w:val="28"/>
          <w:szCs w:val="28"/>
        </w:rPr>
        <w:t xml:space="preserve"> </w:t>
      </w:r>
      <w:r w:rsidRPr="00677ABF">
        <w:rPr>
          <w:sz w:val="28"/>
          <w:szCs w:val="28"/>
        </w:rPr>
        <w:t>засвідчили</w:t>
      </w:r>
      <w:r w:rsidR="00A269E7" w:rsidRPr="00677ABF">
        <w:rPr>
          <w:sz w:val="28"/>
          <w:szCs w:val="28"/>
        </w:rPr>
        <w:t xml:space="preserve">, </w:t>
      </w:r>
      <w:r w:rsidR="00182FB1" w:rsidRPr="00677ABF">
        <w:rPr>
          <w:sz w:val="28"/>
          <w:szCs w:val="28"/>
        </w:rPr>
        <w:t>що</w:t>
      </w:r>
      <w:r w:rsidR="00182FB1" w:rsidRPr="00677ABF">
        <w:t xml:space="preserve"> </w:t>
      </w:r>
      <w:r w:rsidR="00182FB1" w:rsidRPr="00677ABF">
        <w:rPr>
          <w:sz w:val="28"/>
          <w:szCs w:val="28"/>
        </w:rPr>
        <w:t>переважна більшість домогосподарств</w:t>
      </w:r>
      <w:r w:rsidR="00A269E7" w:rsidRPr="00677ABF">
        <w:rPr>
          <w:sz w:val="28"/>
          <w:szCs w:val="28"/>
        </w:rPr>
        <w:t>,</w:t>
      </w:r>
      <w:r w:rsidR="00471D57" w:rsidRPr="00677ABF">
        <w:rPr>
          <w:sz w:val="28"/>
          <w:szCs w:val="28"/>
        </w:rPr>
        <w:t xml:space="preserve"> рівень доходу яких не дозволяв забезпечити навіть достатнє харчування, </w:t>
      </w:r>
      <w:r w:rsidR="00A269E7" w:rsidRPr="00677ABF">
        <w:rPr>
          <w:sz w:val="28"/>
          <w:szCs w:val="28"/>
        </w:rPr>
        <w:t xml:space="preserve"> незалежно від місця проживання, наявності та кількості дітей</w:t>
      </w:r>
      <w:r w:rsidR="0072053E" w:rsidRPr="00677ABF">
        <w:rPr>
          <w:sz w:val="28"/>
          <w:szCs w:val="28"/>
        </w:rPr>
        <w:t xml:space="preserve"> </w:t>
      </w:r>
      <w:r w:rsidR="00182FB1" w:rsidRPr="00677ABF">
        <w:rPr>
          <w:sz w:val="28"/>
          <w:szCs w:val="28"/>
        </w:rPr>
        <w:t xml:space="preserve">повідомили, що мали можливість харчуватися гарячими стравами щодня. </w:t>
      </w:r>
    </w:p>
    <w:p w:rsidR="00C07EF3" w:rsidRPr="00677ABF" w:rsidRDefault="00C07EF3" w:rsidP="00FB598E">
      <w:pPr>
        <w:pStyle w:val="a4"/>
        <w:ind w:firstLine="567"/>
        <w:jc w:val="both"/>
        <w:rPr>
          <w:sz w:val="28"/>
          <w:szCs w:val="28"/>
        </w:rPr>
      </w:pPr>
      <w:r w:rsidRPr="00677ABF">
        <w:rPr>
          <w:sz w:val="28"/>
          <w:szCs w:val="28"/>
        </w:rPr>
        <w:t>Порівняно з 201</w:t>
      </w:r>
      <w:r w:rsidR="004F54E9" w:rsidRPr="00677ABF">
        <w:rPr>
          <w:sz w:val="28"/>
          <w:szCs w:val="28"/>
        </w:rPr>
        <w:t>7</w:t>
      </w:r>
      <w:r w:rsidRPr="00677ABF">
        <w:rPr>
          <w:sz w:val="28"/>
          <w:szCs w:val="28"/>
        </w:rPr>
        <w:t xml:space="preserve">р. дещо зросла частка домогосподарств </w:t>
      </w:r>
      <w:r w:rsidR="001A4695" w:rsidRPr="00677ABF">
        <w:rPr>
          <w:sz w:val="28"/>
          <w:szCs w:val="28"/>
        </w:rPr>
        <w:t>і</w:t>
      </w:r>
      <w:r w:rsidRPr="00677ABF">
        <w:rPr>
          <w:sz w:val="28"/>
          <w:szCs w:val="28"/>
        </w:rPr>
        <w:t xml:space="preserve">з дітьми, які через нестачу коштів мали певні проблеми з харчуванням дітей: не могли давати дітям фрукти чи соки – </w:t>
      </w:r>
      <w:r w:rsidR="004F54E9" w:rsidRPr="00677ABF">
        <w:rPr>
          <w:sz w:val="28"/>
          <w:szCs w:val="28"/>
        </w:rPr>
        <w:t>2,0</w:t>
      </w:r>
      <w:r w:rsidRPr="00677ABF">
        <w:rPr>
          <w:sz w:val="28"/>
          <w:szCs w:val="28"/>
        </w:rPr>
        <w:t xml:space="preserve">%, їжу або гроші на харчування в школі – </w:t>
      </w:r>
      <w:r w:rsidR="007D2A08" w:rsidRPr="00677ABF">
        <w:rPr>
          <w:sz w:val="28"/>
          <w:szCs w:val="28"/>
        </w:rPr>
        <w:t>1,0</w:t>
      </w:r>
      <w:r w:rsidRPr="00677ABF">
        <w:rPr>
          <w:sz w:val="28"/>
          <w:szCs w:val="28"/>
        </w:rPr>
        <w:t xml:space="preserve">%, ласощі хоча б раз на тиждень – </w:t>
      </w:r>
      <w:r w:rsidR="007D2A08" w:rsidRPr="00677ABF">
        <w:rPr>
          <w:sz w:val="28"/>
          <w:szCs w:val="28"/>
        </w:rPr>
        <w:t>1,6</w:t>
      </w:r>
      <w:r w:rsidRPr="00677ABF">
        <w:rPr>
          <w:sz w:val="28"/>
          <w:szCs w:val="28"/>
        </w:rPr>
        <w:t xml:space="preserve">%. Серед багатодітних домогосподарств </w:t>
      </w:r>
      <w:r w:rsidR="000D23FC" w:rsidRPr="00677ABF">
        <w:rPr>
          <w:sz w:val="28"/>
          <w:szCs w:val="28"/>
        </w:rPr>
        <w:t>13</w:t>
      </w:r>
      <w:r w:rsidRPr="00677ABF">
        <w:rPr>
          <w:sz w:val="28"/>
          <w:szCs w:val="28"/>
        </w:rPr>
        <w:t>% не мали змоги давати дітям фрукти чи соки (у 201</w:t>
      </w:r>
      <w:r w:rsidR="008C3E95" w:rsidRPr="00677ABF">
        <w:rPr>
          <w:sz w:val="28"/>
          <w:szCs w:val="28"/>
          <w:lang w:val="ru-RU"/>
        </w:rPr>
        <w:t>7</w:t>
      </w:r>
      <w:r w:rsidRPr="00677ABF">
        <w:rPr>
          <w:sz w:val="28"/>
          <w:szCs w:val="28"/>
        </w:rPr>
        <w:t xml:space="preserve">р. – </w:t>
      </w:r>
      <w:r w:rsidR="00F777B8">
        <w:rPr>
          <w:sz w:val="28"/>
          <w:szCs w:val="28"/>
        </w:rPr>
        <w:t>5</w:t>
      </w:r>
      <w:r w:rsidRPr="00677ABF">
        <w:rPr>
          <w:sz w:val="28"/>
          <w:szCs w:val="28"/>
        </w:rPr>
        <w:t xml:space="preserve">%), </w:t>
      </w:r>
      <w:r w:rsidR="000D23FC" w:rsidRPr="00677ABF">
        <w:rPr>
          <w:sz w:val="28"/>
          <w:szCs w:val="28"/>
        </w:rPr>
        <w:t>10</w:t>
      </w:r>
      <w:r w:rsidRPr="00677ABF">
        <w:rPr>
          <w:sz w:val="28"/>
          <w:szCs w:val="28"/>
        </w:rPr>
        <w:t>% повідомили про неможливість давати дітям ласощі хоча б раз на тиждень (</w:t>
      </w:r>
      <w:r w:rsidR="000D23FC" w:rsidRPr="00677ABF">
        <w:rPr>
          <w:sz w:val="28"/>
          <w:szCs w:val="28"/>
        </w:rPr>
        <w:t>3</w:t>
      </w:r>
      <w:r w:rsidRPr="00677ABF">
        <w:rPr>
          <w:sz w:val="28"/>
          <w:szCs w:val="28"/>
        </w:rPr>
        <w:t xml:space="preserve">%), </w:t>
      </w:r>
      <w:r w:rsidR="000D23FC" w:rsidRPr="00677ABF">
        <w:rPr>
          <w:sz w:val="28"/>
          <w:szCs w:val="28"/>
        </w:rPr>
        <w:t>9</w:t>
      </w:r>
      <w:r w:rsidRPr="00677ABF">
        <w:rPr>
          <w:sz w:val="28"/>
          <w:szCs w:val="28"/>
        </w:rPr>
        <w:t>% – їжу або гроші на харчування в школі (</w:t>
      </w:r>
      <w:r w:rsidR="000D23FC" w:rsidRPr="00677ABF">
        <w:rPr>
          <w:sz w:val="28"/>
          <w:szCs w:val="28"/>
        </w:rPr>
        <w:t>1,9</w:t>
      </w:r>
      <w:r w:rsidRPr="00677ABF">
        <w:rPr>
          <w:sz w:val="28"/>
          <w:szCs w:val="28"/>
        </w:rPr>
        <w:t>%).</w:t>
      </w:r>
    </w:p>
    <w:p w:rsidR="00040B28" w:rsidRPr="00677ABF" w:rsidRDefault="00D02828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677ABF">
        <w:rPr>
          <w:spacing w:val="4"/>
          <w:sz w:val="28"/>
          <w:szCs w:val="28"/>
        </w:rPr>
        <w:t>У домогосподарствах, у складі яких є молоді сім’ї, витрати на харчування склали</w:t>
      </w:r>
      <w:r w:rsidR="00CD481B" w:rsidRPr="00677ABF">
        <w:rPr>
          <w:spacing w:val="4"/>
          <w:sz w:val="28"/>
          <w:szCs w:val="28"/>
        </w:rPr>
        <w:t xml:space="preserve"> </w:t>
      </w:r>
      <w:r w:rsidR="00D61723" w:rsidRPr="00677ABF">
        <w:rPr>
          <w:spacing w:val="4"/>
          <w:sz w:val="28"/>
          <w:szCs w:val="28"/>
          <w:lang w:val="ru-RU"/>
        </w:rPr>
        <w:t>4</w:t>
      </w:r>
      <w:r w:rsidR="00B60DC2" w:rsidRPr="00677ABF">
        <w:rPr>
          <w:spacing w:val="4"/>
          <w:sz w:val="28"/>
          <w:szCs w:val="28"/>
          <w:lang w:val="ru-RU"/>
        </w:rPr>
        <w:t>9</w:t>
      </w:r>
      <w:r w:rsidRPr="00677ABF">
        <w:rPr>
          <w:spacing w:val="4"/>
          <w:sz w:val="28"/>
          <w:szCs w:val="28"/>
        </w:rPr>
        <w:t xml:space="preserve">% усіх сукупних витрат, що на </w:t>
      </w:r>
      <w:r w:rsidR="00B60DC2" w:rsidRPr="00677ABF">
        <w:rPr>
          <w:spacing w:val="4"/>
          <w:sz w:val="28"/>
          <w:szCs w:val="28"/>
          <w:lang w:val="ru-RU"/>
        </w:rPr>
        <w:t>0,6</w:t>
      </w:r>
      <w:r w:rsidRPr="00677ABF">
        <w:rPr>
          <w:spacing w:val="4"/>
          <w:sz w:val="28"/>
          <w:szCs w:val="28"/>
        </w:rPr>
        <w:t xml:space="preserve"> в.п. </w:t>
      </w:r>
      <w:r w:rsidR="00611129" w:rsidRPr="00677ABF">
        <w:rPr>
          <w:spacing w:val="4"/>
          <w:sz w:val="28"/>
          <w:szCs w:val="28"/>
        </w:rPr>
        <w:t>мен</w:t>
      </w:r>
      <w:r w:rsidRPr="00677ABF">
        <w:rPr>
          <w:spacing w:val="4"/>
          <w:sz w:val="28"/>
          <w:szCs w:val="28"/>
        </w:rPr>
        <w:t xml:space="preserve">ше, ніж у середньому по всіх домогосподарствах. Вартість добового раціону однієї особи цієї групи домогосподарств </w:t>
      </w:r>
      <w:r w:rsidR="008D3735" w:rsidRPr="00677ABF">
        <w:rPr>
          <w:spacing w:val="4"/>
          <w:sz w:val="28"/>
          <w:szCs w:val="28"/>
        </w:rPr>
        <w:t xml:space="preserve">становила </w:t>
      </w:r>
      <w:r w:rsidR="00174EE1" w:rsidRPr="00677ABF">
        <w:rPr>
          <w:spacing w:val="4"/>
          <w:sz w:val="28"/>
          <w:szCs w:val="28"/>
        </w:rPr>
        <w:t>5</w:t>
      </w:r>
      <w:r w:rsidR="00B60DC2" w:rsidRPr="00677ABF">
        <w:rPr>
          <w:spacing w:val="4"/>
          <w:sz w:val="28"/>
          <w:szCs w:val="28"/>
        </w:rPr>
        <w:t>8</w:t>
      </w:r>
      <w:r w:rsidRPr="00677ABF">
        <w:rPr>
          <w:spacing w:val="4"/>
          <w:sz w:val="28"/>
          <w:szCs w:val="28"/>
        </w:rPr>
        <w:t xml:space="preserve"> </w:t>
      </w:r>
      <w:r w:rsidR="00A96736" w:rsidRPr="00677ABF">
        <w:rPr>
          <w:spacing w:val="4"/>
          <w:sz w:val="28"/>
          <w:szCs w:val="28"/>
        </w:rPr>
        <w:t>грн</w:t>
      </w:r>
      <w:r w:rsidR="00FE2A10" w:rsidRPr="00677ABF">
        <w:rPr>
          <w:spacing w:val="4"/>
          <w:sz w:val="28"/>
          <w:szCs w:val="28"/>
        </w:rPr>
        <w:t xml:space="preserve"> (у 201</w:t>
      </w:r>
      <w:r w:rsidR="00B60DC2" w:rsidRPr="00677ABF">
        <w:rPr>
          <w:spacing w:val="4"/>
          <w:sz w:val="28"/>
          <w:szCs w:val="28"/>
        </w:rPr>
        <w:t>7</w:t>
      </w:r>
      <w:r w:rsidR="00FE2A10" w:rsidRPr="00677ABF">
        <w:rPr>
          <w:spacing w:val="4"/>
          <w:sz w:val="28"/>
          <w:szCs w:val="28"/>
        </w:rPr>
        <w:t xml:space="preserve">р. – </w:t>
      </w:r>
      <w:r w:rsidR="00B60DC2" w:rsidRPr="00677ABF">
        <w:rPr>
          <w:spacing w:val="4"/>
          <w:sz w:val="28"/>
          <w:szCs w:val="28"/>
        </w:rPr>
        <w:t>50</w:t>
      </w:r>
      <w:r w:rsidR="00FE2A10" w:rsidRPr="00677ABF">
        <w:rPr>
          <w:spacing w:val="4"/>
          <w:sz w:val="28"/>
          <w:szCs w:val="28"/>
        </w:rPr>
        <w:t xml:space="preserve"> грн)</w:t>
      </w:r>
      <w:r w:rsidR="008D3735" w:rsidRPr="00677ABF">
        <w:rPr>
          <w:spacing w:val="4"/>
          <w:sz w:val="28"/>
          <w:szCs w:val="28"/>
        </w:rPr>
        <w:t>,</w:t>
      </w:r>
      <w:r w:rsidRPr="00677ABF">
        <w:rPr>
          <w:spacing w:val="4"/>
          <w:sz w:val="28"/>
          <w:szCs w:val="28"/>
        </w:rPr>
        <w:t xml:space="preserve"> калорійність </w:t>
      </w:r>
      <w:r w:rsidR="008D3735" w:rsidRPr="00677ABF">
        <w:rPr>
          <w:spacing w:val="4"/>
          <w:sz w:val="28"/>
          <w:szCs w:val="28"/>
        </w:rPr>
        <w:t xml:space="preserve">– </w:t>
      </w:r>
      <w:r w:rsidRPr="00677ABF">
        <w:rPr>
          <w:spacing w:val="4"/>
          <w:sz w:val="28"/>
          <w:szCs w:val="28"/>
        </w:rPr>
        <w:t>2</w:t>
      </w:r>
      <w:r w:rsidR="001A43E0" w:rsidRPr="00677ABF">
        <w:rPr>
          <w:spacing w:val="4"/>
          <w:sz w:val="28"/>
          <w:szCs w:val="28"/>
        </w:rPr>
        <w:t>46</w:t>
      </w:r>
      <w:r w:rsidR="00B60DC2" w:rsidRPr="00677ABF">
        <w:rPr>
          <w:spacing w:val="4"/>
          <w:sz w:val="28"/>
          <w:szCs w:val="28"/>
        </w:rPr>
        <w:t>4</w:t>
      </w:r>
      <w:r w:rsidRPr="00677ABF">
        <w:rPr>
          <w:spacing w:val="4"/>
          <w:sz w:val="28"/>
          <w:szCs w:val="28"/>
        </w:rPr>
        <w:t xml:space="preserve"> ккал</w:t>
      </w:r>
      <w:r w:rsidR="00FE2A10" w:rsidRPr="00677ABF">
        <w:rPr>
          <w:spacing w:val="4"/>
          <w:sz w:val="28"/>
          <w:szCs w:val="28"/>
        </w:rPr>
        <w:t xml:space="preserve"> (</w:t>
      </w:r>
      <w:r w:rsidR="00B60DC2" w:rsidRPr="00677ABF">
        <w:rPr>
          <w:spacing w:val="4"/>
          <w:sz w:val="28"/>
          <w:szCs w:val="28"/>
        </w:rPr>
        <w:t>2465</w:t>
      </w:r>
      <w:r w:rsidR="00FE2A10" w:rsidRPr="00677ABF">
        <w:rPr>
          <w:spacing w:val="4"/>
          <w:sz w:val="28"/>
          <w:szCs w:val="28"/>
        </w:rPr>
        <w:t xml:space="preserve"> ккал)</w:t>
      </w:r>
      <w:r w:rsidR="008D3735" w:rsidRPr="00677ABF">
        <w:rPr>
          <w:spacing w:val="4"/>
          <w:sz w:val="28"/>
          <w:szCs w:val="28"/>
        </w:rPr>
        <w:t>.</w:t>
      </w:r>
      <w:r w:rsidRPr="00677ABF">
        <w:rPr>
          <w:spacing w:val="4"/>
          <w:sz w:val="28"/>
          <w:szCs w:val="28"/>
        </w:rPr>
        <w:t xml:space="preserve"> </w:t>
      </w:r>
    </w:p>
    <w:p w:rsidR="00490BBC" w:rsidRPr="00677ABF" w:rsidRDefault="00D02828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Домогосподарства із середньодушовими доходами </w:t>
      </w:r>
      <w:r w:rsidR="00903CD2" w:rsidRPr="00677ABF">
        <w:rPr>
          <w:sz w:val="28"/>
        </w:rPr>
        <w:t>у місяць</w:t>
      </w:r>
      <w:r w:rsidR="00B93E82" w:rsidRPr="00677ABF">
        <w:rPr>
          <w:sz w:val="28"/>
        </w:rPr>
        <w:t xml:space="preserve"> </w:t>
      </w:r>
      <w:r w:rsidRPr="00677ABF">
        <w:rPr>
          <w:sz w:val="28"/>
        </w:rPr>
        <w:t>нижче прожиткового мінімуму</w:t>
      </w:r>
      <w:r w:rsidR="00301247" w:rsidRPr="00677ABF">
        <w:rPr>
          <w:sz w:val="28"/>
        </w:rPr>
        <w:t>, як і у 2017р.,</w:t>
      </w:r>
      <w:r w:rsidRPr="00677ABF">
        <w:rPr>
          <w:sz w:val="28"/>
        </w:rPr>
        <w:t xml:space="preserve"> витрачали</w:t>
      </w:r>
      <w:r w:rsidR="00B7256E" w:rsidRPr="00677ABF">
        <w:rPr>
          <w:sz w:val="28"/>
        </w:rPr>
        <w:t xml:space="preserve"> на харчування</w:t>
      </w:r>
      <w:r w:rsidRPr="00677ABF">
        <w:rPr>
          <w:sz w:val="28"/>
        </w:rPr>
        <w:t xml:space="preserve"> 6</w:t>
      </w:r>
      <w:r w:rsidR="009301E6" w:rsidRPr="00677ABF">
        <w:rPr>
          <w:sz w:val="28"/>
        </w:rPr>
        <w:t>3</w:t>
      </w:r>
      <w:r w:rsidRPr="00677ABF">
        <w:rPr>
          <w:sz w:val="28"/>
        </w:rPr>
        <w:t>% усіх сукупних витрат. Вартість та калорійність добового раціону однієї особи цієї групи с</w:t>
      </w:r>
      <w:r w:rsidR="001327A7" w:rsidRPr="00677ABF">
        <w:rPr>
          <w:sz w:val="28"/>
        </w:rPr>
        <w:t>танови</w:t>
      </w:r>
      <w:r w:rsidRPr="00677ABF">
        <w:rPr>
          <w:sz w:val="28"/>
        </w:rPr>
        <w:t xml:space="preserve">ли відповідно </w:t>
      </w:r>
      <w:r w:rsidR="00301247" w:rsidRPr="00677ABF">
        <w:rPr>
          <w:sz w:val="28"/>
        </w:rPr>
        <w:t>37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Pr="00677ABF">
        <w:rPr>
          <w:sz w:val="28"/>
        </w:rPr>
        <w:t xml:space="preserve"> та </w:t>
      </w:r>
      <w:r w:rsidR="00301247" w:rsidRPr="00677ABF">
        <w:rPr>
          <w:sz w:val="28"/>
        </w:rPr>
        <w:t>22</w:t>
      </w:r>
      <w:r w:rsidR="00865727" w:rsidRPr="00677ABF">
        <w:rPr>
          <w:sz w:val="28"/>
        </w:rPr>
        <w:t>76</w:t>
      </w:r>
      <w:r w:rsidRPr="00677ABF">
        <w:rPr>
          <w:sz w:val="28"/>
        </w:rPr>
        <w:t xml:space="preserve"> ккал</w:t>
      </w:r>
      <w:r w:rsidR="00FE2A10" w:rsidRPr="00677ABF">
        <w:rPr>
          <w:sz w:val="28"/>
        </w:rPr>
        <w:t xml:space="preserve"> (у 201</w:t>
      </w:r>
      <w:r w:rsidR="00301247" w:rsidRPr="00677ABF">
        <w:rPr>
          <w:sz w:val="28"/>
        </w:rPr>
        <w:t>7</w:t>
      </w:r>
      <w:r w:rsidR="00FE2A10" w:rsidRPr="00677ABF">
        <w:rPr>
          <w:sz w:val="28"/>
        </w:rPr>
        <w:t xml:space="preserve">р. – </w:t>
      </w:r>
      <w:r w:rsidR="00301247" w:rsidRPr="00677ABF">
        <w:rPr>
          <w:sz w:val="28"/>
        </w:rPr>
        <w:t>33</w:t>
      </w:r>
      <w:r w:rsidR="00071AD9" w:rsidRPr="00677ABF">
        <w:rPr>
          <w:sz w:val="28"/>
        </w:rPr>
        <w:t xml:space="preserve"> </w:t>
      </w:r>
      <w:r w:rsidR="00531689" w:rsidRPr="00677ABF">
        <w:rPr>
          <w:sz w:val="28"/>
        </w:rPr>
        <w:t xml:space="preserve">грн та </w:t>
      </w:r>
      <w:r w:rsidR="00301247" w:rsidRPr="00677ABF">
        <w:rPr>
          <w:sz w:val="28"/>
        </w:rPr>
        <w:t>2338</w:t>
      </w:r>
      <w:r w:rsidR="00531689" w:rsidRPr="00677ABF">
        <w:rPr>
          <w:sz w:val="28"/>
        </w:rPr>
        <w:t xml:space="preserve"> ккал)</w:t>
      </w:r>
      <w:r w:rsidR="00490BBC" w:rsidRPr="00677ABF">
        <w:rPr>
          <w:sz w:val="28"/>
        </w:rPr>
        <w:t>.</w:t>
      </w:r>
    </w:p>
    <w:p w:rsidR="00E40EF2" w:rsidRPr="00677ABF" w:rsidRDefault="0003431D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У домогосподарствах із дітьми, домогосподарствах, у складі яких є діти, які не мають одного чи обох батьків, </w:t>
      </w:r>
      <w:r w:rsidR="000268F5" w:rsidRPr="00677ABF">
        <w:rPr>
          <w:sz w:val="28"/>
        </w:rPr>
        <w:t xml:space="preserve">домогосподарствах першого </w:t>
      </w:r>
      <w:proofErr w:type="spellStart"/>
      <w:r w:rsidR="000268F5" w:rsidRPr="00677ABF">
        <w:rPr>
          <w:sz w:val="28"/>
        </w:rPr>
        <w:t>дециля</w:t>
      </w:r>
      <w:proofErr w:type="spellEnd"/>
      <w:r w:rsidR="000268F5" w:rsidRPr="00677ABF">
        <w:rPr>
          <w:sz w:val="28"/>
        </w:rPr>
        <w:t>,</w:t>
      </w:r>
      <w:r w:rsidR="0010044B" w:rsidRPr="00677ABF">
        <w:rPr>
          <w:sz w:val="28"/>
        </w:rPr>
        <w:t xml:space="preserve"> а також серед груп домогосподарств із середньодушовими доходами у місяць нижче </w:t>
      </w:r>
      <w:r w:rsidR="00461288">
        <w:rPr>
          <w:sz w:val="28"/>
        </w:rPr>
        <w:t xml:space="preserve">законодавчо встановленого </w:t>
      </w:r>
      <w:r w:rsidR="0010044B" w:rsidRPr="00677ABF">
        <w:rPr>
          <w:sz w:val="28"/>
        </w:rPr>
        <w:t>прожиткового мінімуму та нижче фактичного прожиткового мінімуму</w:t>
      </w:r>
      <w:r w:rsidR="003B1D2C" w:rsidRPr="00677ABF">
        <w:rPr>
          <w:sz w:val="28"/>
        </w:rPr>
        <w:t>,</w:t>
      </w:r>
      <w:r w:rsidRPr="00677ABF">
        <w:rPr>
          <w:sz w:val="28"/>
        </w:rPr>
        <w:t xml:space="preserve"> </w:t>
      </w:r>
      <w:r w:rsidR="000268F5" w:rsidRPr="00677ABF">
        <w:rPr>
          <w:sz w:val="28"/>
        </w:rPr>
        <w:t xml:space="preserve">вміст білків, вуглеводів та калорійність харчування у спожитих однією особою </w:t>
      </w:r>
      <w:r w:rsidR="00456AA7" w:rsidRPr="00677ABF">
        <w:rPr>
          <w:sz w:val="28"/>
        </w:rPr>
        <w:t>за добу продуктах харчування був</w:t>
      </w:r>
      <w:r w:rsidR="000268F5" w:rsidRPr="00677ABF">
        <w:rPr>
          <w:sz w:val="28"/>
        </w:rPr>
        <w:t xml:space="preserve"> вищим порівняно з нормами, встановленими прожитковим мінімумом для непрац</w:t>
      </w:r>
      <w:r w:rsidR="00456AA7" w:rsidRPr="00677ABF">
        <w:rPr>
          <w:sz w:val="28"/>
        </w:rPr>
        <w:t>ездатного населення, але нижчим</w:t>
      </w:r>
      <w:r w:rsidR="000268F5" w:rsidRPr="00677ABF">
        <w:rPr>
          <w:sz w:val="28"/>
        </w:rPr>
        <w:t xml:space="preserve"> відповідних норм </w:t>
      </w:r>
      <w:r w:rsidR="000268F5" w:rsidRPr="00677ABF">
        <w:rPr>
          <w:spacing w:val="-2"/>
          <w:sz w:val="28"/>
          <w:szCs w:val="28"/>
        </w:rPr>
        <w:t xml:space="preserve">для </w:t>
      </w:r>
      <w:r w:rsidR="000268F5" w:rsidRPr="00677ABF">
        <w:rPr>
          <w:sz w:val="28"/>
        </w:rPr>
        <w:t>працездатного населення</w:t>
      </w:r>
      <w:r w:rsidR="0010044B" w:rsidRPr="00677ABF">
        <w:rPr>
          <w:sz w:val="28"/>
        </w:rPr>
        <w:t xml:space="preserve"> </w:t>
      </w:r>
      <w:r w:rsidR="00FB0709">
        <w:rPr>
          <w:sz w:val="28"/>
        </w:rPr>
        <w:br/>
      </w:r>
      <w:r w:rsidR="000268F5" w:rsidRPr="00677ABF">
        <w:rPr>
          <w:sz w:val="28"/>
        </w:rPr>
        <w:t>(діаграми 1–8).</w:t>
      </w:r>
      <w:r w:rsidR="00E40EF2" w:rsidRPr="00677ABF">
        <w:rPr>
          <w:sz w:val="28"/>
        </w:rPr>
        <w:t xml:space="preserve"> </w:t>
      </w:r>
    </w:p>
    <w:p w:rsidR="002B7FB1" w:rsidRPr="00677ABF" w:rsidRDefault="00D02828" w:rsidP="002B7FB1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lastRenderedPageBreak/>
        <w:t>Продовжувала зберігатися диференціація в споживанні продуктів харчування між</w:t>
      </w:r>
      <w:r w:rsidR="003A3F26" w:rsidRPr="00677ABF">
        <w:rPr>
          <w:sz w:val="28"/>
        </w:rPr>
        <w:t xml:space="preserve"> різними за рівн</w:t>
      </w:r>
      <w:r w:rsidR="002B7FB1" w:rsidRPr="00677ABF">
        <w:rPr>
          <w:sz w:val="28"/>
        </w:rPr>
        <w:t>ем добробуту верствами населення.</w:t>
      </w:r>
      <w:r w:rsidR="00EE4BF4" w:rsidRPr="00677ABF">
        <w:rPr>
          <w:sz w:val="28"/>
        </w:rPr>
        <w:t xml:space="preserve"> Домогосподарства десятого дециля спрямовували на харчування 40% своїх витрат, що в 1,6–1,4 раза </w:t>
      </w:r>
      <w:r w:rsidR="001B1925" w:rsidRPr="00677ABF">
        <w:rPr>
          <w:sz w:val="28"/>
        </w:rPr>
        <w:t>мен</w:t>
      </w:r>
      <w:r w:rsidR="00EE4BF4" w:rsidRPr="00677ABF">
        <w:rPr>
          <w:sz w:val="28"/>
        </w:rPr>
        <w:t>ше, ніж у групі домогосподарств із низькими доходами.</w:t>
      </w:r>
      <w:r w:rsidR="00737211" w:rsidRPr="00677ABF">
        <w:rPr>
          <w:sz w:val="28"/>
        </w:rPr>
        <w:t xml:space="preserve"> Разом з тим в</w:t>
      </w:r>
      <w:r w:rsidR="002B7FB1" w:rsidRPr="00677ABF">
        <w:rPr>
          <w:sz w:val="28"/>
        </w:rPr>
        <w:t xml:space="preserve">артість добового раціону </w:t>
      </w:r>
      <w:r w:rsidR="00737211" w:rsidRPr="00677ABF">
        <w:rPr>
          <w:sz w:val="28"/>
        </w:rPr>
        <w:t xml:space="preserve">однієї особи з групи домогосподарств із низькими доходами </w:t>
      </w:r>
      <w:r w:rsidR="002D1D28" w:rsidRPr="00677ABF">
        <w:rPr>
          <w:sz w:val="28"/>
        </w:rPr>
        <w:t>с</w:t>
      </w:r>
      <w:r w:rsidR="001A4695" w:rsidRPr="00677ABF">
        <w:rPr>
          <w:sz w:val="28"/>
        </w:rPr>
        <w:t>танови</w:t>
      </w:r>
      <w:r w:rsidR="002D1D28" w:rsidRPr="00677ABF">
        <w:rPr>
          <w:sz w:val="28"/>
        </w:rPr>
        <w:t xml:space="preserve">ла </w:t>
      </w:r>
      <w:r w:rsidR="002B7FB1" w:rsidRPr="00677ABF">
        <w:rPr>
          <w:sz w:val="28"/>
          <w:lang w:val="ru-RU"/>
        </w:rPr>
        <w:t>4</w:t>
      </w:r>
      <w:r w:rsidR="004C2861" w:rsidRPr="00677ABF">
        <w:rPr>
          <w:sz w:val="28"/>
          <w:lang w:val="ru-RU"/>
        </w:rPr>
        <w:t>9</w:t>
      </w:r>
      <w:r w:rsidR="00737211" w:rsidRPr="00677ABF">
        <w:rPr>
          <w:sz w:val="28"/>
          <w:lang w:val="ru-RU"/>
        </w:rPr>
        <w:t>–3</w:t>
      </w:r>
      <w:r w:rsidR="004C2861" w:rsidRPr="00677ABF">
        <w:rPr>
          <w:sz w:val="28"/>
          <w:lang w:val="ru-RU"/>
        </w:rPr>
        <w:t>7</w:t>
      </w:r>
      <w:r w:rsidR="002B7FB1" w:rsidRPr="00677ABF">
        <w:rPr>
          <w:sz w:val="28"/>
        </w:rPr>
        <w:t xml:space="preserve"> грн проти </w:t>
      </w:r>
      <w:r w:rsidR="004C2861" w:rsidRPr="00677ABF">
        <w:rPr>
          <w:sz w:val="28"/>
          <w:lang w:val="ru-RU"/>
        </w:rPr>
        <w:t>98</w:t>
      </w:r>
      <w:r w:rsidR="002B7FB1" w:rsidRPr="00677ABF">
        <w:rPr>
          <w:sz w:val="28"/>
        </w:rPr>
        <w:t xml:space="preserve"> грн</w:t>
      </w:r>
      <w:r w:rsidR="00737211" w:rsidRPr="00677ABF">
        <w:rPr>
          <w:sz w:val="28"/>
        </w:rPr>
        <w:t xml:space="preserve"> на одну особу</w:t>
      </w:r>
      <w:r w:rsidR="002B7FB1" w:rsidRPr="00677ABF">
        <w:rPr>
          <w:sz w:val="28"/>
        </w:rPr>
        <w:t xml:space="preserve"> </w:t>
      </w:r>
      <w:r w:rsidR="002B7FB1" w:rsidRPr="00677ABF">
        <w:rPr>
          <w:sz w:val="28"/>
          <w:szCs w:val="28"/>
        </w:rPr>
        <w:t>домогосподарств десятого дециля.</w:t>
      </w:r>
    </w:p>
    <w:p w:rsidR="00D02828" w:rsidRPr="00677ABF" w:rsidRDefault="006837F4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Калорійність спожитих продуктів харчування за добу однією особою </w:t>
      </w:r>
      <w:r w:rsidR="00B327CE" w:rsidRPr="00677ABF">
        <w:rPr>
          <w:sz w:val="28"/>
        </w:rPr>
        <w:t>з г</w:t>
      </w:r>
      <w:r w:rsidR="005F3899" w:rsidRPr="00677ABF">
        <w:rPr>
          <w:sz w:val="28"/>
        </w:rPr>
        <w:t>р</w:t>
      </w:r>
      <w:r w:rsidR="00B327CE" w:rsidRPr="00677ABF">
        <w:rPr>
          <w:sz w:val="28"/>
        </w:rPr>
        <w:t>упи найбільш забезпечених 10%</w:t>
      </w:r>
      <w:r w:rsidRPr="00677ABF">
        <w:rPr>
          <w:sz w:val="28"/>
        </w:rPr>
        <w:t xml:space="preserve"> </w:t>
      </w:r>
      <w:r w:rsidR="005F3899" w:rsidRPr="00677ABF">
        <w:rPr>
          <w:sz w:val="28"/>
          <w:szCs w:val="28"/>
        </w:rPr>
        <w:t xml:space="preserve">домогосподарств </w:t>
      </w:r>
      <w:r w:rsidRPr="00677ABF">
        <w:rPr>
          <w:sz w:val="28"/>
          <w:szCs w:val="28"/>
        </w:rPr>
        <w:t>становила</w:t>
      </w:r>
      <w:r w:rsidRPr="00677ABF">
        <w:rPr>
          <w:sz w:val="28"/>
        </w:rPr>
        <w:t xml:space="preserve"> </w:t>
      </w:r>
      <w:r w:rsidR="006A757B" w:rsidRPr="00677ABF">
        <w:rPr>
          <w:sz w:val="28"/>
        </w:rPr>
        <w:t xml:space="preserve"> </w:t>
      </w:r>
      <w:r w:rsidR="004C32F4" w:rsidRPr="00677ABF">
        <w:rPr>
          <w:sz w:val="28"/>
        </w:rPr>
        <w:br/>
      </w:r>
      <w:r w:rsidR="006A757B" w:rsidRPr="00677ABF">
        <w:rPr>
          <w:sz w:val="28"/>
        </w:rPr>
        <w:t>(3</w:t>
      </w:r>
      <w:r w:rsidR="009C0332" w:rsidRPr="00677ABF">
        <w:rPr>
          <w:sz w:val="28"/>
          <w:lang w:val="ru-RU"/>
        </w:rPr>
        <w:t>3</w:t>
      </w:r>
      <w:r w:rsidR="008D1B5E" w:rsidRPr="00677ABF">
        <w:rPr>
          <w:sz w:val="28"/>
          <w:lang w:val="ru-RU"/>
        </w:rPr>
        <w:t>9</w:t>
      </w:r>
      <w:r w:rsidR="009C0332" w:rsidRPr="00677ABF">
        <w:rPr>
          <w:sz w:val="28"/>
          <w:lang w:val="ru-RU"/>
        </w:rPr>
        <w:t>8</w:t>
      </w:r>
      <w:r w:rsidR="006A757B" w:rsidRPr="00677ABF">
        <w:rPr>
          <w:sz w:val="28"/>
        </w:rPr>
        <w:t xml:space="preserve"> ккал)</w:t>
      </w:r>
      <w:r w:rsidRPr="00677ABF">
        <w:rPr>
          <w:sz w:val="28"/>
        </w:rPr>
        <w:t xml:space="preserve">, що </w:t>
      </w:r>
      <w:r w:rsidR="00D02828" w:rsidRPr="00677ABF">
        <w:rPr>
          <w:sz w:val="28"/>
        </w:rPr>
        <w:t>в 1,</w:t>
      </w:r>
      <w:r w:rsidR="008D1B5E" w:rsidRPr="00677ABF">
        <w:rPr>
          <w:sz w:val="28"/>
        </w:rPr>
        <w:t>5</w:t>
      </w:r>
      <w:r w:rsidR="00DB119C" w:rsidRPr="00677ABF">
        <w:rPr>
          <w:sz w:val="28"/>
        </w:rPr>
        <w:t>–</w:t>
      </w:r>
      <w:r w:rsidR="00175249" w:rsidRPr="00677ABF">
        <w:rPr>
          <w:sz w:val="28"/>
        </w:rPr>
        <w:t>1,</w:t>
      </w:r>
      <w:r w:rsidR="00DB119C" w:rsidRPr="00677ABF">
        <w:rPr>
          <w:sz w:val="28"/>
        </w:rPr>
        <w:t>3</w:t>
      </w:r>
      <w:r w:rsidR="00D02828" w:rsidRPr="00677ABF">
        <w:rPr>
          <w:sz w:val="28"/>
        </w:rPr>
        <w:t xml:space="preserve"> раза</w:t>
      </w:r>
      <w:r w:rsidR="006A757B" w:rsidRPr="00677ABF">
        <w:rPr>
          <w:sz w:val="28"/>
        </w:rPr>
        <w:t xml:space="preserve"> </w:t>
      </w:r>
      <w:r w:rsidR="00C17F72" w:rsidRPr="00677ABF">
        <w:rPr>
          <w:sz w:val="28"/>
        </w:rPr>
        <w:t>вищ</w:t>
      </w:r>
      <w:r w:rsidRPr="00677ABF">
        <w:rPr>
          <w:sz w:val="28"/>
        </w:rPr>
        <w:t xml:space="preserve">е, </w:t>
      </w:r>
      <w:r w:rsidR="0006096A" w:rsidRPr="00677ABF">
        <w:rPr>
          <w:sz w:val="28"/>
        </w:rPr>
        <w:t>ніж у групі домогосподарств із низькими доходами.</w:t>
      </w:r>
      <w:r w:rsidR="004C32F4" w:rsidRPr="00677ABF">
        <w:rPr>
          <w:sz w:val="28"/>
        </w:rPr>
        <w:t xml:space="preserve"> Останніми було спожито менше всіх</w:t>
      </w:r>
      <w:r w:rsidR="005D01F8">
        <w:rPr>
          <w:sz w:val="28"/>
        </w:rPr>
        <w:t xml:space="preserve"> основних</w:t>
      </w:r>
      <w:r w:rsidR="004C32F4" w:rsidRPr="00677ABF">
        <w:rPr>
          <w:sz w:val="28"/>
        </w:rPr>
        <w:t xml:space="preserve"> продуктів харчування. Найбільша диференціація порівняно із групою найбільш забезпечених 10% домогосподарств була відмічена </w:t>
      </w:r>
      <w:r w:rsidR="005D01F8">
        <w:rPr>
          <w:sz w:val="28"/>
        </w:rPr>
        <w:t>у споживанні</w:t>
      </w:r>
      <w:r w:rsidR="004C32F4" w:rsidRPr="00677ABF">
        <w:rPr>
          <w:sz w:val="28"/>
        </w:rPr>
        <w:t xml:space="preserve"> </w:t>
      </w:r>
      <w:r w:rsidR="003C36F4" w:rsidRPr="00677ABF">
        <w:rPr>
          <w:sz w:val="28"/>
        </w:rPr>
        <w:t xml:space="preserve">фруктів, ягід, горіхів, винограду – в </w:t>
      </w:r>
      <w:r w:rsidR="00027B94" w:rsidRPr="00677ABF">
        <w:rPr>
          <w:sz w:val="28"/>
        </w:rPr>
        <w:t>3,</w:t>
      </w:r>
      <w:r w:rsidR="00124625">
        <w:rPr>
          <w:sz w:val="28"/>
        </w:rPr>
        <w:t>4</w:t>
      </w:r>
      <w:r w:rsidR="003C36F4" w:rsidRPr="00677ABF">
        <w:rPr>
          <w:sz w:val="28"/>
        </w:rPr>
        <w:t>–2,</w:t>
      </w:r>
      <w:r w:rsidR="00124625">
        <w:rPr>
          <w:sz w:val="28"/>
        </w:rPr>
        <w:t>2</w:t>
      </w:r>
      <w:r w:rsidR="003C36F4" w:rsidRPr="00677ABF">
        <w:rPr>
          <w:sz w:val="28"/>
        </w:rPr>
        <w:t xml:space="preserve"> раза, м’яса та м’ясопродуктів – в 2,4–1,</w:t>
      </w:r>
      <w:r w:rsidR="00027B94" w:rsidRPr="00677ABF">
        <w:rPr>
          <w:sz w:val="28"/>
        </w:rPr>
        <w:t>8</w:t>
      </w:r>
      <w:r w:rsidR="003C36F4" w:rsidRPr="00677ABF">
        <w:rPr>
          <w:sz w:val="28"/>
        </w:rPr>
        <w:t xml:space="preserve"> раза,</w:t>
      </w:r>
      <w:r w:rsidR="00027B94" w:rsidRPr="00677ABF">
        <w:rPr>
          <w:sz w:val="28"/>
        </w:rPr>
        <w:t xml:space="preserve"> молока і молочних продуктів – в 2,4–1,7 раза, риби і рибопродуктів – в 2,3–1,6 раза, овочів і баштанних – в 2–1,5 раза</w:t>
      </w:r>
      <w:r w:rsidR="003C36F4" w:rsidRPr="00677ABF">
        <w:rPr>
          <w:sz w:val="28"/>
        </w:rPr>
        <w:t xml:space="preserve"> </w:t>
      </w:r>
      <w:r w:rsidR="00D02828" w:rsidRPr="00677ABF">
        <w:rPr>
          <w:sz w:val="28"/>
        </w:rPr>
        <w:t xml:space="preserve">(додатки </w:t>
      </w:r>
      <w:r w:rsidR="00266DA7" w:rsidRPr="00677ABF">
        <w:rPr>
          <w:sz w:val="28"/>
        </w:rPr>
        <w:t>1</w:t>
      </w:r>
      <w:r w:rsidR="00062B31">
        <w:rPr>
          <w:sz w:val="28"/>
        </w:rPr>
        <w:t>3</w:t>
      </w:r>
      <w:r w:rsidR="00F03A40" w:rsidRPr="00677ABF">
        <w:rPr>
          <w:sz w:val="28"/>
        </w:rPr>
        <w:t>–1</w:t>
      </w:r>
      <w:r w:rsidR="00062B31">
        <w:rPr>
          <w:sz w:val="28"/>
        </w:rPr>
        <w:t>4</w:t>
      </w:r>
      <w:r w:rsidR="00D02828" w:rsidRPr="00677ABF">
        <w:rPr>
          <w:sz w:val="28"/>
        </w:rPr>
        <w:t>).</w:t>
      </w:r>
    </w:p>
    <w:p w:rsidR="00D02828" w:rsidRPr="00677ABF" w:rsidRDefault="00D02828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>Значну роль у забезпеченні населення, особливо сільського, продуктами харчування традиційно продовжували відігравати особисті підсобні господарства. В них було вироблено</w:t>
      </w:r>
      <w:r w:rsidR="00AE7322" w:rsidRPr="00677ABF">
        <w:rPr>
          <w:sz w:val="28"/>
        </w:rPr>
        <w:t xml:space="preserve"> 63% картоплі </w:t>
      </w:r>
      <w:r w:rsidRPr="00677ABF">
        <w:rPr>
          <w:sz w:val="28"/>
        </w:rPr>
        <w:t>спожитої в домогосподарствах,</w:t>
      </w:r>
      <w:r w:rsidR="005C6525" w:rsidRPr="00677ABF">
        <w:rPr>
          <w:sz w:val="28"/>
        </w:rPr>
        <w:t xml:space="preserve"> </w:t>
      </w:r>
      <w:r w:rsidR="00593686" w:rsidRPr="00677ABF">
        <w:rPr>
          <w:sz w:val="28"/>
        </w:rPr>
        <w:t>третин</w:t>
      </w:r>
      <w:r w:rsidR="00AE7322" w:rsidRPr="00677ABF">
        <w:rPr>
          <w:sz w:val="28"/>
        </w:rPr>
        <w:t>у</w:t>
      </w:r>
      <w:r w:rsidR="005C6525" w:rsidRPr="00677ABF">
        <w:rPr>
          <w:sz w:val="28"/>
        </w:rPr>
        <w:t xml:space="preserve"> –</w:t>
      </w:r>
      <w:r w:rsidR="00774288" w:rsidRPr="00677ABF">
        <w:rPr>
          <w:sz w:val="28"/>
          <w:lang w:val="ru-RU"/>
        </w:rPr>
        <w:t xml:space="preserve"> </w:t>
      </w:r>
      <w:r w:rsidR="00AE7322" w:rsidRPr="00677ABF">
        <w:rPr>
          <w:sz w:val="28"/>
        </w:rPr>
        <w:t xml:space="preserve">яєць та </w:t>
      </w:r>
      <w:r w:rsidR="005C6525" w:rsidRPr="00677ABF">
        <w:rPr>
          <w:sz w:val="28"/>
        </w:rPr>
        <w:t>овочів і баштанних</w:t>
      </w:r>
      <w:r w:rsidR="00774288" w:rsidRPr="00677ABF">
        <w:rPr>
          <w:sz w:val="28"/>
        </w:rPr>
        <w:t xml:space="preserve">, </w:t>
      </w:r>
      <w:r w:rsidR="00AE7322" w:rsidRPr="00677ABF">
        <w:rPr>
          <w:sz w:val="28"/>
        </w:rPr>
        <w:t xml:space="preserve">16% – фруктів, ягід, горіхів, винограду, </w:t>
      </w:r>
      <w:r w:rsidR="00774288" w:rsidRPr="00677ABF">
        <w:rPr>
          <w:sz w:val="28"/>
        </w:rPr>
        <w:t>1</w:t>
      </w:r>
      <w:r w:rsidR="00AE7322" w:rsidRPr="00677ABF">
        <w:rPr>
          <w:sz w:val="28"/>
        </w:rPr>
        <w:t>4</w:t>
      </w:r>
      <w:r w:rsidR="00774288" w:rsidRPr="00677ABF">
        <w:rPr>
          <w:sz w:val="28"/>
        </w:rPr>
        <w:t>% – молока і молочних продуктів та</w:t>
      </w:r>
      <w:r w:rsidR="00AE7322" w:rsidRPr="00677ABF">
        <w:rPr>
          <w:sz w:val="28"/>
        </w:rPr>
        <w:t xml:space="preserve"> 13% –</w:t>
      </w:r>
      <w:r w:rsidR="00774288" w:rsidRPr="00677ABF">
        <w:rPr>
          <w:sz w:val="28"/>
        </w:rPr>
        <w:t xml:space="preserve"> м’яса і м’ясопродуктів</w:t>
      </w:r>
      <w:r w:rsidR="004F1301" w:rsidRPr="00677ABF">
        <w:rPr>
          <w:sz w:val="28"/>
        </w:rPr>
        <w:t xml:space="preserve">. </w:t>
      </w:r>
      <w:r w:rsidRPr="00677ABF">
        <w:rPr>
          <w:sz w:val="28"/>
        </w:rPr>
        <w:t xml:space="preserve">У сільських домогосподарствах було вироблено відповідно від </w:t>
      </w:r>
      <w:r w:rsidR="00156C5E" w:rsidRPr="00677ABF">
        <w:rPr>
          <w:sz w:val="28"/>
        </w:rPr>
        <w:t>9</w:t>
      </w:r>
      <w:r w:rsidR="00AE7322" w:rsidRPr="00677ABF">
        <w:rPr>
          <w:sz w:val="28"/>
        </w:rPr>
        <w:t>2</w:t>
      </w:r>
      <w:r w:rsidRPr="00677ABF">
        <w:rPr>
          <w:sz w:val="28"/>
        </w:rPr>
        <w:t xml:space="preserve">% до </w:t>
      </w:r>
      <w:r w:rsidR="00AE7322" w:rsidRPr="00677ABF">
        <w:rPr>
          <w:sz w:val="28"/>
        </w:rPr>
        <w:t>37</w:t>
      </w:r>
      <w:r w:rsidR="00156C5E" w:rsidRPr="00677ABF">
        <w:rPr>
          <w:sz w:val="28"/>
        </w:rPr>
        <w:t>%</w:t>
      </w:r>
      <w:r w:rsidR="00094760" w:rsidRPr="00677ABF">
        <w:rPr>
          <w:sz w:val="28"/>
        </w:rPr>
        <w:t xml:space="preserve"> </w:t>
      </w:r>
      <w:r w:rsidRPr="00677ABF">
        <w:rPr>
          <w:sz w:val="28"/>
        </w:rPr>
        <w:t xml:space="preserve">зазначених </w:t>
      </w:r>
      <w:r w:rsidR="00DC6418" w:rsidRPr="00677ABF">
        <w:rPr>
          <w:sz w:val="28"/>
        </w:rPr>
        <w:t xml:space="preserve">спожитих </w:t>
      </w:r>
      <w:r w:rsidRPr="00677ABF">
        <w:rPr>
          <w:sz w:val="28"/>
        </w:rPr>
        <w:t>продуктів</w:t>
      </w:r>
      <w:r w:rsidR="00BA49D2" w:rsidRPr="00677ABF">
        <w:rPr>
          <w:sz w:val="28"/>
        </w:rPr>
        <w:t xml:space="preserve"> та </w:t>
      </w:r>
      <w:r w:rsidR="00C94B07" w:rsidRPr="00677ABF">
        <w:rPr>
          <w:sz w:val="28"/>
        </w:rPr>
        <w:t xml:space="preserve">практично </w:t>
      </w:r>
      <w:r w:rsidR="00BA49D2" w:rsidRPr="00677ABF">
        <w:rPr>
          <w:sz w:val="28"/>
        </w:rPr>
        <w:t>уся спожита картопля</w:t>
      </w:r>
      <w:r w:rsidRPr="00677ABF">
        <w:rPr>
          <w:sz w:val="28"/>
        </w:rPr>
        <w:t xml:space="preserve">. </w:t>
      </w:r>
    </w:p>
    <w:p w:rsidR="00D02828" w:rsidRPr="00677ABF" w:rsidRDefault="00D02828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На </w:t>
      </w:r>
      <w:r w:rsidRPr="00677ABF">
        <w:rPr>
          <w:b/>
          <w:sz w:val="28"/>
        </w:rPr>
        <w:t xml:space="preserve">купівлю непродовольчих товарів та послуг </w:t>
      </w:r>
      <w:r w:rsidRPr="00677ABF">
        <w:rPr>
          <w:sz w:val="28"/>
        </w:rPr>
        <w:t>(без витрат на харчування поза домом)</w:t>
      </w:r>
      <w:r w:rsidR="00567E48" w:rsidRPr="00677ABF">
        <w:rPr>
          <w:sz w:val="28"/>
        </w:rPr>
        <w:t xml:space="preserve"> </w:t>
      </w:r>
      <w:r w:rsidRPr="00677ABF">
        <w:rPr>
          <w:sz w:val="28"/>
        </w:rPr>
        <w:t xml:space="preserve">домогосподарства щомісячно спрямовували </w:t>
      </w:r>
      <w:r w:rsidR="00AE7322" w:rsidRPr="00677ABF">
        <w:rPr>
          <w:sz w:val="28"/>
        </w:rPr>
        <w:t>39</w:t>
      </w:r>
      <w:r w:rsidR="001B29DB" w:rsidRPr="00677ABF">
        <w:rPr>
          <w:sz w:val="28"/>
        </w:rPr>
        <w:t>% сукупних витрат</w:t>
      </w:r>
      <w:r w:rsidR="00BD2CC9" w:rsidRPr="00677ABF">
        <w:rPr>
          <w:sz w:val="28"/>
        </w:rPr>
        <w:t xml:space="preserve"> (у 201</w:t>
      </w:r>
      <w:r w:rsidR="00AE7322" w:rsidRPr="00677ABF">
        <w:rPr>
          <w:sz w:val="28"/>
        </w:rPr>
        <w:t>7</w:t>
      </w:r>
      <w:r w:rsidR="009301E6" w:rsidRPr="00677ABF">
        <w:rPr>
          <w:sz w:val="28"/>
        </w:rPr>
        <w:t xml:space="preserve">р. – </w:t>
      </w:r>
      <w:r w:rsidR="00AE7322" w:rsidRPr="00677ABF">
        <w:rPr>
          <w:sz w:val="28"/>
        </w:rPr>
        <w:t>40</w:t>
      </w:r>
      <w:r w:rsidR="00BD2CC9" w:rsidRPr="00677ABF">
        <w:rPr>
          <w:sz w:val="28"/>
        </w:rPr>
        <w:t>%)</w:t>
      </w:r>
      <w:r w:rsidR="00B12A8D" w:rsidRPr="00677ABF">
        <w:rPr>
          <w:sz w:val="28"/>
          <w:lang w:val="ru-RU"/>
        </w:rPr>
        <w:t>.</w:t>
      </w:r>
      <w:r w:rsidRPr="00677ABF">
        <w:rPr>
          <w:sz w:val="28"/>
        </w:rPr>
        <w:t xml:space="preserve"> Пересічне домогосподарство витрачало на утримання житла (включаючи поточний ремонт), воду, електроенергію, газ, інші види палива </w:t>
      </w:r>
      <w:r w:rsidR="00DE047B" w:rsidRPr="00677ABF">
        <w:rPr>
          <w:sz w:val="28"/>
        </w:rPr>
        <w:t>1</w:t>
      </w:r>
      <w:r w:rsidR="00AE7322" w:rsidRPr="00677ABF">
        <w:rPr>
          <w:sz w:val="28"/>
        </w:rPr>
        <w:t>5</w:t>
      </w:r>
      <w:r w:rsidR="005529CA" w:rsidRPr="00677ABF">
        <w:rPr>
          <w:sz w:val="28"/>
        </w:rPr>
        <w:t>%</w:t>
      </w:r>
      <w:r w:rsidRPr="00677ABF">
        <w:rPr>
          <w:sz w:val="28"/>
        </w:rPr>
        <w:t xml:space="preserve"> сукупних витрат</w:t>
      </w:r>
      <w:r w:rsidR="002011D0" w:rsidRPr="00677ABF">
        <w:rPr>
          <w:sz w:val="28"/>
        </w:rPr>
        <w:t xml:space="preserve"> (</w:t>
      </w:r>
      <w:r w:rsidR="00872315" w:rsidRPr="00677ABF">
        <w:rPr>
          <w:sz w:val="28"/>
        </w:rPr>
        <w:t xml:space="preserve"> у 2017р. – </w:t>
      </w:r>
      <w:r w:rsidR="00BD2CC9" w:rsidRPr="00677ABF">
        <w:rPr>
          <w:sz w:val="28"/>
        </w:rPr>
        <w:t>1</w:t>
      </w:r>
      <w:r w:rsidR="00AE7322" w:rsidRPr="00677ABF">
        <w:rPr>
          <w:sz w:val="28"/>
        </w:rPr>
        <w:t>7</w:t>
      </w:r>
      <w:r w:rsidR="002011D0" w:rsidRPr="00677ABF">
        <w:rPr>
          <w:sz w:val="28"/>
        </w:rPr>
        <w:t>%)</w:t>
      </w:r>
      <w:r w:rsidRPr="00677ABF">
        <w:rPr>
          <w:sz w:val="28"/>
        </w:rPr>
        <w:t xml:space="preserve">, на оновлення гардеробу – </w:t>
      </w:r>
      <w:r w:rsidR="00AE7322" w:rsidRPr="00677ABF">
        <w:rPr>
          <w:sz w:val="28"/>
        </w:rPr>
        <w:t>5</w:t>
      </w:r>
      <w:r w:rsidRPr="00677ABF">
        <w:rPr>
          <w:sz w:val="28"/>
        </w:rPr>
        <w:t xml:space="preserve">%, на інші напрями споживання (на освіту, відпочинок і культуру, на придбання предметів домашнього вжитку, побутової техніки та поточне утримання житла, зв’язок, </w:t>
      </w:r>
      <w:r w:rsidR="00BD2CC9" w:rsidRPr="00677ABF">
        <w:rPr>
          <w:sz w:val="28"/>
        </w:rPr>
        <w:t xml:space="preserve">транспорт, </w:t>
      </w:r>
      <w:r w:rsidRPr="00677ABF">
        <w:rPr>
          <w:sz w:val="28"/>
        </w:rPr>
        <w:t xml:space="preserve">охорону здоров’я тощо) – від 1% до </w:t>
      </w:r>
      <w:r w:rsidR="00AE2F6D" w:rsidRPr="00677ABF">
        <w:rPr>
          <w:sz w:val="28"/>
        </w:rPr>
        <w:t>4</w:t>
      </w:r>
      <w:r w:rsidRPr="00677ABF">
        <w:rPr>
          <w:sz w:val="28"/>
        </w:rPr>
        <w:t xml:space="preserve">% сукупних витрат. </w:t>
      </w:r>
    </w:p>
    <w:p w:rsidR="00D02828" w:rsidRPr="00677ABF" w:rsidRDefault="00D02828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>Споживчі витрати на такі цілі міських домогосподарств в 1,</w:t>
      </w:r>
      <w:r w:rsidR="008060EC" w:rsidRPr="00677ABF">
        <w:rPr>
          <w:sz w:val="28"/>
        </w:rPr>
        <w:t>2</w:t>
      </w:r>
      <w:r w:rsidRPr="00677ABF">
        <w:rPr>
          <w:sz w:val="28"/>
        </w:rPr>
        <w:t xml:space="preserve"> раза перевищували аналогічні витрати в сільських домогосподарствах</w:t>
      </w:r>
      <w:r w:rsidR="00841B66" w:rsidRPr="00677ABF">
        <w:rPr>
          <w:sz w:val="28"/>
        </w:rPr>
        <w:t>,</w:t>
      </w:r>
      <w:r w:rsidR="00E84793" w:rsidRPr="00677ABF">
        <w:rPr>
          <w:sz w:val="28"/>
        </w:rPr>
        <w:t xml:space="preserve"> </w:t>
      </w:r>
      <w:r w:rsidR="00841B66" w:rsidRPr="00677ABF">
        <w:rPr>
          <w:sz w:val="28"/>
        </w:rPr>
        <w:t>з</w:t>
      </w:r>
      <w:r w:rsidRPr="00677ABF">
        <w:rPr>
          <w:sz w:val="28"/>
        </w:rPr>
        <w:t>окрема, на</w:t>
      </w:r>
      <w:r w:rsidR="00851649" w:rsidRPr="00677ABF">
        <w:rPr>
          <w:sz w:val="28"/>
          <w:lang w:val="ru-RU"/>
        </w:rPr>
        <w:t xml:space="preserve"> </w:t>
      </w:r>
      <w:r w:rsidR="008060EC" w:rsidRPr="00677ABF">
        <w:rPr>
          <w:sz w:val="28"/>
        </w:rPr>
        <w:t xml:space="preserve">відпочинок і культуру, </w:t>
      </w:r>
      <w:r w:rsidR="00C946DC" w:rsidRPr="00677ABF">
        <w:rPr>
          <w:sz w:val="28"/>
        </w:rPr>
        <w:t xml:space="preserve">освіту, </w:t>
      </w:r>
      <w:r w:rsidR="00F97476" w:rsidRPr="00677ABF">
        <w:rPr>
          <w:sz w:val="28"/>
        </w:rPr>
        <w:t>зв’язок</w:t>
      </w:r>
      <w:r w:rsidR="00C946DC" w:rsidRPr="00677ABF">
        <w:rPr>
          <w:sz w:val="28"/>
        </w:rPr>
        <w:t>, житло, воду, електроенергію, газ та інші види палива</w:t>
      </w:r>
      <w:r w:rsidR="008060EC" w:rsidRPr="00677ABF">
        <w:rPr>
          <w:sz w:val="28"/>
        </w:rPr>
        <w:t xml:space="preserve">, на предмети домашнього вжитку, побутову техніку, поточне утримання житла та </w:t>
      </w:r>
      <w:r w:rsidR="00F97476" w:rsidRPr="00677ABF">
        <w:rPr>
          <w:sz w:val="28"/>
        </w:rPr>
        <w:t xml:space="preserve">транспорт – в </w:t>
      </w:r>
      <w:r w:rsidR="00C946DC" w:rsidRPr="00677ABF">
        <w:rPr>
          <w:sz w:val="28"/>
        </w:rPr>
        <w:t>3</w:t>
      </w:r>
      <w:r w:rsidR="00F97476" w:rsidRPr="00677ABF">
        <w:rPr>
          <w:sz w:val="28"/>
        </w:rPr>
        <w:t>–1,</w:t>
      </w:r>
      <w:r w:rsidR="000105EE" w:rsidRPr="00677ABF">
        <w:rPr>
          <w:sz w:val="28"/>
        </w:rPr>
        <w:t>2 раза,</w:t>
      </w:r>
      <w:r w:rsidR="00872315" w:rsidRPr="00677ABF">
        <w:rPr>
          <w:sz w:val="28"/>
        </w:rPr>
        <w:t xml:space="preserve"> </w:t>
      </w:r>
      <w:r w:rsidR="001566EC" w:rsidRPr="00677ABF">
        <w:rPr>
          <w:sz w:val="28"/>
        </w:rPr>
        <w:t xml:space="preserve">на придбання одягу та взуття  на –10%, </w:t>
      </w:r>
      <w:r w:rsidR="000105EE" w:rsidRPr="00677ABF">
        <w:rPr>
          <w:sz w:val="28"/>
        </w:rPr>
        <w:t xml:space="preserve"> </w:t>
      </w:r>
      <w:r w:rsidR="00C946DC" w:rsidRPr="00677ABF">
        <w:rPr>
          <w:sz w:val="28"/>
        </w:rPr>
        <w:t xml:space="preserve">на охорону </w:t>
      </w:r>
      <w:r w:rsidR="00F873B7" w:rsidRPr="00677ABF">
        <w:rPr>
          <w:sz w:val="28"/>
        </w:rPr>
        <w:t>здоров'я</w:t>
      </w:r>
      <w:r w:rsidR="00C946DC" w:rsidRPr="00677ABF">
        <w:rPr>
          <w:sz w:val="28"/>
        </w:rPr>
        <w:t xml:space="preserve"> (медикаменти та медичні послуги) – </w:t>
      </w:r>
      <w:r w:rsidR="001B4389" w:rsidRPr="00677ABF">
        <w:rPr>
          <w:sz w:val="28"/>
        </w:rPr>
        <w:t>на</w:t>
      </w:r>
      <w:r w:rsidR="00E84793" w:rsidRPr="00677ABF">
        <w:rPr>
          <w:sz w:val="28"/>
        </w:rPr>
        <w:t xml:space="preserve"> </w:t>
      </w:r>
      <w:r w:rsidR="00C946DC" w:rsidRPr="00677ABF">
        <w:rPr>
          <w:sz w:val="28"/>
        </w:rPr>
        <w:t>4%</w:t>
      </w:r>
      <w:r w:rsidR="001B4389" w:rsidRPr="00677ABF">
        <w:rPr>
          <w:sz w:val="28"/>
        </w:rPr>
        <w:t>.</w:t>
      </w:r>
    </w:p>
    <w:p w:rsidR="00D02828" w:rsidRPr="00677ABF" w:rsidRDefault="00D02828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Домогосподарства з дітьми витрачали на купівлю непродовольчих товарів та отримання послуг </w:t>
      </w:r>
      <w:r w:rsidR="0052376B" w:rsidRPr="00677ABF">
        <w:rPr>
          <w:sz w:val="28"/>
        </w:rPr>
        <w:t>4</w:t>
      </w:r>
      <w:r w:rsidR="007E2B71" w:rsidRPr="00677ABF">
        <w:rPr>
          <w:sz w:val="28"/>
        </w:rPr>
        <w:t>0</w:t>
      </w:r>
      <w:r w:rsidRPr="00677ABF">
        <w:rPr>
          <w:sz w:val="28"/>
        </w:rPr>
        <w:t xml:space="preserve">% сукупних витрат, що на </w:t>
      </w:r>
      <w:r w:rsidR="007E2B71" w:rsidRPr="00677ABF">
        <w:rPr>
          <w:sz w:val="28"/>
        </w:rPr>
        <w:t>1,7</w:t>
      </w:r>
      <w:r w:rsidRPr="00677ABF">
        <w:rPr>
          <w:sz w:val="28"/>
        </w:rPr>
        <w:t xml:space="preserve"> в.п. </w:t>
      </w:r>
      <w:r w:rsidR="007E2B71" w:rsidRPr="00677ABF">
        <w:rPr>
          <w:sz w:val="28"/>
        </w:rPr>
        <w:t>більше</w:t>
      </w:r>
      <w:r w:rsidRPr="00677ABF">
        <w:rPr>
          <w:sz w:val="28"/>
        </w:rPr>
        <w:t>, ніж у домогосподарствах без дітей. У середньому на освіту, відпочинок і культуру, оновлення гардеробу, на оплату послуг зв’язку,</w:t>
      </w:r>
      <w:r w:rsidR="00F34C5E" w:rsidRPr="00677ABF">
        <w:rPr>
          <w:sz w:val="28"/>
        </w:rPr>
        <w:t xml:space="preserve"> транспорту,</w:t>
      </w:r>
      <w:r w:rsidRPr="00677ABF">
        <w:rPr>
          <w:sz w:val="28"/>
        </w:rPr>
        <w:t xml:space="preserve"> на придбання предметів домашнього вжитку, побутової техніки та поточне утримання житла, на оплату житла (включаючи поточний ремонт), води, електроенергії, газу та інших видів палива</w:t>
      </w:r>
      <w:r w:rsidR="005D0BD0" w:rsidRPr="00677ABF">
        <w:rPr>
          <w:sz w:val="28"/>
        </w:rPr>
        <w:t xml:space="preserve"> </w:t>
      </w:r>
      <w:r w:rsidRPr="00677ABF">
        <w:rPr>
          <w:sz w:val="28"/>
        </w:rPr>
        <w:t xml:space="preserve">домогосподарства з дітьми витрачали в </w:t>
      </w:r>
      <w:r w:rsidR="00654170" w:rsidRPr="00677ABF">
        <w:rPr>
          <w:sz w:val="28"/>
        </w:rPr>
        <w:t>4</w:t>
      </w:r>
      <w:r w:rsidR="00F34C5E" w:rsidRPr="00677ABF">
        <w:rPr>
          <w:sz w:val="28"/>
        </w:rPr>
        <w:t>,</w:t>
      </w:r>
      <w:r w:rsidR="006C5349" w:rsidRPr="00677ABF">
        <w:rPr>
          <w:sz w:val="28"/>
        </w:rPr>
        <w:t>8</w:t>
      </w:r>
      <w:r w:rsidRPr="00677ABF">
        <w:rPr>
          <w:sz w:val="28"/>
        </w:rPr>
        <w:t>–1,</w:t>
      </w:r>
      <w:r w:rsidR="006C5349" w:rsidRPr="00677ABF">
        <w:rPr>
          <w:sz w:val="28"/>
        </w:rPr>
        <w:t>2</w:t>
      </w:r>
      <w:r w:rsidRPr="00677ABF">
        <w:rPr>
          <w:sz w:val="28"/>
        </w:rPr>
        <w:t xml:space="preserve"> раза більше коштів, ніж домогосподарства без дітей.</w:t>
      </w:r>
    </w:p>
    <w:p w:rsidR="00D02828" w:rsidRPr="00677ABF" w:rsidRDefault="00D02828" w:rsidP="00FB0709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lastRenderedPageBreak/>
        <w:t xml:space="preserve">Домогосподарства, у складі яких були молоді сім’ї, витрачали на оновлення гардеробу, створення побутових умов, на освіту, охорону здоров’я, відпочинок та культуру тощо </w:t>
      </w:r>
      <w:r w:rsidR="00B921F5" w:rsidRPr="00677ABF">
        <w:rPr>
          <w:sz w:val="28"/>
        </w:rPr>
        <w:t>4</w:t>
      </w:r>
      <w:r w:rsidR="00AF7423" w:rsidRPr="00677ABF">
        <w:rPr>
          <w:sz w:val="28"/>
        </w:rPr>
        <w:t>1</w:t>
      </w:r>
      <w:r w:rsidRPr="00677ABF">
        <w:rPr>
          <w:sz w:val="28"/>
        </w:rPr>
        <w:t xml:space="preserve">% усіх сукупних витрат, що на </w:t>
      </w:r>
      <w:r w:rsidR="00B921F5" w:rsidRPr="00677ABF">
        <w:rPr>
          <w:sz w:val="28"/>
        </w:rPr>
        <w:t>1</w:t>
      </w:r>
      <w:r w:rsidR="006359ED" w:rsidRPr="00677ABF">
        <w:rPr>
          <w:sz w:val="28"/>
        </w:rPr>
        <w:t>,</w:t>
      </w:r>
      <w:r w:rsidR="00AF7423" w:rsidRPr="00677ABF">
        <w:rPr>
          <w:sz w:val="28"/>
        </w:rPr>
        <w:t>9</w:t>
      </w:r>
      <w:r w:rsidR="008A080A" w:rsidRPr="00677ABF">
        <w:rPr>
          <w:sz w:val="28"/>
        </w:rPr>
        <w:t xml:space="preserve"> </w:t>
      </w:r>
      <w:r w:rsidRPr="00677ABF">
        <w:rPr>
          <w:sz w:val="28"/>
        </w:rPr>
        <w:t xml:space="preserve">в.п. більше, ніж у </w:t>
      </w:r>
      <w:r w:rsidR="003E7775" w:rsidRPr="00677ABF">
        <w:rPr>
          <w:sz w:val="28"/>
        </w:rPr>
        <w:t>пересічни</w:t>
      </w:r>
      <w:r w:rsidRPr="00677ABF">
        <w:rPr>
          <w:sz w:val="28"/>
        </w:rPr>
        <w:t xml:space="preserve">х домогосподарствах. Розмір таких споживчих витрат у цій групі перевищував середній по всіх домогосподарствах </w:t>
      </w:r>
      <w:r w:rsidR="00915891" w:rsidRPr="00677ABF">
        <w:rPr>
          <w:sz w:val="28"/>
        </w:rPr>
        <w:t>в</w:t>
      </w:r>
      <w:r w:rsidRPr="00677ABF">
        <w:rPr>
          <w:sz w:val="28"/>
        </w:rPr>
        <w:t xml:space="preserve"> 1,</w:t>
      </w:r>
      <w:r w:rsidR="00AF7423" w:rsidRPr="00677ABF">
        <w:rPr>
          <w:sz w:val="28"/>
        </w:rPr>
        <w:t>2</w:t>
      </w:r>
      <w:r w:rsidRPr="00677ABF">
        <w:rPr>
          <w:sz w:val="28"/>
        </w:rPr>
        <w:t xml:space="preserve"> раза. </w:t>
      </w:r>
    </w:p>
    <w:p w:rsidR="00D02828" w:rsidRPr="00677ABF" w:rsidRDefault="00D02828" w:rsidP="00FB0709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>На купівлю непродовольчих товарі</w:t>
      </w:r>
      <w:r w:rsidR="00AF7423" w:rsidRPr="00677ABF">
        <w:rPr>
          <w:sz w:val="28"/>
        </w:rPr>
        <w:t>в та отримання послуг домогоспо</w:t>
      </w:r>
      <w:r w:rsidRPr="00677ABF">
        <w:rPr>
          <w:sz w:val="28"/>
        </w:rPr>
        <w:t xml:space="preserve">дарства </w:t>
      </w:r>
      <w:r w:rsidR="00AE2F6D" w:rsidRPr="00677ABF">
        <w:rPr>
          <w:sz w:val="28"/>
        </w:rPr>
        <w:t>із групи домогосподарств із низькими доходами</w:t>
      </w:r>
      <w:r w:rsidR="00371B4C" w:rsidRPr="00677ABF">
        <w:rPr>
          <w:sz w:val="28"/>
        </w:rPr>
        <w:t xml:space="preserve"> </w:t>
      </w:r>
      <w:r w:rsidR="00863704" w:rsidRPr="00677ABF">
        <w:rPr>
          <w:sz w:val="28"/>
        </w:rPr>
        <w:t>направляли</w:t>
      </w:r>
      <w:r w:rsidR="00371B4C" w:rsidRPr="00677ABF">
        <w:rPr>
          <w:sz w:val="28"/>
        </w:rPr>
        <w:t xml:space="preserve"> </w:t>
      </w:r>
      <w:r w:rsidR="00905BD2" w:rsidRPr="00677ABF">
        <w:rPr>
          <w:sz w:val="28"/>
        </w:rPr>
        <w:t>3</w:t>
      </w:r>
      <w:r w:rsidR="00AF7423" w:rsidRPr="00677ABF">
        <w:rPr>
          <w:sz w:val="28"/>
        </w:rPr>
        <w:t>6</w:t>
      </w:r>
      <w:r w:rsidR="00AE2F6D" w:rsidRPr="00677ABF">
        <w:rPr>
          <w:sz w:val="28"/>
        </w:rPr>
        <w:t>–</w:t>
      </w:r>
      <w:r w:rsidR="006B1F9D" w:rsidRPr="00677ABF">
        <w:rPr>
          <w:sz w:val="28"/>
        </w:rPr>
        <w:t>3</w:t>
      </w:r>
      <w:r w:rsidR="00AF7423" w:rsidRPr="00677ABF">
        <w:rPr>
          <w:sz w:val="28"/>
        </w:rPr>
        <w:t>0</w:t>
      </w:r>
      <w:r w:rsidR="006B1F9D" w:rsidRPr="00677ABF">
        <w:rPr>
          <w:sz w:val="28"/>
        </w:rPr>
        <w:t>%</w:t>
      </w:r>
      <w:r w:rsidR="002E1437" w:rsidRPr="00677ABF">
        <w:rPr>
          <w:sz w:val="28"/>
        </w:rPr>
        <w:t xml:space="preserve"> </w:t>
      </w:r>
      <w:r w:rsidR="00863704" w:rsidRPr="00677ABF">
        <w:rPr>
          <w:sz w:val="28"/>
        </w:rPr>
        <w:t>усіх суку</w:t>
      </w:r>
      <w:r w:rsidR="00EF16F6" w:rsidRPr="00677ABF">
        <w:rPr>
          <w:sz w:val="28"/>
        </w:rPr>
        <w:t xml:space="preserve">пних витрат, </w:t>
      </w:r>
      <w:r w:rsidR="006B4B69" w:rsidRPr="00677ABF">
        <w:rPr>
          <w:sz w:val="28"/>
        </w:rPr>
        <w:t xml:space="preserve">а </w:t>
      </w:r>
      <w:r w:rsidR="00E439E2" w:rsidRPr="00677ABF">
        <w:rPr>
          <w:sz w:val="28"/>
        </w:rPr>
        <w:t xml:space="preserve">домогосподарства </w:t>
      </w:r>
      <w:r w:rsidRPr="00677ABF">
        <w:rPr>
          <w:sz w:val="28"/>
        </w:rPr>
        <w:t>десятого дециля</w:t>
      </w:r>
      <w:r w:rsidR="00433862" w:rsidRPr="00677ABF">
        <w:rPr>
          <w:sz w:val="28"/>
        </w:rPr>
        <w:t xml:space="preserve"> – </w:t>
      </w:r>
      <w:r w:rsidR="00905BD2" w:rsidRPr="00677ABF">
        <w:rPr>
          <w:sz w:val="28"/>
        </w:rPr>
        <w:t>4</w:t>
      </w:r>
      <w:r w:rsidR="00AF7423" w:rsidRPr="00677ABF">
        <w:rPr>
          <w:sz w:val="28"/>
        </w:rPr>
        <w:t>2</w:t>
      </w:r>
      <w:r w:rsidR="00510771" w:rsidRPr="00677ABF">
        <w:rPr>
          <w:sz w:val="28"/>
        </w:rPr>
        <w:t>%</w:t>
      </w:r>
      <w:r w:rsidRPr="00677ABF">
        <w:rPr>
          <w:sz w:val="28"/>
        </w:rPr>
        <w:t xml:space="preserve">. Середньомісячні споживчі витрати останніх за основними напрямами використання, не пов’язаними із забезпеченням харчування, були вищі в </w:t>
      </w:r>
      <w:r w:rsidR="006B1F9D" w:rsidRPr="00677ABF">
        <w:rPr>
          <w:sz w:val="28"/>
          <w:lang w:val="ru-RU"/>
        </w:rPr>
        <w:t>1</w:t>
      </w:r>
      <w:r w:rsidR="007E5C17" w:rsidRPr="00677ABF">
        <w:rPr>
          <w:sz w:val="28"/>
          <w:lang w:val="ru-RU"/>
        </w:rPr>
        <w:t>3</w:t>
      </w:r>
      <w:r w:rsidRPr="00677ABF">
        <w:rPr>
          <w:sz w:val="28"/>
        </w:rPr>
        <w:t>–</w:t>
      </w:r>
      <w:r w:rsidR="000E14BD" w:rsidRPr="00677ABF">
        <w:rPr>
          <w:sz w:val="28"/>
        </w:rPr>
        <w:t>1,</w:t>
      </w:r>
      <w:r w:rsidR="007E5C17" w:rsidRPr="00677ABF">
        <w:rPr>
          <w:sz w:val="28"/>
        </w:rPr>
        <w:t>8</w:t>
      </w:r>
      <w:r w:rsidRPr="00677ABF">
        <w:rPr>
          <w:sz w:val="28"/>
        </w:rPr>
        <w:t xml:space="preserve"> раз</w:t>
      </w:r>
      <w:r w:rsidR="0080076B" w:rsidRPr="00677ABF">
        <w:rPr>
          <w:sz w:val="28"/>
        </w:rPr>
        <w:t>а</w:t>
      </w:r>
      <w:r w:rsidRPr="00677ABF">
        <w:rPr>
          <w:sz w:val="28"/>
        </w:rPr>
        <w:t>, ніж серед</w:t>
      </w:r>
      <w:r w:rsidR="000E14BD" w:rsidRPr="00677ABF">
        <w:rPr>
          <w:sz w:val="28"/>
        </w:rPr>
        <w:t xml:space="preserve"> домогосподарств </w:t>
      </w:r>
      <w:r w:rsidR="00AE2F6D" w:rsidRPr="00677ABF">
        <w:rPr>
          <w:sz w:val="28"/>
        </w:rPr>
        <w:t>із низькими доходами</w:t>
      </w:r>
      <w:r w:rsidRPr="00677ABF">
        <w:rPr>
          <w:sz w:val="28"/>
        </w:rPr>
        <w:t>.</w:t>
      </w:r>
    </w:p>
    <w:p w:rsidR="00247569" w:rsidRPr="00677ABF" w:rsidRDefault="00247569" w:rsidP="00FB0709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>Підсумки опитування домогосподарств стосовно наявності у них товарів тривалого користування, проведеного у жовтні 201</w:t>
      </w:r>
      <w:r w:rsidR="007E5C17" w:rsidRPr="00677ABF">
        <w:rPr>
          <w:sz w:val="28"/>
        </w:rPr>
        <w:t>8</w:t>
      </w:r>
      <w:r w:rsidRPr="00677ABF">
        <w:rPr>
          <w:sz w:val="28"/>
        </w:rPr>
        <w:t xml:space="preserve"> року, засвідчили, що порівняно з даними аналогічного опитування, проведеного у жовтні 201</w:t>
      </w:r>
      <w:r w:rsidR="007E5C17" w:rsidRPr="00677ABF">
        <w:rPr>
          <w:sz w:val="28"/>
        </w:rPr>
        <w:t>6</w:t>
      </w:r>
      <w:r w:rsidRPr="00677ABF">
        <w:rPr>
          <w:sz w:val="28"/>
        </w:rPr>
        <w:t>р., покращилася забезпеченість домогосподарств багатьма сучасними товарами тривалого користування (додаток 1</w:t>
      </w:r>
      <w:r w:rsidR="00062B31">
        <w:rPr>
          <w:sz w:val="28"/>
        </w:rPr>
        <w:t>5</w:t>
      </w:r>
      <w:r w:rsidRPr="00677ABF">
        <w:rPr>
          <w:sz w:val="28"/>
        </w:rPr>
        <w:t>), найбільш суттєво – посудомийними машинами,</w:t>
      </w:r>
      <w:r w:rsidR="00C46D59" w:rsidRPr="00677ABF">
        <w:rPr>
          <w:sz w:val="28"/>
        </w:rPr>
        <w:t xml:space="preserve"> кондиціонерами,</w:t>
      </w:r>
      <w:r w:rsidR="00514A50" w:rsidRPr="00677ABF">
        <w:rPr>
          <w:sz w:val="28"/>
          <w:lang w:val="ru-RU"/>
        </w:rPr>
        <w:t xml:space="preserve"> </w:t>
      </w:r>
      <w:r w:rsidR="00514A50" w:rsidRPr="00677ABF">
        <w:rPr>
          <w:sz w:val="28"/>
        </w:rPr>
        <w:t>моторолерами, мопедами, скутерами,</w:t>
      </w:r>
      <w:r w:rsidR="00C46D59" w:rsidRPr="00677ABF">
        <w:rPr>
          <w:sz w:val="28"/>
        </w:rPr>
        <w:t xml:space="preserve"> ноутбуками</w:t>
      </w:r>
      <w:r w:rsidR="00514A50" w:rsidRPr="00677ABF">
        <w:rPr>
          <w:sz w:val="28"/>
        </w:rPr>
        <w:t xml:space="preserve"> та</w:t>
      </w:r>
      <w:r w:rsidR="00C46D59" w:rsidRPr="00677ABF">
        <w:rPr>
          <w:sz w:val="28"/>
        </w:rPr>
        <w:t xml:space="preserve"> планшетами (відповідно у 2</w:t>
      </w:r>
      <w:r w:rsidRPr="00677ABF">
        <w:rPr>
          <w:sz w:val="28"/>
        </w:rPr>
        <w:t>–1,</w:t>
      </w:r>
      <w:r w:rsidR="00C46D59" w:rsidRPr="00677ABF">
        <w:rPr>
          <w:sz w:val="28"/>
        </w:rPr>
        <w:t>3</w:t>
      </w:r>
      <w:r w:rsidRPr="00677ABF">
        <w:rPr>
          <w:sz w:val="28"/>
        </w:rPr>
        <w:t xml:space="preserve"> раза). Холодильники, мобільні телефони, </w:t>
      </w:r>
      <w:r w:rsidR="00C46D59" w:rsidRPr="00677ABF">
        <w:rPr>
          <w:sz w:val="28"/>
        </w:rPr>
        <w:t xml:space="preserve">електропраски, </w:t>
      </w:r>
      <w:r w:rsidRPr="00677ABF">
        <w:rPr>
          <w:sz w:val="28"/>
        </w:rPr>
        <w:t>кольорові телевізори</w:t>
      </w:r>
      <w:r w:rsidR="00C46D59" w:rsidRPr="00677ABF">
        <w:rPr>
          <w:sz w:val="28"/>
        </w:rPr>
        <w:t xml:space="preserve"> та пральні машини</w:t>
      </w:r>
      <w:r w:rsidRPr="00677ABF">
        <w:rPr>
          <w:sz w:val="28"/>
        </w:rPr>
        <w:t xml:space="preserve"> мали майже всі домогосподарства, електропилососи – </w:t>
      </w:r>
      <w:r w:rsidR="00C46D59" w:rsidRPr="00677ABF">
        <w:rPr>
          <w:sz w:val="28"/>
        </w:rPr>
        <w:t>80</w:t>
      </w:r>
      <w:r w:rsidRPr="00677ABF">
        <w:rPr>
          <w:sz w:val="28"/>
        </w:rPr>
        <w:t xml:space="preserve">%, мікрохвильові печі – </w:t>
      </w:r>
      <w:r w:rsidR="00C46D59" w:rsidRPr="00677ABF">
        <w:rPr>
          <w:sz w:val="28"/>
        </w:rPr>
        <w:t xml:space="preserve">більше </w:t>
      </w:r>
      <w:r w:rsidRPr="00677ABF">
        <w:rPr>
          <w:sz w:val="28"/>
        </w:rPr>
        <w:t>половин</w:t>
      </w:r>
      <w:r w:rsidR="00C46D59" w:rsidRPr="00677ABF">
        <w:rPr>
          <w:sz w:val="28"/>
        </w:rPr>
        <w:t>и</w:t>
      </w:r>
      <w:r w:rsidRPr="00677ABF">
        <w:rPr>
          <w:sz w:val="28"/>
        </w:rPr>
        <w:t xml:space="preserve"> домогосподарств.</w:t>
      </w:r>
    </w:p>
    <w:p w:rsidR="00FB0709" w:rsidRPr="00677ABF" w:rsidRDefault="00FB0709" w:rsidP="00FB0709">
      <w:pPr>
        <w:ind w:firstLine="567"/>
        <w:jc w:val="both"/>
        <w:rPr>
          <w:sz w:val="28"/>
          <w:szCs w:val="28"/>
        </w:rPr>
      </w:pPr>
      <w:r w:rsidRPr="00677ABF">
        <w:rPr>
          <w:noProof/>
          <w:lang w:eastAsia="uk-UA"/>
        </w:rPr>
        <w:drawing>
          <wp:anchor distT="0" distB="0" distL="114300" distR="114300" simplePos="0" relativeHeight="251659776" behindDoc="0" locked="0" layoutInCell="1" allowOverlap="1" wp14:anchorId="0C94A6FB" wp14:editId="3DD6AAE0">
            <wp:simplePos x="0" y="0"/>
            <wp:positionH relativeFrom="column">
              <wp:posOffset>-47625</wp:posOffset>
            </wp:positionH>
            <wp:positionV relativeFrom="paragraph">
              <wp:posOffset>1497965</wp:posOffset>
            </wp:positionV>
            <wp:extent cx="5657850" cy="3457575"/>
            <wp:effectExtent l="0" t="0" r="0" b="0"/>
            <wp:wrapSquare wrapText="bothSides"/>
            <wp:docPr id="12" name="Діагра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V relativeFrom="margin">
              <wp14:pctHeight>0</wp14:pctHeight>
            </wp14:sizeRelV>
          </wp:anchor>
        </w:drawing>
      </w:r>
      <w:r w:rsidR="000F3E2F" w:rsidRPr="00677ABF">
        <w:rPr>
          <w:sz w:val="28"/>
          <w:szCs w:val="28"/>
        </w:rPr>
        <w:t>Разом з тим</w:t>
      </w:r>
      <w:r w:rsidR="00247569" w:rsidRPr="00677ABF">
        <w:rPr>
          <w:sz w:val="28"/>
          <w:szCs w:val="28"/>
        </w:rPr>
        <w:t xml:space="preserve"> частка міських домогосподарств, які мали такі сучасні товари, як кондиціонери, </w:t>
      </w:r>
      <w:r w:rsidR="00F02AB2" w:rsidRPr="00677ABF">
        <w:rPr>
          <w:sz w:val="28"/>
          <w:szCs w:val="28"/>
        </w:rPr>
        <w:t>посудомийні машини, відеокамери, кухонні комбайни, планшети, ноутбуки та персональні комп'ютери</w:t>
      </w:r>
      <w:r w:rsidR="00247569" w:rsidRPr="00677ABF">
        <w:rPr>
          <w:sz w:val="28"/>
          <w:szCs w:val="28"/>
        </w:rPr>
        <w:t xml:space="preserve"> була в 5–2 рази більше, ніж в сільських домогосподарствах. Натомість серед сільських домогоспо</w:t>
      </w:r>
      <w:r w:rsidR="0099696F" w:rsidRPr="00677ABF">
        <w:rPr>
          <w:sz w:val="28"/>
          <w:szCs w:val="28"/>
        </w:rPr>
        <w:t>дарств були суттєво вищими (в 4–1,2</w:t>
      </w:r>
      <w:r w:rsidR="00247569" w:rsidRPr="00677ABF">
        <w:rPr>
          <w:sz w:val="28"/>
          <w:szCs w:val="28"/>
        </w:rPr>
        <w:t xml:space="preserve"> раз</w:t>
      </w:r>
      <w:r w:rsidR="0099696F" w:rsidRPr="00677ABF">
        <w:rPr>
          <w:sz w:val="28"/>
          <w:szCs w:val="28"/>
        </w:rPr>
        <w:t>а</w:t>
      </w:r>
      <w:r w:rsidR="00247569" w:rsidRPr="00677ABF">
        <w:rPr>
          <w:sz w:val="28"/>
          <w:szCs w:val="28"/>
        </w:rPr>
        <w:t xml:space="preserve">), ніж серед міських, частки домогосподарств, які мали </w:t>
      </w:r>
      <w:r w:rsidR="0099696F" w:rsidRPr="00677ABF">
        <w:rPr>
          <w:sz w:val="28"/>
          <w:szCs w:val="28"/>
        </w:rPr>
        <w:t>мотоцикли, моторолери, мопеди, скутери, супутникові антени, морозильники, велосипеди та автомобілі (додаток 1</w:t>
      </w:r>
      <w:r w:rsidR="00062B31">
        <w:rPr>
          <w:sz w:val="28"/>
          <w:szCs w:val="28"/>
        </w:rPr>
        <w:t>6</w:t>
      </w:r>
      <w:r w:rsidR="0099696F" w:rsidRPr="00677ABF">
        <w:rPr>
          <w:sz w:val="28"/>
          <w:szCs w:val="28"/>
        </w:rPr>
        <w:t>).</w:t>
      </w:r>
    </w:p>
    <w:p w:rsidR="00247569" w:rsidRPr="00677ABF" w:rsidRDefault="00247569" w:rsidP="00210145">
      <w:pPr>
        <w:pStyle w:val="a9"/>
        <w:ind w:firstLine="567"/>
        <w:rPr>
          <w:szCs w:val="28"/>
        </w:rPr>
      </w:pPr>
      <w:r w:rsidRPr="00677ABF">
        <w:rPr>
          <w:szCs w:val="28"/>
        </w:rPr>
        <w:lastRenderedPageBreak/>
        <w:t xml:space="preserve">Домогосподарства з дітьми були краще забезпечені усіма товарами тривалого користування, ніж домогосподарства без дітей. </w:t>
      </w:r>
    </w:p>
    <w:p w:rsidR="002274BC" w:rsidRDefault="00696313" w:rsidP="00210145">
      <w:pPr>
        <w:pStyle w:val="a9"/>
        <w:tabs>
          <w:tab w:val="left" w:pos="5670"/>
        </w:tabs>
        <w:ind w:firstLine="567"/>
        <w:rPr>
          <w:szCs w:val="28"/>
        </w:rPr>
      </w:pPr>
      <w:r w:rsidRPr="00696313">
        <w:rPr>
          <w:szCs w:val="28"/>
        </w:rPr>
        <w:t>Відбулися позитивні зрушення в оцінці населенням рівня доступності послуг охорони здоров</w:t>
      </w:r>
      <w:r w:rsidR="00F873B7" w:rsidRPr="00677ABF">
        <w:t>'</w:t>
      </w:r>
      <w:r w:rsidRPr="00696313">
        <w:rPr>
          <w:szCs w:val="28"/>
        </w:rPr>
        <w:t>я та придбання товарів фармацевтичного ринку. За даними опитування у жовтні 2018р., серед домогосподарств, у яких хто-небудь із членів протягом останніх 12 місяців потребував медичної допомоги, придбання ліків та медичного приладдя, кожне п'яте повідомило про випадки неможливості задовольнити свої потреби, порівняно з 2017р. цей показник зменшився у 1,4 раза.</w:t>
      </w:r>
      <w:r w:rsidR="002274BC">
        <w:rPr>
          <w:szCs w:val="28"/>
        </w:rPr>
        <w:t xml:space="preserve"> </w:t>
      </w:r>
      <w:r w:rsidR="002274BC" w:rsidRPr="0004223C">
        <w:t>1</w:t>
      </w:r>
      <w:r w:rsidR="002274BC">
        <w:t>7</w:t>
      </w:r>
      <w:r w:rsidR="002274BC" w:rsidRPr="0004223C">
        <w:t>% домогосподарств повідомили про випадки неможливості придбання необхідних, але занадто дорогих ліків для осіб, які входять до складу домогосподарств (у 201</w:t>
      </w:r>
      <w:r w:rsidR="002274BC">
        <w:t>7</w:t>
      </w:r>
      <w:r w:rsidR="002274BC" w:rsidRPr="0004223C">
        <w:t xml:space="preserve">р. </w:t>
      </w:r>
      <w:r w:rsidR="002274BC" w:rsidRPr="0004223C">
        <w:rPr>
          <w:szCs w:val="28"/>
        </w:rPr>
        <w:t>– 2</w:t>
      </w:r>
      <w:r w:rsidR="002274BC">
        <w:rPr>
          <w:szCs w:val="28"/>
        </w:rPr>
        <w:t>6</w:t>
      </w:r>
      <w:r w:rsidR="002274BC" w:rsidRPr="0004223C">
        <w:rPr>
          <w:szCs w:val="28"/>
        </w:rPr>
        <w:t>%)</w:t>
      </w:r>
      <w:r w:rsidR="002274BC" w:rsidRPr="0004223C">
        <w:t>.</w:t>
      </w:r>
    </w:p>
    <w:p w:rsidR="004624B7" w:rsidRPr="00677ABF" w:rsidRDefault="004624B7" w:rsidP="00FB598E">
      <w:pPr>
        <w:pStyle w:val="a9"/>
        <w:tabs>
          <w:tab w:val="left" w:pos="5670"/>
        </w:tabs>
        <w:ind w:firstLine="567"/>
      </w:pPr>
      <w:r w:rsidRPr="00677ABF">
        <w:t xml:space="preserve">Залишаються проблеми з доступністю послуг лікарів. </w:t>
      </w:r>
      <w:r w:rsidRPr="00677ABF">
        <w:rPr>
          <w:lang w:val="ru-RU"/>
        </w:rPr>
        <w:t xml:space="preserve">У </w:t>
      </w:r>
      <w:r w:rsidR="00E90841" w:rsidRPr="00677ABF">
        <w:rPr>
          <w:lang w:val="ru-RU"/>
        </w:rPr>
        <w:t>36</w:t>
      </w:r>
      <w:r w:rsidRPr="00677ABF">
        <w:rPr>
          <w:lang w:val="ru-RU"/>
        </w:rPr>
        <w:t xml:space="preserve">% </w:t>
      </w:r>
      <w:r w:rsidRPr="00677ABF">
        <w:t xml:space="preserve">домогосподарств, у яких хто-небудь з </w:t>
      </w:r>
      <w:r w:rsidR="00F52A3B" w:rsidRPr="00677ABF">
        <w:t>осіб</w:t>
      </w:r>
      <w:r w:rsidRPr="00677ABF">
        <w:t xml:space="preserve"> при потребі не отримав медичну допомогу (</w:t>
      </w:r>
      <w:r w:rsidR="00E90841" w:rsidRPr="00677ABF">
        <w:t>7</w:t>
      </w:r>
      <w:r w:rsidRPr="00677ABF">
        <w:t>% усіх домогосподарств)</w:t>
      </w:r>
      <w:r w:rsidRPr="00677ABF">
        <w:rPr>
          <w:lang w:val="ru-RU"/>
        </w:rPr>
        <w:t>,</w:t>
      </w:r>
      <w:r w:rsidRPr="00677ABF">
        <w:t xml:space="preserve"> хворі не мали можливості відвідати лікаря</w:t>
      </w:r>
      <w:r w:rsidRPr="00677ABF">
        <w:rPr>
          <w:lang w:val="ru-RU"/>
        </w:rPr>
        <w:t xml:space="preserve"> </w:t>
      </w:r>
      <w:r w:rsidRPr="00677ABF">
        <w:t xml:space="preserve">(у сільській місцевості таких домогосподарств було 43%). У </w:t>
      </w:r>
      <w:r w:rsidR="00E90841" w:rsidRPr="00677ABF">
        <w:t>59</w:t>
      </w:r>
      <w:r w:rsidRPr="00677ABF">
        <w:t xml:space="preserve">% таких випадків опитувані пояснили це високою вартістю послуг, у </w:t>
      </w:r>
      <w:r w:rsidR="00E90841" w:rsidRPr="00677ABF">
        <w:t>29</w:t>
      </w:r>
      <w:r w:rsidRPr="00677ABF">
        <w:t>% – відсутністю медичного спеціаліста потрібного профілю</w:t>
      </w:r>
      <w:r w:rsidRPr="00677ABF">
        <w:rPr>
          <w:lang w:val="ru-RU"/>
        </w:rPr>
        <w:t xml:space="preserve"> </w:t>
      </w:r>
      <w:r w:rsidRPr="00677ABF">
        <w:t xml:space="preserve">(у сільській місцевості – </w:t>
      </w:r>
      <w:r w:rsidR="00E90841" w:rsidRPr="00677ABF">
        <w:t>43%</w:t>
      </w:r>
      <w:r w:rsidRPr="00677ABF">
        <w:t>)</w:t>
      </w:r>
      <w:r w:rsidRPr="00677ABF">
        <w:rPr>
          <w:lang w:val="ru-RU"/>
        </w:rPr>
        <w:t xml:space="preserve"> та </w:t>
      </w:r>
      <w:r w:rsidRPr="00677ABF">
        <w:t xml:space="preserve"> </w:t>
      </w:r>
      <w:r w:rsidR="00E90841" w:rsidRPr="00677ABF">
        <w:t xml:space="preserve">12% </w:t>
      </w:r>
      <w:r w:rsidRPr="00677ABF">
        <w:t>– занадто довгою чергою.</w:t>
      </w:r>
    </w:p>
    <w:p w:rsidR="00997E94" w:rsidRPr="00677ABF" w:rsidRDefault="00D02828" w:rsidP="0080604F">
      <w:pPr>
        <w:pStyle w:val="a9"/>
        <w:tabs>
          <w:tab w:val="left" w:pos="5670"/>
        </w:tabs>
        <w:ind w:firstLine="567"/>
      </w:pPr>
      <w:r w:rsidRPr="00677ABF">
        <w:t xml:space="preserve">У структурі витрат </w:t>
      </w:r>
      <w:r w:rsidRPr="00677ABF">
        <w:rPr>
          <w:b/>
        </w:rPr>
        <w:t>оплата житла, комунальних продуктів та послуг</w:t>
      </w:r>
      <w:r w:rsidRPr="00677ABF">
        <w:t xml:space="preserve"> (з урахуванням суми безготівкових пільг та субсидій) становила</w:t>
      </w:r>
      <w:r w:rsidR="004105EA" w:rsidRPr="00677ABF">
        <w:t xml:space="preserve"> </w:t>
      </w:r>
      <w:r w:rsidR="000F4E86" w:rsidRPr="00677ABF">
        <w:t>14</w:t>
      </w:r>
      <w:r w:rsidR="00546B91" w:rsidRPr="00677ABF">
        <w:t>%</w:t>
      </w:r>
      <w:r w:rsidRPr="00677ABF">
        <w:t xml:space="preserve"> або </w:t>
      </w:r>
      <w:r w:rsidR="00CA7739" w:rsidRPr="00677ABF">
        <w:t>11</w:t>
      </w:r>
      <w:r w:rsidR="000F4E86" w:rsidRPr="00677ABF">
        <w:t>55</w:t>
      </w:r>
      <w:r w:rsidR="00CA7739" w:rsidRPr="00677ABF">
        <w:t xml:space="preserve"> </w:t>
      </w:r>
      <w:r w:rsidR="00A96736" w:rsidRPr="00677ABF">
        <w:t>грн</w:t>
      </w:r>
      <w:r w:rsidR="007A7C80" w:rsidRPr="00677ABF">
        <w:t xml:space="preserve"> на місяць</w:t>
      </w:r>
      <w:r w:rsidRPr="00677ABF">
        <w:t xml:space="preserve"> </w:t>
      </w:r>
      <w:r w:rsidR="0003590C" w:rsidRPr="00677ABF">
        <w:t>(</w:t>
      </w:r>
      <w:r w:rsidR="00320B84" w:rsidRPr="00677ABF">
        <w:t xml:space="preserve">у </w:t>
      </w:r>
      <w:r w:rsidRPr="00677ABF">
        <w:t>20</w:t>
      </w:r>
      <w:r w:rsidR="0020620A" w:rsidRPr="00677ABF">
        <w:t>1</w:t>
      </w:r>
      <w:r w:rsidR="000F4E86" w:rsidRPr="00677ABF">
        <w:t>7</w:t>
      </w:r>
      <w:r w:rsidRPr="00677ABF">
        <w:t>р.</w:t>
      </w:r>
      <w:r w:rsidR="0003590C" w:rsidRPr="00677ABF">
        <w:t xml:space="preserve"> – </w:t>
      </w:r>
      <w:r w:rsidR="00C55796" w:rsidRPr="00677ABF">
        <w:t xml:space="preserve">15% </w:t>
      </w:r>
      <w:r w:rsidR="00C55796" w:rsidRPr="0050289C">
        <w:t xml:space="preserve">або </w:t>
      </w:r>
      <w:r w:rsidR="000F4E86" w:rsidRPr="0050289C">
        <w:t>1101</w:t>
      </w:r>
      <w:r w:rsidR="00C55796" w:rsidRPr="0050289C">
        <w:t xml:space="preserve"> грн</w:t>
      </w:r>
      <w:r w:rsidR="007A7C80" w:rsidRPr="0050289C">
        <w:t>)</w:t>
      </w:r>
      <w:r w:rsidR="00FD7339" w:rsidRPr="0050289C">
        <w:t xml:space="preserve">, серед міських домогосподарств – 15% або 1293 грн (17% або 1217 грн), серед сільських – 11% або 872 грн (13% або </w:t>
      </w:r>
      <w:r w:rsidR="00FD7339" w:rsidRPr="0050289C">
        <w:br/>
        <w:t>862 грн)</w:t>
      </w:r>
      <w:r w:rsidR="007A7C80" w:rsidRPr="0050289C">
        <w:t xml:space="preserve">. </w:t>
      </w:r>
      <w:r w:rsidR="00210145" w:rsidRPr="0050289C">
        <w:t>Розміри витрат домогосподарств на зазначені цілі зросли порівняно з 2017р. на 5%</w:t>
      </w:r>
      <w:r w:rsidR="00210145" w:rsidRPr="0050289C">
        <w:rPr>
          <w:lang w:val="ru-RU"/>
        </w:rPr>
        <w:t xml:space="preserve">, </w:t>
      </w:r>
      <w:r w:rsidR="00210145" w:rsidRPr="0050289C">
        <w:t xml:space="preserve">у міських – </w:t>
      </w:r>
      <w:r w:rsidR="00FD7339" w:rsidRPr="0050289C">
        <w:t xml:space="preserve">на </w:t>
      </w:r>
      <w:r w:rsidR="00210145" w:rsidRPr="0050289C">
        <w:t>6%</w:t>
      </w:r>
      <w:r w:rsidR="00FD7339" w:rsidRPr="0050289C">
        <w:t>, у сільських – на 1,1%</w:t>
      </w:r>
      <w:r w:rsidR="00210145" w:rsidRPr="0050289C">
        <w:t>. Це</w:t>
      </w:r>
      <w:r w:rsidR="001C601D" w:rsidRPr="00FD7339">
        <w:t xml:space="preserve"> </w:t>
      </w:r>
      <w:r w:rsidR="00210145" w:rsidRPr="00FD7339">
        <w:t>пов'язано</w:t>
      </w:r>
      <w:r w:rsidR="001C601D" w:rsidRPr="00FD7339">
        <w:t xml:space="preserve"> </w:t>
      </w:r>
      <w:r w:rsidR="00E2061A" w:rsidRPr="00FD7339">
        <w:t>із</w:t>
      </w:r>
      <w:r w:rsidR="001C601D" w:rsidRPr="00677ABF">
        <w:t xml:space="preserve"> </w:t>
      </w:r>
      <w:r w:rsidR="00E2061A" w:rsidRPr="00677ABF">
        <w:t>підвищенням</w:t>
      </w:r>
      <w:r w:rsidR="0071742A" w:rsidRPr="00677ABF">
        <w:t xml:space="preserve"> у 201</w:t>
      </w:r>
      <w:r w:rsidR="0080604F" w:rsidRPr="00FD7339">
        <w:rPr>
          <w:lang w:val="ru-RU"/>
        </w:rPr>
        <w:t>8</w:t>
      </w:r>
      <w:r w:rsidR="0071742A" w:rsidRPr="00677ABF">
        <w:t>р. порівняно з 201</w:t>
      </w:r>
      <w:r w:rsidR="0080604F" w:rsidRPr="00FD7339">
        <w:rPr>
          <w:lang w:val="ru-RU"/>
        </w:rPr>
        <w:t>7</w:t>
      </w:r>
      <w:r w:rsidR="0071742A" w:rsidRPr="00677ABF">
        <w:t>р.</w:t>
      </w:r>
      <w:r w:rsidR="0080604F" w:rsidRPr="00FD7339">
        <w:rPr>
          <w:lang w:val="ru-RU"/>
        </w:rPr>
        <w:t xml:space="preserve"> </w:t>
      </w:r>
      <w:r w:rsidR="00E2061A" w:rsidRPr="00677ABF">
        <w:t>цін</w:t>
      </w:r>
      <w:r w:rsidR="0080604F" w:rsidRPr="00FD7339">
        <w:rPr>
          <w:lang w:val="ru-RU"/>
        </w:rPr>
        <w:t xml:space="preserve"> </w:t>
      </w:r>
      <w:r w:rsidR="0080604F" w:rsidRPr="00677ABF">
        <w:t xml:space="preserve">на послуги з утримання будинків та прибудинкових територій (на </w:t>
      </w:r>
      <w:r w:rsidR="0080604F" w:rsidRPr="00FD7339">
        <w:rPr>
          <w:lang w:val="ru-RU"/>
        </w:rPr>
        <w:t>31</w:t>
      </w:r>
      <w:r w:rsidR="0080604F" w:rsidRPr="00677ABF">
        <w:t>,</w:t>
      </w:r>
      <w:r w:rsidR="0080604F" w:rsidRPr="00FD7339">
        <w:rPr>
          <w:lang w:val="ru-RU"/>
        </w:rPr>
        <w:t>9</w:t>
      </w:r>
      <w:r w:rsidR="0080604F" w:rsidRPr="00677ABF">
        <w:t>%),</w:t>
      </w:r>
      <w:r w:rsidR="0080604F" w:rsidRPr="00FD7339">
        <w:rPr>
          <w:lang w:val="ru-RU"/>
        </w:rPr>
        <w:t xml:space="preserve"> </w:t>
      </w:r>
      <w:r w:rsidR="001C601D" w:rsidRPr="00677ABF">
        <w:t>на</w:t>
      </w:r>
      <w:r w:rsidR="0080604F" w:rsidRPr="00FD7339">
        <w:rPr>
          <w:lang w:val="ru-RU"/>
        </w:rPr>
        <w:t xml:space="preserve"> </w:t>
      </w:r>
      <w:r w:rsidR="0080604F" w:rsidRPr="00677ABF">
        <w:t xml:space="preserve">водопостачання (на </w:t>
      </w:r>
      <w:r w:rsidR="0080604F" w:rsidRPr="00FD7339">
        <w:rPr>
          <w:lang w:val="ru-RU"/>
        </w:rPr>
        <w:t>17</w:t>
      </w:r>
      <w:r w:rsidR="0080604F" w:rsidRPr="00677ABF">
        <w:t xml:space="preserve">,0%), каналізацію (на </w:t>
      </w:r>
      <w:r w:rsidR="0080604F" w:rsidRPr="00FD7339">
        <w:rPr>
          <w:lang w:val="ru-RU"/>
        </w:rPr>
        <w:t>15</w:t>
      </w:r>
      <w:r w:rsidR="0080604F" w:rsidRPr="00677ABF">
        <w:t>,</w:t>
      </w:r>
      <w:r w:rsidR="0080604F" w:rsidRPr="00FD7339">
        <w:rPr>
          <w:lang w:val="ru-RU"/>
        </w:rPr>
        <w:t>0</w:t>
      </w:r>
      <w:r w:rsidR="0080604F" w:rsidRPr="00677ABF">
        <w:t>%),</w:t>
      </w:r>
      <w:r w:rsidR="001C601D" w:rsidRPr="00677ABF">
        <w:t xml:space="preserve"> </w:t>
      </w:r>
      <w:r w:rsidR="0080604F" w:rsidRPr="00677ABF">
        <w:t xml:space="preserve">природний газ (на </w:t>
      </w:r>
      <w:r w:rsidR="0080604F" w:rsidRPr="00FD7339">
        <w:rPr>
          <w:lang w:val="ru-RU"/>
        </w:rPr>
        <w:t>4</w:t>
      </w:r>
      <w:r w:rsidR="0080604F" w:rsidRPr="00677ABF">
        <w:t xml:space="preserve">,3%), електроенергію (на </w:t>
      </w:r>
      <w:r w:rsidR="0080604F" w:rsidRPr="00FD7339">
        <w:rPr>
          <w:lang w:val="ru-RU"/>
        </w:rPr>
        <w:t>3</w:t>
      </w:r>
      <w:r w:rsidR="0080604F" w:rsidRPr="00677ABF">
        <w:t>,</w:t>
      </w:r>
      <w:r w:rsidR="0080604F" w:rsidRPr="00FD7339">
        <w:rPr>
          <w:lang w:val="ru-RU"/>
        </w:rPr>
        <w:t>8</w:t>
      </w:r>
      <w:r w:rsidR="0080604F" w:rsidRPr="00677ABF">
        <w:t xml:space="preserve">%),  </w:t>
      </w:r>
      <w:r w:rsidR="00997E94" w:rsidRPr="00677ABF">
        <w:t xml:space="preserve">гарячу воду та опалення (на </w:t>
      </w:r>
      <w:r w:rsidR="0080604F" w:rsidRPr="00FD7339">
        <w:rPr>
          <w:lang w:val="ru-RU"/>
        </w:rPr>
        <w:t>3</w:t>
      </w:r>
      <w:r w:rsidR="00997E94" w:rsidRPr="00677ABF">
        <w:t>,</w:t>
      </w:r>
      <w:r w:rsidR="0080604F" w:rsidRPr="00FD7339">
        <w:rPr>
          <w:lang w:val="ru-RU"/>
        </w:rPr>
        <w:t>6</w:t>
      </w:r>
      <w:r w:rsidR="00997E94" w:rsidRPr="00677ABF">
        <w:t>%)</w:t>
      </w:r>
      <w:r w:rsidR="0080604F" w:rsidRPr="00677ABF">
        <w:t>.</w:t>
      </w:r>
      <w:r w:rsidR="00997E94" w:rsidRPr="00677ABF">
        <w:t xml:space="preserve"> </w:t>
      </w:r>
    </w:p>
    <w:p w:rsidR="00D02828" w:rsidRPr="00677ABF" w:rsidRDefault="00D02828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Розмір отриманих пільг та субсидій (готівкових та безготівкових) на оплату житла, комунальних продуктів та послуг у розрахунку на пересічне домогосподарство становив </w:t>
      </w:r>
      <w:r w:rsidR="00C0658D" w:rsidRPr="00677ABF">
        <w:rPr>
          <w:sz w:val="28"/>
        </w:rPr>
        <w:t>282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Pr="00677ABF">
        <w:rPr>
          <w:sz w:val="28"/>
        </w:rPr>
        <w:t xml:space="preserve"> </w:t>
      </w:r>
      <w:r w:rsidR="00903CD2" w:rsidRPr="00677ABF">
        <w:rPr>
          <w:sz w:val="28"/>
        </w:rPr>
        <w:t>у місяць</w:t>
      </w:r>
      <w:r w:rsidR="00915891" w:rsidRPr="00677ABF">
        <w:rPr>
          <w:sz w:val="28"/>
        </w:rPr>
        <w:t>,</w:t>
      </w:r>
      <w:r w:rsidR="00D912CA" w:rsidRPr="00677ABF">
        <w:rPr>
          <w:sz w:val="28"/>
          <w:lang w:val="ru-RU"/>
        </w:rPr>
        <w:t xml:space="preserve"> </w:t>
      </w:r>
      <w:r w:rsidR="00D912CA" w:rsidRPr="00677ABF">
        <w:rPr>
          <w:sz w:val="28"/>
        </w:rPr>
        <w:t xml:space="preserve">або </w:t>
      </w:r>
      <w:r w:rsidR="00C0658D" w:rsidRPr="00677ABF">
        <w:rPr>
          <w:sz w:val="28"/>
        </w:rPr>
        <w:t>24</w:t>
      </w:r>
      <w:r w:rsidR="00D912CA" w:rsidRPr="00677ABF">
        <w:rPr>
          <w:sz w:val="28"/>
        </w:rPr>
        <w:t>% витрат на оплату житла, комунальних продуктів та послуг</w:t>
      </w:r>
      <w:r w:rsidR="00BE0D21" w:rsidRPr="00677ABF">
        <w:rPr>
          <w:sz w:val="28"/>
        </w:rPr>
        <w:t xml:space="preserve"> (у 201</w:t>
      </w:r>
      <w:r w:rsidR="00C0658D" w:rsidRPr="00677ABF">
        <w:rPr>
          <w:sz w:val="28"/>
        </w:rPr>
        <w:t>7</w:t>
      </w:r>
      <w:r w:rsidR="00BE0D21" w:rsidRPr="00677ABF">
        <w:rPr>
          <w:sz w:val="28"/>
        </w:rPr>
        <w:t>р.</w:t>
      </w:r>
      <w:r w:rsidR="004A2633" w:rsidRPr="00677ABF">
        <w:rPr>
          <w:sz w:val="28"/>
        </w:rPr>
        <w:t xml:space="preserve"> – </w:t>
      </w:r>
      <w:r w:rsidR="00C0658D" w:rsidRPr="00677ABF">
        <w:rPr>
          <w:sz w:val="28"/>
        </w:rPr>
        <w:t>388</w:t>
      </w:r>
      <w:r w:rsidR="004A2633"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="00D912CA" w:rsidRPr="00677ABF">
        <w:rPr>
          <w:sz w:val="28"/>
        </w:rPr>
        <w:t xml:space="preserve"> (</w:t>
      </w:r>
      <w:r w:rsidR="00CA7739" w:rsidRPr="00677ABF">
        <w:rPr>
          <w:sz w:val="28"/>
        </w:rPr>
        <w:t>3</w:t>
      </w:r>
      <w:r w:rsidR="00C0658D" w:rsidRPr="00677ABF">
        <w:rPr>
          <w:sz w:val="28"/>
        </w:rPr>
        <w:t>5</w:t>
      </w:r>
      <w:r w:rsidR="00D912CA" w:rsidRPr="00677ABF">
        <w:rPr>
          <w:sz w:val="28"/>
        </w:rPr>
        <w:t>%)</w:t>
      </w:r>
      <w:r w:rsidR="00BE0D21" w:rsidRPr="00677ABF">
        <w:rPr>
          <w:sz w:val="28"/>
        </w:rPr>
        <w:t>),</w:t>
      </w:r>
      <w:r w:rsidRPr="00677ABF">
        <w:rPr>
          <w:sz w:val="28"/>
        </w:rPr>
        <w:t xml:space="preserve"> у т</w:t>
      </w:r>
      <w:r w:rsidR="00C0658D" w:rsidRPr="00677ABF">
        <w:rPr>
          <w:sz w:val="28"/>
        </w:rPr>
        <w:t xml:space="preserve">ому </w:t>
      </w:r>
      <w:r w:rsidRPr="00677ABF">
        <w:rPr>
          <w:sz w:val="28"/>
        </w:rPr>
        <w:t>ч</w:t>
      </w:r>
      <w:r w:rsidR="00C0658D" w:rsidRPr="00677ABF">
        <w:rPr>
          <w:sz w:val="28"/>
        </w:rPr>
        <w:t>ислі</w:t>
      </w:r>
      <w:r w:rsidRPr="00677ABF">
        <w:rPr>
          <w:sz w:val="28"/>
        </w:rPr>
        <w:t xml:space="preserve"> серед міських домогосподарств – </w:t>
      </w:r>
      <w:r w:rsidR="00C0658D" w:rsidRPr="00677ABF">
        <w:rPr>
          <w:sz w:val="28"/>
        </w:rPr>
        <w:t>261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="00D912CA" w:rsidRPr="00677ABF">
        <w:rPr>
          <w:sz w:val="28"/>
        </w:rPr>
        <w:t xml:space="preserve"> (</w:t>
      </w:r>
      <w:r w:rsidR="00C0658D" w:rsidRPr="00677ABF">
        <w:rPr>
          <w:sz w:val="28"/>
        </w:rPr>
        <w:t>20</w:t>
      </w:r>
      <w:r w:rsidR="00D912CA" w:rsidRPr="00677ABF">
        <w:rPr>
          <w:sz w:val="28"/>
        </w:rPr>
        <w:t>%)</w:t>
      </w:r>
      <w:r w:rsidRPr="00677ABF">
        <w:rPr>
          <w:sz w:val="28"/>
        </w:rPr>
        <w:t xml:space="preserve">, сільських – </w:t>
      </w:r>
      <w:r w:rsidR="00C0658D" w:rsidRPr="00677ABF">
        <w:rPr>
          <w:sz w:val="28"/>
        </w:rPr>
        <w:t>325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="00D912CA" w:rsidRPr="00677ABF">
        <w:rPr>
          <w:sz w:val="28"/>
        </w:rPr>
        <w:t xml:space="preserve"> (</w:t>
      </w:r>
      <w:r w:rsidR="00C0658D" w:rsidRPr="00677ABF">
        <w:rPr>
          <w:sz w:val="28"/>
        </w:rPr>
        <w:t>37</w:t>
      </w:r>
      <w:r w:rsidR="00D912CA" w:rsidRPr="00677ABF">
        <w:rPr>
          <w:sz w:val="28"/>
        </w:rPr>
        <w:t>%).</w:t>
      </w:r>
    </w:p>
    <w:p w:rsidR="00D02828" w:rsidRPr="00677ABF" w:rsidRDefault="00D02828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Домогосподарства з дітьми витрачали щомісяця на оплату житла, комунальних продуктів та послуг (з урахуванням суми безготівкових пільг та субсидій) у середньому </w:t>
      </w:r>
      <w:r w:rsidR="00A12DF6" w:rsidRPr="00677ABF">
        <w:rPr>
          <w:sz w:val="28"/>
        </w:rPr>
        <w:t>1303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Pr="00677ABF">
        <w:rPr>
          <w:sz w:val="28"/>
        </w:rPr>
        <w:t xml:space="preserve">, без дітей – </w:t>
      </w:r>
      <w:r w:rsidR="00A12DF6" w:rsidRPr="00677ABF">
        <w:rPr>
          <w:sz w:val="28"/>
        </w:rPr>
        <w:t>1065</w:t>
      </w:r>
      <w:r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="00D14EA1" w:rsidRPr="00677ABF">
        <w:rPr>
          <w:sz w:val="28"/>
        </w:rPr>
        <w:t>.</w:t>
      </w:r>
      <w:r w:rsidR="00CB42AB" w:rsidRPr="00677ABF">
        <w:rPr>
          <w:sz w:val="28"/>
        </w:rPr>
        <w:t xml:space="preserve"> </w:t>
      </w:r>
      <w:r w:rsidRPr="00677ABF">
        <w:rPr>
          <w:sz w:val="28"/>
        </w:rPr>
        <w:t>Суми</w:t>
      </w:r>
      <w:r w:rsidR="0071742A" w:rsidRPr="00677ABF">
        <w:rPr>
          <w:sz w:val="28"/>
        </w:rPr>
        <w:t xml:space="preserve"> пільг та субсидій (готівкових та безготівкових),</w:t>
      </w:r>
      <w:r w:rsidRPr="00677ABF">
        <w:rPr>
          <w:sz w:val="28"/>
        </w:rPr>
        <w:t xml:space="preserve"> отриманих пересічними домогосподарствами цих груп на такі цілі</w:t>
      </w:r>
      <w:r w:rsidR="003F245D" w:rsidRPr="00677ABF">
        <w:rPr>
          <w:sz w:val="28"/>
        </w:rPr>
        <w:t>,</w:t>
      </w:r>
      <w:r w:rsidRPr="00677ABF">
        <w:rPr>
          <w:sz w:val="28"/>
        </w:rPr>
        <w:t xml:space="preserve"> становили відповідно </w:t>
      </w:r>
      <w:r w:rsidR="00A12DF6" w:rsidRPr="00677ABF">
        <w:rPr>
          <w:sz w:val="28"/>
        </w:rPr>
        <w:t>263</w:t>
      </w:r>
      <w:r w:rsidR="000A5BBC"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="00BE3F90" w:rsidRPr="00677ABF">
        <w:rPr>
          <w:sz w:val="28"/>
          <w:lang w:val="ru-RU"/>
        </w:rPr>
        <w:t xml:space="preserve"> </w:t>
      </w:r>
      <w:r w:rsidR="00BE3F90" w:rsidRPr="00677ABF">
        <w:rPr>
          <w:sz w:val="28"/>
        </w:rPr>
        <w:t>(</w:t>
      </w:r>
      <w:r w:rsidR="00A12DF6" w:rsidRPr="00677ABF">
        <w:rPr>
          <w:sz w:val="28"/>
        </w:rPr>
        <w:t>20</w:t>
      </w:r>
      <w:r w:rsidR="00F8766E" w:rsidRPr="00677ABF">
        <w:rPr>
          <w:sz w:val="28"/>
        </w:rPr>
        <w:t>%</w:t>
      </w:r>
      <w:r w:rsidR="00BE3F90" w:rsidRPr="00677ABF">
        <w:rPr>
          <w:sz w:val="28"/>
        </w:rPr>
        <w:t xml:space="preserve"> витрат на оплату житла, комунальних продуктів та послуг)</w:t>
      </w:r>
      <w:r w:rsidR="00BE71F1" w:rsidRPr="00677ABF">
        <w:rPr>
          <w:sz w:val="28"/>
        </w:rPr>
        <w:t xml:space="preserve"> та </w:t>
      </w:r>
      <w:r w:rsidR="00A12DF6" w:rsidRPr="00677ABF">
        <w:rPr>
          <w:sz w:val="28"/>
        </w:rPr>
        <w:t>293</w:t>
      </w:r>
      <w:r w:rsidR="00BE71F1" w:rsidRPr="00677ABF">
        <w:rPr>
          <w:sz w:val="28"/>
        </w:rPr>
        <w:t xml:space="preserve"> </w:t>
      </w:r>
      <w:r w:rsidR="00A96736" w:rsidRPr="00677ABF">
        <w:rPr>
          <w:sz w:val="28"/>
        </w:rPr>
        <w:t>грн</w:t>
      </w:r>
      <w:r w:rsidR="00BE71F1" w:rsidRPr="00677ABF">
        <w:rPr>
          <w:sz w:val="28"/>
          <w:lang w:val="ru-RU"/>
        </w:rPr>
        <w:t xml:space="preserve"> </w:t>
      </w:r>
      <w:r w:rsidR="008307C8" w:rsidRPr="00677ABF">
        <w:rPr>
          <w:sz w:val="28"/>
        </w:rPr>
        <w:t>(</w:t>
      </w:r>
      <w:r w:rsidR="00A12DF6" w:rsidRPr="00677ABF">
        <w:rPr>
          <w:sz w:val="28"/>
        </w:rPr>
        <w:t>28</w:t>
      </w:r>
      <w:r w:rsidR="008307C8" w:rsidRPr="00677ABF">
        <w:rPr>
          <w:sz w:val="28"/>
        </w:rPr>
        <w:t>%)</w:t>
      </w:r>
      <w:r w:rsidR="0029375C" w:rsidRPr="00677ABF">
        <w:rPr>
          <w:sz w:val="28"/>
        </w:rPr>
        <w:t xml:space="preserve">, що відповідно </w:t>
      </w:r>
      <w:r w:rsidR="00F8766E" w:rsidRPr="00677ABF">
        <w:rPr>
          <w:sz w:val="28"/>
        </w:rPr>
        <w:t>в</w:t>
      </w:r>
      <w:r w:rsidR="00425CB4" w:rsidRPr="00677ABF">
        <w:rPr>
          <w:sz w:val="28"/>
        </w:rPr>
        <w:t xml:space="preserve"> 1,5 та</w:t>
      </w:r>
      <w:r w:rsidR="00F8766E" w:rsidRPr="00677ABF">
        <w:rPr>
          <w:sz w:val="28"/>
        </w:rPr>
        <w:t xml:space="preserve"> </w:t>
      </w:r>
      <w:r w:rsidR="00425CB4" w:rsidRPr="00677ABF">
        <w:rPr>
          <w:sz w:val="28"/>
        </w:rPr>
        <w:br/>
      </w:r>
      <w:r w:rsidR="00F8766E" w:rsidRPr="00677ABF">
        <w:rPr>
          <w:sz w:val="28"/>
        </w:rPr>
        <w:t>1,</w:t>
      </w:r>
      <w:r w:rsidR="00714022">
        <w:rPr>
          <w:sz w:val="28"/>
        </w:rPr>
        <w:t>4</w:t>
      </w:r>
      <w:r w:rsidR="0029375C" w:rsidRPr="00677ABF">
        <w:rPr>
          <w:sz w:val="28"/>
        </w:rPr>
        <w:t xml:space="preserve"> раз</w:t>
      </w:r>
      <w:r w:rsidR="003F245D" w:rsidRPr="00677ABF">
        <w:rPr>
          <w:sz w:val="28"/>
        </w:rPr>
        <w:t>а</w:t>
      </w:r>
      <w:r w:rsidR="0029375C" w:rsidRPr="00677ABF">
        <w:rPr>
          <w:sz w:val="28"/>
        </w:rPr>
        <w:t xml:space="preserve"> </w:t>
      </w:r>
      <w:r w:rsidR="00425CB4" w:rsidRPr="00677ABF">
        <w:rPr>
          <w:sz w:val="28"/>
        </w:rPr>
        <w:t>менше</w:t>
      </w:r>
      <w:r w:rsidR="0029375C" w:rsidRPr="00677ABF">
        <w:rPr>
          <w:sz w:val="28"/>
        </w:rPr>
        <w:t>, ніж у 201</w:t>
      </w:r>
      <w:r w:rsidR="00A12DF6" w:rsidRPr="00677ABF">
        <w:rPr>
          <w:sz w:val="28"/>
        </w:rPr>
        <w:t>7</w:t>
      </w:r>
      <w:r w:rsidR="0029375C" w:rsidRPr="00677ABF">
        <w:rPr>
          <w:sz w:val="28"/>
        </w:rPr>
        <w:t>р</w:t>
      </w:r>
      <w:r w:rsidR="002F148B" w:rsidRPr="00677ABF">
        <w:rPr>
          <w:sz w:val="28"/>
        </w:rPr>
        <w:t>.</w:t>
      </w:r>
    </w:p>
    <w:p w:rsidR="00D02828" w:rsidRPr="00677ABF" w:rsidRDefault="00313794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677ABF">
        <w:rPr>
          <w:spacing w:val="4"/>
          <w:sz w:val="28"/>
          <w:szCs w:val="28"/>
        </w:rPr>
        <w:t xml:space="preserve">Домогосподарства з груп із низькими доходами направляли </w:t>
      </w:r>
      <w:r w:rsidR="00D02828" w:rsidRPr="00677ABF">
        <w:rPr>
          <w:spacing w:val="4"/>
          <w:sz w:val="28"/>
          <w:szCs w:val="28"/>
        </w:rPr>
        <w:t>на оплату житла, комунальних продуктів та послуг</w:t>
      </w:r>
      <w:r w:rsidRPr="00677ABF">
        <w:rPr>
          <w:spacing w:val="4"/>
          <w:sz w:val="28"/>
          <w:szCs w:val="28"/>
        </w:rPr>
        <w:t xml:space="preserve"> </w:t>
      </w:r>
      <w:r w:rsidR="005A29FE" w:rsidRPr="00677ABF">
        <w:rPr>
          <w:spacing w:val="4"/>
          <w:sz w:val="28"/>
          <w:szCs w:val="28"/>
        </w:rPr>
        <w:t>1</w:t>
      </w:r>
      <w:r w:rsidR="00684A99" w:rsidRPr="00677ABF">
        <w:rPr>
          <w:spacing w:val="4"/>
          <w:sz w:val="28"/>
          <w:szCs w:val="28"/>
        </w:rPr>
        <w:t>6</w:t>
      </w:r>
      <w:r w:rsidR="005A29FE" w:rsidRPr="00677ABF">
        <w:rPr>
          <w:spacing w:val="4"/>
          <w:sz w:val="28"/>
          <w:szCs w:val="28"/>
        </w:rPr>
        <w:t xml:space="preserve">–13%, </w:t>
      </w:r>
      <w:r w:rsidR="00D02828" w:rsidRPr="00677ABF">
        <w:rPr>
          <w:spacing w:val="4"/>
          <w:sz w:val="28"/>
          <w:szCs w:val="28"/>
        </w:rPr>
        <w:t>а домогосподарств</w:t>
      </w:r>
      <w:r w:rsidR="005A29FE" w:rsidRPr="00677ABF">
        <w:rPr>
          <w:spacing w:val="4"/>
          <w:sz w:val="28"/>
          <w:szCs w:val="28"/>
        </w:rPr>
        <w:t>а</w:t>
      </w:r>
      <w:r w:rsidR="00D02828" w:rsidRPr="00677ABF">
        <w:rPr>
          <w:spacing w:val="4"/>
          <w:sz w:val="28"/>
          <w:szCs w:val="28"/>
        </w:rPr>
        <w:t xml:space="preserve"> десятого дециля – </w:t>
      </w:r>
      <w:r w:rsidR="005A29FE" w:rsidRPr="00677ABF">
        <w:rPr>
          <w:spacing w:val="4"/>
          <w:sz w:val="28"/>
          <w:szCs w:val="28"/>
        </w:rPr>
        <w:t>1</w:t>
      </w:r>
      <w:r w:rsidR="00684A99" w:rsidRPr="00677ABF">
        <w:rPr>
          <w:spacing w:val="4"/>
          <w:sz w:val="28"/>
          <w:szCs w:val="28"/>
        </w:rPr>
        <w:t>1</w:t>
      </w:r>
      <w:r w:rsidR="005A29FE" w:rsidRPr="00677ABF">
        <w:rPr>
          <w:spacing w:val="4"/>
          <w:sz w:val="28"/>
          <w:szCs w:val="28"/>
        </w:rPr>
        <w:t>%</w:t>
      </w:r>
      <w:r w:rsidR="00CA46AE" w:rsidRPr="00677ABF">
        <w:rPr>
          <w:spacing w:val="4"/>
          <w:sz w:val="28"/>
          <w:szCs w:val="28"/>
        </w:rPr>
        <w:t xml:space="preserve"> своїх витрат</w:t>
      </w:r>
      <w:r w:rsidR="005A29FE" w:rsidRPr="00677ABF">
        <w:rPr>
          <w:spacing w:val="4"/>
          <w:sz w:val="28"/>
          <w:szCs w:val="28"/>
        </w:rPr>
        <w:t xml:space="preserve">. Разом з тим останні на ці цілі витрачали </w:t>
      </w:r>
      <w:r w:rsidR="00EE0E04" w:rsidRPr="00677ABF">
        <w:rPr>
          <w:spacing w:val="4"/>
          <w:sz w:val="28"/>
          <w:szCs w:val="28"/>
        </w:rPr>
        <w:t>1552</w:t>
      </w:r>
      <w:r w:rsidR="005A29FE" w:rsidRPr="00677ABF">
        <w:rPr>
          <w:spacing w:val="4"/>
          <w:sz w:val="28"/>
          <w:szCs w:val="28"/>
        </w:rPr>
        <w:t xml:space="preserve"> грн, що у 3</w:t>
      </w:r>
      <w:r w:rsidR="00294645" w:rsidRPr="00677ABF">
        <w:rPr>
          <w:spacing w:val="4"/>
          <w:sz w:val="28"/>
          <w:szCs w:val="28"/>
        </w:rPr>
        <w:t>,3</w:t>
      </w:r>
      <w:r w:rsidR="005A29FE" w:rsidRPr="00677ABF">
        <w:rPr>
          <w:spacing w:val="4"/>
          <w:sz w:val="28"/>
          <w:szCs w:val="28"/>
        </w:rPr>
        <w:t>–1,7 раз</w:t>
      </w:r>
      <w:r w:rsidR="005001D2" w:rsidRPr="00677ABF">
        <w:rPr>
          <w:spacing w:val="4"/>
          <w:sz w:val="28"/>
          <w:szCs w:val="28"/>
        </w:rPr>
        <w:t>а</w:t>
      </w:r>
      <w:r w:rsidR="005A29FE" w:rsidRPr="00677ABF">
        <w:rPr>
          <w:spacing w:val="4"/>
          <w:sz w:val="28"/>
          <w:szCs w:val="28"/>
        </w:rPr>
        <w:t xml:space="preserve"> більше, ніж у групах домогосподарств із низькими доходами. С</w:t>
      </w:r>
      <w:r w:rsidR="00D02828" w:rsidRPr="00677ABF">
        <w:rPr>
          <w:spacing w:val="4"/>
          <w:sz w:val="28"/>
          <w:szCs w:val="28"/>
        </w:rPr>
        <w:t xml:space="preserve">ума отриманих пільг та субсидій (готівкових і безготівкових) на </w:t>
      </w:r>
      <w:r w:rsidR="00D02828" w:rsidRPr="00677ABF">
        <w:rPr>
          <w:spacing w:val="4"/>
          <w:sz w:val="28"/>
          <w:szCs w:val="28"/>
        </w:rPr>
        <w:lastRenderedPageBreak/>
        <w:t>відшкодування таких витрат у середньому на одне домогосподарство</w:t>
      </w:r>
      <w:r w:rsidR="005A29FE" w:rsidRPr="00677ABF">
        <w:rPr>
          <w:spacing w:val="4"/>
          <w:sz w:val="28"/>
          <w:szCs w:val="28"/>
        </w:rPr>
        <w:t xml:space="preserve"> першого дециля, у групі домогосподарств із середньодушовими доходами у місяць нижче</w:t>
      </w:r>
      <w:r w:rsidR="00096292" w:rsidRPr="00FD7339">
        <w:rPr>
          <w:spacing w:val="4"/>
          <w:sz w:val="28"/>
          <w:szCs w:val="28"/>
          <w:lang w:val="ru-RU"/>
        </w:rPr>
        <w:t xml:space="preserve"> </w:t>
      </w:r>
      <w:r w:rsidR="00096292">
        <w:rPr>
          <w:spacing w:val="4"/>
          <w:sz w:val="28"/>
          <w:szCs w:val="28"/>
        </w:rPr>
        <w:t xml:space="preserve">законодавчо встановленого </w:t>
      </w:r>
      <w:r w:rsidR="005A29FE" w:rsidRPr="00677ABF">
        <w:rPr>
          <w:spacing w:val="4"/>
          <w:sz w:val="28"/>
          <w:szCs w:val="28"/>
        </w:rPr>
        <w:t>прожиткового мінімуму та нижче фактичного прожиткового мінімуму</w:t>
      </w:r>
      <w:r w:rsidR="00D02828" w:rsidRPr="00677ABF">
        <w:rPr>
          <w:spacing w:val="4"/>
          <w:sz w:val="28"/>
          <w:szCs w:val="28"/>
        </w:rPr>
        <w:t xml:space="preserve"> становила</w:t>
      </w:r>
      <w:r w:rsidR="009F14F7" w:rsidRPr="00677ABF">
        <w:rPr>
          <w:spacing w:val="4"/>
          <w:sz w:val="28"/>
          <w:szCs w:val="28"/>
        </w:rPr>
        <w:t xml:space="preserve"> </w:t>
      </w:r>
      <w:r w:rsidR="00E162D0" w:rsidRPr="00677ABF">
        <w:rPr>
          <w:spacing w:val="4"/>
          <w:sz w:val="28"/>
          <w:szCs w:val="28"/>
        </w:rPr>
        <w:t xml:space="preserve">відповідно </w:t>
      </w:r>
      <w:r w:rsidR="00EE0E04" w:rsidRPr="00677ABF">
        <w:rPr>
          <w:spacing w:val="4"/>
          <w:sz w:val="28"/>
          <w:szCs w:val="28"/>
        </w:rPr>
        <w:t>243</w:t>
      </w:r>
      <w:r w:rsidR="00BB062B" w:rsidRPr="00677ABF">
        <w:rPr>
          <w:spacing w:val="4"/>
          <w:sz w:val="28"/>
          <w:szCs w:val="28"/>
        </w:rPr>
        <w:t xml:space="preserve"> </w:t>
      </w:r>
      <w:r w:rsidR="00A96736" w:rsidRPr="00677ABF">
        <w:rPr>
          <w:spacing w:val="4"/>
          <w:sz w:val="28"/>
          <w:szCs w:val="28"/>
        </w:rPr>
        <w:t>грн</w:t>
      </w:r>
      <w:r w:rsidR="003336A7" w:rsidRPr="00677ABF">
        <w:rPr>
          <w:spacing w:val="4"/>
          <w:sz w:val="28"/>
          <w:szCs w:val="28"/>
        </w:rPr>
        <w:t xml:space="preserve"> (</w:t>
      </w:r>
      <w:r w:rsidR="007E630C" w:rsidRPr="00677ABF">
        <w:rPr>
          <w:spacing w:val="4"/>
          <w:sz w:val="28"/>
          <w:szCs w:val="28"/>
        </w:rPr>
        <w:t>31</w:t>
      </w:r>
      <w:r w:rsidR="003336A7" w:rsidRPr="00677ABF">
        <w:rPr>
          <w:spacing w:val="4"/>
          <w:sz w:val="28"/>
          <w:szCs w:val="28"/>
        </w:rPr>
        <w:t>%</w:t>
      </w:r>
      <w:r w:rsidR="003336A7" w:rsidRPr="00677ABF">
        <w:rPr>
          <w:sz w:val="28"/>
        </w:rPr>
        <w:t xml:space="preserve"> витрат на оплату житла, комунальних продуктів та послуг</w:t>
      </w:r>
      <w:r w:rsidR="003336A7" w:rsidRPr="00677ABF">
        <w:rPr>
          <w:spacing w:val="4"/>
          <w:sz w:val="28"/>
          <w:szCs w:val="28"/>
        </w:rPr>
        <w:t>)</w:t>
      </w:r>
      <w:r w:rsidR="00D02828" w:rsidRPr="00677ABF">
        <w:rPr>
          <w:spacing w:val="4"/>
          <w:sz w:val="28"/>
          <w:szCs w:val="28"/>
        </w:rPr>
        <w:t>,</w:t>
      </w:r>
      <w:r w:rsidR="00D267E1" w:rsidRPr="00677ABF">
        <w:rPr>
          <w:spacing w:val="4"/>
          <w:sz w:val="28"/>
          <w:szCs w:val="28"/>
        </w:rPr>
        <w:t xml:space="preserve"> </w:t>
      </w:r>
      <w:r w:rsidR="00EE0E04" w:rsidRPr="00677ABF">
        <w:rPr>
          <w:spacing w:val="4"/>
          <w:sz w:val="28"/>
          <w:szCs w:val="28"/>
        </w:rPr>
        <w:t>134</w:t>
      </w:r>
      <w:r w:rsidR="00BB062B" w:rsidRPr="00677ABF">
        <w:rPr>
          <w:spacing w:val="4"/>
          <w:sz w:val="28"/>
          <w:szCs w:val="28"/>
        </w:rPr>
        <w:t xml:space="preserve"> </w:t>
      </w:r>
      <w:r w:rsidR="00A96736" w:rsidRPr="00677ABF">
        <w:rPr>
          <w:spacing w:val="4"/>
          <w:sz w:val="28"/>
          <w:szCs w:val="28"/>
        </w:rPr>
        <w:t>грн</w:t>
      </w:r>
      <w:r w:rsidR="003336A7" w:rsidRPr="00677ABF">
        <w:rPr>
          <w:spacing w:val="4"/>
          <w:sz w:val="28"/>
          <w:szCs w:val="28"/>
        </w:rPr>
        <w:t xml:space="preserve"> (2</w:t>
      </w:r>
      <w:r w:rsidR="00FB4346" w:rsidRPr="00677ABF">
        <w:rPr>
          <w:spacing w:val="4"/>
          <w:sz w:val="28"/>
          <w:szCs w:val="28"/>
        </w:rPr>
        <w:t>9</w:t>
      </w:r>
      <w:r w:rsidR="003336A7" w:rsidRPr="00677ABF">
        <w:rPr>
          <w:spacing w:val="4"/>
          <w:sz w:val="28"/>
          <w:szCs w:val="28"/>
        </w:rPr>
        <w:t>%)</w:t>
      </w:r>
      <w:r w:rsidR="00E162D0" w:rsidRPr="00677ABF">
        <w:rPr>
          <w:spacing w:val="4"/>
          <w:sz w:val="28"/>
          <w:szCs w:val="28"/>
        </w:rPr>
        <w:t xml:space="preserve">, </w:t>
      </w:r>
      <w:r w:rsidR="00EE0E04" w:rsidRPr="00677ABF">
        <w:rPr>
          <w:spacing w:val="4"/>
          <w:sz w:val="28"/>
          <w:szCs w:val="28"/>
        </w:rPr>
        <w:t>291</w:t>
      </w:r>
      <w:r w:rsidR="00E162D0" w:rsidRPr="00677ABF">
        <w:rPr>
          <w:spacing w:val="4"/>
          <w:sz w:val="28"/>
          <w:szCs w:val="28"/>
        </w:rPr>
        <w:t xml:space="preserve"> грн</w:t>
      </w:r>
      <w:r w:rsidR="003336A7" w:rsidRPr="00677ABF">
        <w:rPr>
          <w:spacing w:val="4"/>
          <w:sz w:val="28"/>
          <w:szCs w:val="28"/>
        </w:rPr>
        <w:t xml:space="preserve"> (3</w:t>
      </w:r>
      <w:r w:rsidR="00FB4346" w:rsidRPr="00677ABF">
        <w:rPr>
          <w:spacing w:val="4"/>
          <w:sz w:val="28"/>
          <w:szCs w:val="28"/>
        </w:rPr>
        <w:t>2</w:t>
      </w:r>
      <w:r w:rsidR="003336A7" w:rsidRPr="00677ABF">
        <w:rPr>
          <w:spacing w:val="4"/>
          <w:sz w:val="28"/>
          <w:szCs w:val="28"/>
        </w:rPr>
        <w:t xml:space="preserve">%) відповідно, а </w:t>
      </w:r>
      <w:r w:rsidR="0038378D" w:rsidRPr="00677ABF">
        <w:rPr>
          <w:spacing w:val="4"/>
          <w:sz w:val="28"/>
          <w:szCs w:val="28"/>
        </w:rPr>
        <w:t>в</w:t>
      </w:r>
      <w:r w:rsidR="003336A7" w:rsidRPr="00677ABF">
        <w:rPr>
          <w:spacing w:val="4"/>
          <w:sz w:val="28"/>
          <w:szCs w:val="28"/>
        </w:rPr>
        <w:t xml:space="preserve"> домогосподарствах десятого дециля –</w:t>
      </w:r>
      <w:r w:rsidR="00D02828" w:rsidRPr="00677ABF">
        <w:rPr>
          <w:spacing w:val="4"/>
          <w:sz w:val="28"/>
          <w:szCs w:val="28"/>
        </w:rPr>
        <w:t xml:space="preserve"> </w:t>
      </w:r>
      <w:r w:rsidR="00EE0E04" w:rsidRPr="00677ABF">
        <w:rPr>
          <w:spacing w:val="4"/>
          <w:sz w:val="28"/>
          <w:szCs w:val="28"/>
        </w:rPr>
        <w:t>139</w:t>
      </w:r>
      <w:r w:rsidR="00D02828" w:rsidRPr="00677ABF">
        <w:rPr>
          <w:spacing w:val="4"/>
          <w:sz w:val="28"/>
          <w:szCs w:val="28"/>
        </w:rPr>
        <w:t xml:space="preserve"> </w:t>
      </w:r>
      <w:r w:rsidR="00A96736" w:rsidRPr="00677ABF">
        <w:rPr>
          <w:spacing w:val="4"/>
          <w:sz w:val="28"/>
          <w:szCs w:val="28"/>
        </w:rPr>
        <w:t>грн</w:t>
      </w:r>
      <w:r w:rsidR="003336A7" w:rsidRPr="00677ABF">
        <w:rPr>
          <w:spacing w:val="4"/>
          <w:sz w:val="28"/>
          <w:szCs w:val="28"/>
        </w:rPr>
        <w:t xml:space="preserve"> (</w:t>
      </w:r>
      <w:r w:rsidR="007E630C" w:rsidRPr="00677ABF">
        <w:rPr>
          <w:spacing w:val="4"/>
          <w:sz w:val="28"/>
          <w:szCs w:val="28"/>
        </w:rPr>
        <w:t>9</w:t>
      </w:r>
      <w:r w:rsidR="001C122B" w:rsidRPr="00677ABF">
        <w:rPr>
          <w:spacing w:val="4"/>
          <w:sz w:val="28"/>
          <w:szCs w:val="28"/>
        </w:rPr>
        <w:t>%</w:t>
      </w:r>
      <w:r w:rsidR="003336A7" w:rsidRPr="00677ABF">
        <w:rPr>
          <w:spacing w:val="4"/>
          <w:sz w:val="28"/>
          <w:szCs w:val="28"/>
        </w:rPr>
        <w:t>)</w:t>
      </w:r>
      <w:r w:rsidR="006C28D8" w:rsidRPr="00677ABF">
        <w:rPr>
          <w:spacing w:val="4"/>
          <w:sz w:val="28"/>
          <w:szCs w:val="28"/>
        </w:rPr>
        <w:t>.</w:t>
      </w:r>
    </w:p>
    <w:p w:rsidR="00B44052" w:rsidRPr="00677ABF" w:rsidRDefault="00236612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За даними опитування, </w:t>
      </w:r>
      <w:r w:rsidR="009E2BD8" w:rsidRPr="00677ABF">
        <w:rPr>
          <w:sz w:val="28"/>
        </w:rPr>
        <w:t>суттєва</w:t>
      </w:r>
      <w:r w:rsidRPr="00677ABF">
        <w:rPr>
          <w:sz w:val="28"/>
        </w:rPr>
        <w:t xml:space="preserve"> частка домогосподарств</w:t>
      </w:r>
      <w:r w:rsidR="009E2BD8" w:rsidRPr="00677ABF">
        <w:rPr>
          <w:sz w:val="28"/>
        </w:rPr>
        <w:t xml:space="preserve"> забезпечена житловою площею недостатньою мірою. Ж</w:t>
      </w:r>
      <w:r w:rsidR="00840682" w:rsidRPr="00677ABF">
        <w:rPr>
          <w:sz w:val="28"/>
        </w:rPr>
        <w:t>итлова площа 3</w:t>
      </w:r>
      <w:r w:rsidR="00B44052" w:rsidRPr="00677ABF">
        <w:rPr>
          <w:sz w:val="28"/>
        </w:rPr>
        <w:t>9</w:t>
      </w:r>
      <w:r w:rsidR="00840682" w:rsidRPr="00677ABF">
        <w:rPr>
          <w:sz w:val="28"/>
        </w:rPr>
        <w:t>% домогосподарств нижче санітарної норми (13,65 м</w:t>
      </w:r>
      <w:r w:rsidR="00BC6E6A" w:rsidRPr="00677ABF">
        <w:rPr>
          <w:sz w:val="28"/>
          <w:vertAlign w:val="superscript"/>
        </w:rPr>
        <w:t>2</w:t>
      </w:r>
      <w:r w:rsidR="00840682" w:rsidRPr="00677ABF">
        <w:rPr>
          <w:sz w:val="28"/>
        </w:rPr>
        <w:t xml:space="preserve"> на одну особу), </w:t>
      </w:r>
      <w:r w:rsidR="00DC6B6D" w:rsidRPr="00677ABF">
        <w:rPr>
          <w:sz w:val="28"/>
        </w:rPr>
        <w:t>у великих містах – 4</w:t>
      </w:r>
      <w:r w:rsidR="00B44052" w:rsidRPr="00677ABF">
        <w:rPr>
          <w:sz w:val="28"/>
        </w:rPr>
        <w:t>8</w:t>
      </w:r>
      <w:r w:rsidR="00DC6B6D" w:rsidRPr="00677ABF">
        <w:rPr>
          <w:sz w:val="28"/>
        </w:rPr>
        <w:t>%, у малих – 3</w:t>
      </w:r>
      <w:r w:rsidR="007E630C" w:rsidRPr="00677ABF">
        <w:rPr>
          <w:sz w:val="28"/>
        </w:rPr>
        <w:t>6</w:t>
      </w:r>
      <w:r w:rsidR="00DC6B6D" w:rsidRPr="00677ABF">
        <w:rPr>
          <w:sz w:val="28"/>
        </w:rPr>
        <w:t>%, у сільській місцевості – 3</w:t>
      </w:r>
      <w:r w:rsidR="007E630C" w:rsidRPr="00677ABF">
        <w:rPr>
          <w:sz w:val="28"/>
        </w:rPr>
        <w:t>0</w:t>
      </w:r>
      <w:r w:rsidR="00B44052" w:rsidRPr="00677ABF">
        <w:rPr>
          <w:sz w:val="28"/>
        </w:rPr>
        <w:t xml:space="preserve">% домогосподарств. Зокрема, житлова площа </w:t>
      </w:r>
      <w:r w:rsidR="00313794" w:rsidRPr="00677ABF">
        <w:rPr>
          <w:sz w:val="28"/>
        </w:rPr>
        <w:t>кожного четвертого</w:t>
      </w:r>
      <w:r w:rsidR="00B44052" w:rsidRPr="00677ABF">
        <w:rPr>
          <w:sz w:val="28"/>
        </w:rPr>
        <w:t xml:space="preserve"> домогосподарств</w:t>
      </w:r>
      <w:r w:rsidR="00313794" w:rsidRPr="00677ABF">
        <w:rPr>
          <w:sz w:val="28"/>
        </w:rPr>
        <w:t>а</w:t>
      </w:r>
      <w:r w:rsidR="00B44052" w:rsidRPr="00677ABF">
        <w:rPr>
          <w:sz w:val="28"/>
        </w:rPr>
        <w:t xml:space="preserve"> становить від 9,01 м</w:t>
      </w:r>
      <w:r w:rsidR="00B44052" w:rsidRPr="00677ABF">
        <w:rPr>
          <w:sz w:val="28"/>
          <w:vertAlign w:val="superscript"/>
        </w:rPr>
        <w:t>2</w:t>
      </w:r>
      <w:r w:rsidR="00B44052" w:rsidRPr="00677ABF">
        <w:rPr>
          <w:sz w:val="28"/>
        </w:rPr>
        <w:t xml:space="preserve"> до 13,65 м</w:t>
      </w:r>
      <w:r w:rsidR="00B44052" w:rsidRPr="00677ABF">
        <w:rPr>
          <w:sz w:val="28"/>
          <w:vertAlign w:val="superscript"/>
        </w:rPr>
        <w:t>2</w:t>
      </w:r>
      <w:r w:rsidR="00B44052" w:rsidRPr="00677ABF">
        <w:rPr>
          <w:sz w:val="28"/>
        </w:rPr>
        <w:t xml:space="preserve"> на одну особу, 9%</w:t>
      </w:r>
      <w:r w:rsidR="00BD61A9" w:rsidRPr="00677ABF">
        <w:rPr>
          <w:sz w:val="28"/>
        </w:rPr>
        <w:t xml:space="preserve"> </w:t>
      </w:r>
      <w:r w:rsidR="00B44052" w:rsidRPr="00677ABF">
        <w:rPr>
          <w:sz w:val="28"/>
        </w:rPr>
        <w:t>домогосподарств – менше 7,5 м</w:t>
      </w:r>
      <w:r w:rsidR="00B44052" w:rsidRPr="00677ABF">
        <w:rPr>
          <w:sz w:val="28"/>
          <w:vertAlign w:val="superscript"/>
        </w:rPr>
        <w:t>2</w:t>
      </w:r>
      <w:r w:rsidR="00B44052" w:rsidRPr="00677ABF">
        <w:rPr>
          <w:sz w:val="28"/>
        </w:rPr>
        <w:t xml:space="preserve">, </w:t>
      </w:r>
      <w:r w:rsidR="007E630C" w:rsidRPr="00677ABF">
        <w:rPr>
          <w:sz w:val="28"/>
        </w:rPr>
        <w:t>5</w:t>
      </w:r>
      <w:r w:rsidR="00B44052" w:rsidRPr="00677ABF">
        <w:rPr>
          <w:sz w:val="28"/>
        </w:rPr>
        <w:t>% домогосподарств – від 7,5</w:t>
      </w:r>
      <w:r w:rsidR="00BD61A9" w:rsidRPr="00677ABF">
        <w:rPr>
          <w:sz w:val="28"/>
        </w:rPr>
        <w:t xml:space="preserve"> м</w:t>
      </w:r>
      <w:r w:rsidR="00BD61A9" w:rsidRPr="00677ABF">
        <w:rPr>
          <w:sz w:val="28"/>
          <w:vertAlign w:val="superscript"/>
        </w:rPr>
        <w:t>2</w:t>
      </w:r>
      <w:r w:rsidR="00B44052" w:rsidRPr="00677ABF">
        <w:rPr>
          <w:sz w:val="28"/>
        </w:rPr>
        <w:t xml:space="preserve"> до 9 м</w:t>
      </w:r>
      <w:r w:rsidR="00B44052" w:rsidRPr="00677ABF">
        <w:rPr>
          <w:sz w:val="28"/>
          <w:vertAlign w:val="superscript"/>
        </w:rPr>
        <w:t>2</w:t>
      </w:r>
      <w:r w:rsidR="00B44052" w:rsidRPr="00677ABF">
        <w:rPr>
          <w:sz w:val="28"/>
        </w:rPr>
        <w:t>.</w:t>
      </w:r>
      <w:r w:rsidR="0059580B">
        <w:rPr>
          <w:sz w:val="28"/>
        </w:rPr>
        <w:t xml:space="preserve"> </w:t>
      </w:r>
      <w:r w:rsidR="0059580B" w:rsidRPr="00794978">
        <w:rPr>
          <w:sz w:val="28"/>
        </w:rPr>
        <w:t>Кожна</w:t>
      </w:r>
      <w:r w:rsidR="0059580B">
        <w:rPr>
          <w:sz w:val="28"/>
        </w:rPr>
        <w:t xml:space="preserve"> </w:t>
      </w:r>
      <w:r w:rsidR="00C73783">
        <w:rPr>
          <w:sz w:val="28"/>
        </w:rPr>
        <w:t>друга особа проживала у перенаселеному житлі</w:t>
      </w:r>
      <w:r w:rsidR="00794978">
        <w:rPr>
          <w:rStyle w:val="a8"/>
          <w:sz w:val="28"/>
        </w:rPr>
        <w:footnoteReference w:id="5"/>
      </w:r>
      <w:r w:rsidR="00C73783">
        <w:rPr>
          <w:sz w:val="28"/>
        </w:rPr>
        <w:t>, а серед дітей до 18 років – три четверті.</w:t>
      </w:r>
    </w:p>
    <w:p w:rsidR="00DC6B6D" w:rsidRPr="00677ABF" w:rsidRDefault="00DC2A80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>Задоволені в цілому або дуже задоволені своїми житловими умовами</w:t>
      </w:r>
      <w:r w:rsidR="00707DC8" w:rsidRPr="00677ABF">
        <w:rPr>
          <w:sz w:val="28"/>
        </w:rPr>
        <w:t>, як і у 201</w:t>
      </w:r>
      <w:r w:rsidR="007E630C" w:rsidRPr="00677ABF">
        <w:rPr>
          <w:sz w:val="28"/>
        </w:rPr>
        <w:t>7</w:t>
      </w:r>
      <w:r w:rsidR="009E2BD8" w:rsidRPr="00677ABF">
        <w:rPr>
          <w:sz w:val="28"/>
        </w:rPr>
        <w:t xml:space="preserve">р., </w:t>
      </w:r>
      <w:r w:rsidR="00CB2249" w:rsidRPr="00677ABF">
        <w:rPr>
          <w:sz w:val="28"/>
        </w:rPr>
        <w:t>5</w:t>
      </w:r>
      <w:r w:rsidR="00DC6B6D" w:rsidRPr="00677ABF">
        <w:rPr>
          <w:sz w:val="28"/>
        </w:rPr>
        <w:t>6</w:t>
      </w:r>
      <w:r w:rsidR="00CB2249" w:rsidRPr="00677ABF">
        <w:rPr>
          <w:sz w:val="28"/>
        </w:rPr>
        <w:t>% домогосподарств</w:t>
      </w:r>
      <w:r w:rsidR="00CE10E6" w:rsidRPr="00677ABF">
        <w:rPr>
          <w:sz w:val="28"/>
        </w:rPr>
        <w:t xml:space="preserve"> </w:t>
      </w:r>
      <w:r w:rsidR="00460F4B">
        <w:rPr>
          <w:sz w:val="28"/>
        </w:rPr>
        <w:t>зокрема</w:t>
      </w:r>
      <w:r w:rsidR="00707DC8" w:rsidRPr="00677ABF">
        <w:rPr>
          <w:sz w:val="28"/>
        </w:rPr>
        <w:t xml:space="preserve">, </w:t>
      </w:r>
      <w:r w:rsidR="006F3911" w:rsidRPr="00677ABF">
        <w:rPr>
          <w:sz w:val="28"/>
        </w:rPr>
        <w:t>у великих містах</w:t>
      </w:r>
      <w:r w:rsidR="00707DC8" w:rsidRPr="00677ABF">
        <w:rPr>
          <w:sz w:val="28"/>
        </w:rPr>
        <w:t xml:space="preserve"> – </w:t>
      </w:r>
      <w:r w:rsidR="007E630C" w:rsidRPr="00677ABF">
        <w:rPr>
          <w:sz w:val="28"/>
        </w:rPr>
        <w:t>63%</w:t>
      </w:r>
      <w:r w:rsidR="00707DC8" w:rsidRPr="00677ABF">
        <w:rPr>
          <w:sz w:val="28"/>
        </w:rPr>
        <w:t xml:space="preserve"> (у 201</w:t>
      </w:r>
      <w:r w:rsidR="007E630C" w:rsidRPr="00677ABF">
        <w:rPr>
          <w:sz w:val="28"/>
        </w:rPr>
        <w:t>7</w:t>
      </w:r>
      <w:r w:rsidR="00707DC8" w:rsidRPr="00677ABF">
        <w:rPr>
          <w:sz w:val="28"/>
        </w:rPr>
        <w:t>р. – 6</w:t>
      </w:r>
      <w:r w:rsidR="005D1258" w:rsidRPr="00677ABF">
        <w:rPr>
          <w:sz w:val="28"/>
        </w:rPr>
        <w:t>5</w:t>
      </w:r>
      <w:r w:rsidR="00707DC8" w:rsidRPr="00677ABF">
        <w:rPr>
          <w:sz w:val="28"/>
        </w:rPr>
        <w:t>%), у</w:t>
      </w:r>
      <w:r w:rsidR="00DC6B6D" w:rsidRPr="00677ABF">
        <w:rPr>
          <w:sz w:val="28"/>
        </w:rPr>
        <w:t xml:space="preserve"> </w:t>
      </w:r>
      <w:r w:rsidR="00632DF5" w:rsidRPr="00677ABF">
        <w:rPr>
          <w:sz w:val="28"/>
        </w:rPr>
        <w:t>малих</w:t>
      </w:r>
      <w:r w:rsidR="009E2BD8" w:rsidRPr="00677ABF">
        <w:rPr>
          <w:sz w:val="28"/>
        </w:rPr>
        <w:t xml:space="preserve"> </w:t>
      </w:r>
      <w:r w:rsidR="00DC6B6D" w:rsidRPr="00677ABF">
        <w:rPr>
          <w:sz w:val="28"/>
        </w:rPr>
        <w:t xml:space="preserve">містах </w:t>
      </w:r>
      <w:r w:rsidR="009E2BD8" w:rsidRPr="00677ABF">
        <w:rPr>
          <w:sz w:val="28"/>
        </w:rPr>
        <w:t>–</w:t>
      </w:r>
      <w:r w:rsidR="003C0801" w:rsidRPr="00677ABF">
        <w:rPr>
          <w:sz w:val="28"/>
        </w:rPr>
        <w:t xml:space="preserve"> </w:t>
      </w:r>
      <w:r w:rsidR="00B93CB5" w:rsidRPr="00677ABF">
        <w:rPr>
          <w:sz w:val="28"/>
        </w:rPr>
        <w:t>5</w:t>
      </w:r>
      <w:r w:rsidR="007E630C" w:rsidRPr="00677ABF">
        <w:rPr>
          <w:sz w:val="28"/>
        </w:rPr>
        <w:t>8</w:t>
      </w:r>
      <w:r w:rsidR="006F5843" w:rsidRPr="00677ABF">
        <w:rPr>
          <w:sz w:val="28"/>
        </w:rPr>
        <w:t>%</w:t>
      </w:r>
      <w:r w:rsidR="00707DC8" w:rsidRPr="00677ABF">
        <w:rPr>
          <w:sz w:val="28"/>
        </w:rPr>
        <w:t xml:space="preserve"> (</w:t>
      </w:r>
      <w:r w:rsidR="00CF03F1" w:rsidRPr="00677ABF">
        <w:rPr>
          <w:sz w:val="28"/>
        </w:rPr>
        <w:t>5</w:t>
      </w:r>
      <w:r w:rsidR="007E630C" w:rsidRPr="00677ABF">
        <w:rPr>
          <w:sz w:val="28"/>
        </w:rPr>
        <w:t>5</w:t>
      </w:r>
      <w:r w:rsidR="00CF03F1" w:rsidRPr="00677ABF">
        <w:rPr>
          <w:sz w:val="28"/>
        </w:rPr>
        <w:t>%)</w:t>
      </w:r>
      <w:r w:rsidR="00DC6B6D" w:rsidRPr="00677ABF">
        <w:rPr>
          <w:sz w:val="28"/>
        </w:rPr>
        <w:t xml:space="preserve">, </w:t>
      </w:r>
      <w:r w:rsidR="00B93CB5" w:rsidRPr="00677ABF">
        <w:rPr>
          <w:sz w:val="28"/>
        </w:rPr>
        <w:t xml:space="preserve">у </w:t>
      </w:r>
      <w:r w:rsidR="00632DF5" w:rsidRPr="00677ABF">
        <w:rPr>
          <w:sz w:val="28"/>
        </w:rPr>
        <w:t>сільській місцевості</w:t>
      </w:r>
      <w:r w:rsidR="00707DC8" w:rsidRPr="00677ABF">
        <w:rPr>
          <w:sz w:val="28"/>
        </w:rPr>
        <w:t>, як і раніше</w:t>
      </w:r>
      <w:r w:rsidR="00DC6B6D" w:rsidRPr="00677ABF">
        <w:rPr>
          <w:sz w:val="28"/>
        </w:rPr>
        <w:t xml:space="preserve"> – 4</w:t>
      </w:r>
      <w:r w:rsidR="00B93CB5" w:rsidRPr="00677ABF">
        <w:rPr>
          <w:sz w:val="28"/>
        </w:rPr>
        <w:t>5</w:t>
      </w:r>
      <w:r w:rsidR="00DC6B6D" w:rsidRPr="00677ABF">
        <w:rPr>
          <w:sz w:val="28"/>
        </w:rPr>
        <w:t xml:space="preserve">%. </w:t>
      </w:r>
    </w:p>
    <w:p w:rsidR="00DC6B6D" w:rsidRDefault="00CE10E6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677ABF">
        <w:rPr>
          <w:spacing w:val="4"/>
          <w:sz w:val="28"/>
          <w:szCs w:val="28"/>
        </w:rPr>
        <w:t xml:space="preserve">У цілому по країні </w:t>
      </w:r>
      <w:r w:rsidR="00DC6B6D" w:rsidRPr="00677ABF">
        <w:rPr>
          <w:spacing w:val="4"/>
          <w:sz w:val="28"/>
          <w:szCs w:val="28"/>
        </w:rPr>
        <w:t>1</w:t>
      </w:r>
      <w:r w:rsidR="00563BE9" w:rsidRPr="00677ABF">
        <w:rPr>
          <w:spacing w:val="4"/>
          <w:sz w:val="28"/>
          <w:szCs w:val="28"/>
        </w:rPr>
        <w:t>5</w:t>
      </w:r>
      <w:r w:rsidR="00DC6B6D" w:rsidRPr="00677ABF">
        <w:rPr>
          <w:spacing w:val="4"/>
          <w:sz w:val="28"/>
          <w:szCs w:val="28"/>
        </w:rPr>
        <w:t xml:space="preserve">% домогосподарств (12% у містах та </w:t>
      </w:r>
      <w:r w:rsidR="0036072F">
        <w:rPr>
          <w:spacing w:val="4"/>
          <w:sz w:val="28"/>
          <w:szCs w:val="28"/>
        </w:rPr>
        <w:t xml:space="preserve">кожне п’яте </w:t>
      </w:r>
      <w:r w:rsidR="00B93CB5" w:rsidRPr="00677ABF">
        <w:rPr>
          <w:spacing w:val="4"/>
          <w:sz w:val="28"/>
          <w:szCs w:val="28"/>
        </w:rPr>
        <w:t>у сільській місцевості</w:t>
      </w:r>
      <w:r w:rsidR="00DC6B6D" w:rsidRPr="00677ABF">
        <w:rPr>
          <w:spacing w:val="4"/>
          <w:sz w:val="28"/>
          <w:szCs w:val="28"/>
        </w:rPr>
        <w:t>) незадоволені або дуже незадоволені своїми житловими умовами. Не дуже задоволені своїм житлом 3</w:t>
      </w:r>
      <w:r w:rsidR="00B93CB5" w:rsidRPr="00677ABF">
        <w:rPr>
          <w:spacing w:val="4"/>
          <w:sz w:val="28"/>
          <w:szCs w:val="28"/>
        </w:rPr>
        <w:t>0</w:t>
      </w:r>
      <w:r w:rsidR="00DC6B6D" w:rsidRPr="00677ABF">
        <w:rPr>
          <w:spacing w:val="4"/>
          <w:sz w:val="28"/>
          <w:szCs w:val="28"/>
        </w:rPr>
        <w:t>% домогосподарств</w:t>
      </w:r>
      <w:r w:rsidR="00680E06" w:rsidRPr="00677ABF">
        <w:rPr>
          <w:spacing w:val="4"/>
          <w:sz w:val="28"/>
          <w:szCs w:val="28"/>
        </w:rPr>
        <w:t>.</w:t>
      </w:r>
    </w:p>
    <w:p w:rsidR="009554EC" w:rsidRPr="00677ABF" w:rsidRDefault="006B62EF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>Підсумки опитування домогосподарств, проведеного у січні 201</w:t>
      </w:r>
      <w:r w:rsidR="00B60505" w:rsidRPr="00677ABF">
        <w:rPr>
          <w:sz w:val="28"/>
        </w:rPr>
        <w:t>9</w:t>
      </w:r>
      <w:r w:rsidRPr="00677ABF">
        <w:rPr>
          <w:sz w:val="28"/>
        </w:rPr>
        <w:t>р., засвідчили, що с</w:t>
      </w:r>
      <w:r w:rsidRPr="00677ABF">
        <w:rPr>
          <w:sz w:val="28"/>
          <w:szCs w:val="28"/>
        </w:rPr>
        <w:t xml:space="preserve">учасні </w:t>
      </w:r>
      <w:r w:rsidRPr="00677ABF">
        <w:rPr>
          <w:b/>
          <w:sz w:val="28"/>
          <w:szCs w:val="28"/>
        </w:rPr>
        <w:t>інформаційно-комунікаційні технології</w:t>
      </w:r>
      <w:r w:rsidRPr="00677ABF">
        <w:rPr>
          <w:sz w:val="28"/>
          <w:szCs w:val="28"/>
        </w:rPr>
        <w:t xml:space="preserve">, зокрема </w:t>
      </w:r>
      <w:r w:rsidRPr="00677ABF">
        <w:rPr>
          <w:b/>
          <w:sz w:val="28"/>
          <w:szCs w:val="28"/>
        </w:rPr>
        <w:t>Інтернет</w:t>
      </w:r>
      <w:r w:rsidRPr="00677ABF">
        <w:rPr>
          <w:sz w:val="28"/>
          <w:szCs w:val="28"/>
        </w:rPr>
        <w:t>, стають більш доступними та набувають усе більшого поширення серед населення</w:t>
      </w:r>
      <w:r w:rsidR="00DE5E4A" w:rsidRPr="00677ABF">
        <w:rPr>
          <w:sz w:val="28"/>
          <w:szCs w:val="28"/>
        </w:rPr>
        <w:t xml:space="preserve"> </w:t>
      </w:r>
      <w:r w:rsidR="00DE5E4A" w:rsidRPr="00677ABF">
        <w:rPr>
          <w:sz w:val="28"/>
        </w:rPr>
        <w:t>(додаток 1</w:t>
      </w:r>
      <w:r w:rsidR="00062B31">
        <w:rPr>
          <w:sz w:val="28"/>
        </w:rPr>
        <w:t>7</w:t>
      </w:r>
      <w:r w:rsidR="00DE5E4A" w:rsidRPr="00677ABF">
        <w:rPr>
          <w:sz w:val="28"/>
        </w:rPr>
        <w:t>)</w:t>
      </w:r>
      <w:r w:rsidRPr="00677ABF">
        <w:rPr>
          <w:sz w:val="28"/>
          <w:szCs w:val="28"/>
        </w:rPr>
        <w:t>. За п</w:t>
      </w:r>
      <w:r w:rsidRPr="00677ABF">
        <w:rPr>
          <w:sz w:val="28"/>
        </w:rPr>
        <w:t>ідсумками опитування частка осіб, які повідомили, що за останні 12 місяців користувалися Інтернетом</w:t>
      </w:r>
      <w:r w:rsidR="00A61101" w:rsidRPr="00677ABF">
        <w:rPr>
          <w:sz w:val="28"/>
        </w:rPr>
        <w:t xml:space="preserve">, </w:t>
      </w:r>
      <w:r w:rsidRPr="00677ABF">
        <w:rPr>
          <w:sz w:val="28"/>
        </w:rPr>
        <w:t xml:space="preserve">становила </w:t>
      </w:r>
      <w:r w:rsidR="00A61101" w:rsidRPr="00677ABF">
        <w:rPr>
          <w:sz w:val="28"/>
        </w:rPr>
        <w:t xml:space="preserve"> </w:t>
      </w:r>
      <w:r w:rsidR="00B60505" w:rsidRPr="00677ABF">
        <w:rPr>
          <w:sz w:val="28"/>
        </w:rPr>
        <w:t>63</w:t>
      </w:r>
      <w:r w:rsidRPr="00677ABF">
        <w:rPr>
          <w:sz w:val="28"/>
        </w:rPr>
        <w:t>%</w:t>
      </w:r>
      <w:r w:rsidR="00D854F0" w:rsidRPr="00677ABF">
        <w:rPr>
          <w:sz w:val="28"/>
        </w:rPr>
        <w:t xml:space="preserve"> (у 201</w:t>
      </w:r>
      <w:r w:rsidR="00B60505" w:rsidRPr="00677ABF">
        <w:rPr>
          <w:sz w:val="28"/>
        </w:rPr>
        <w:t>7</w:t>
      </w:r>
      <w:r w:rsidR="00D854F0" w:rsidRPr="00677ABF">
        <w:rPr>
          <w:sz w:val="28"/>
        </w:rPr>
        <w:t xml:space="preserve">р. – </w:t>
      </w:r>
      <w:r w:rsidR="00326E26" w:rsidRPr="00677ABF">
        <w:rPr>
          <w:sz w:val="28"/>
          <w:lang w:val="ru-RU"/>
        </w:rPr>
        <w:t>5</w:t>
      </w:r>
      <w:r w:rsidR="00B60505" w:rsidRPr="00677ABF">
        <w:rPr>
          <w:sz w:val="28"/>
          <w:lang w:val="ru-RU"/>
        </w:rPr>
        <w:t>9</w:t>
      </w:r>
      <w:r w:rsidR="00D854F0" w:rsidRPr="00677ABF">
        <w:rPr>
          <w:sz w:val="28"/>
        </w:rPr>
        <w:t>%)</w:t>
      </w:r>
      <w:r w:rsidR="007C4810" w:rsidRPr="00677ABF">
        <w:rPr>
          <w:sz w:val="28"/>
        </w:rPr>
        <w:t>,</w:t>
      </w:r>
      <w:r w:rsidRPr="00677ABF">
        <w:rPr>
          <w:sz w:val="28"/>
        </w:rPr>
        <w:t xml:space="preserve"> серед мешканців великих міст</w:t>
      </w:r>
      <w:r w:rsidR="007C4810" w:rsidRPr="00677ABF">
        <w:rPr>
          <w:sz w:val="28"/>
        </w:rPr>
        <w:t xml:space="preserve"> таких осіб було</w:t>
      </w:r>
      <w:r w:rsidRPr="00677ABF">
        <w:rPr>
          <w:sz w:val="28"/>
        </w:rPr>
        <w:t xml:space="preserve"> </w:t>
      </w:r>
      <w:r w:rsidR="0036072F">
        <w:rPr>
          <w:sz w:val="28"/>
          <w:lang w:val="ru-RU"/>
        </w:rPr>
        <w:t xml:space="preserve">три </w:t>
      </w:r>
      <w:proofErr w:type="spellStart"/>
      <w:r w:rsidR="0036072F">
        <w:rPr>
          <w:sz w:val="28"/>
          <w:lang w:val="ru-RU"/>
        </w:rPr>
        <w:t>чверті</w:t>
      </w:r>
      <w:proofErr w:type="spellEnd"/>
      <w:r w:rsidR="007C4810" w:rsidRPr="00677ABF">
        <w:rPr>
          <w:sz w:val="28"/>
        </w:rPr>
        <w:t xml:space="preserve"> (</w:t>
      </w:r>
      <w:r w:rsidR="00B60505" w:rsidRPr="00677ABF">
        <w:rPr>
          <w:sz w:val="28"/>
          <w:lang w:val="ru-RU"/>
        </w:rPr>
        <w:t>72</w:t>
      </w:r>
      <w:r w:rsidR="007C4810" w:rsidRPr="00677ABF">
        <w:rPr>
          <w:sz w:val="28"/>
        </w:rPr>
        <w:t>%)</w:t>
      </w:r>
      <w:r w:rsidRPr="00677ABF">
        <w:rPr>
          <w:sz w:val="28"/>
        </w:rPr>
        <w:t>,</w:t>
      </w:r>
      <w:r w:rsidR="00D609E1" w:rsidRPr="00677ABF">
        <w:rPr>
          <w:sz w:val="28"/>
        </w:rPr>
        <w:t xml:space="preserve"> малих – </w:t>
      </w:r>
      <w:r w:rsidR="00326E26" w:rsidRPr="00677ABF">
        <w:rPr>
          <w:sz w:val="28"/>
          <w:lang w:val="ru-RU"/>
        </w:rPr>
        <w:t>6</w:t>
      </w:r>
      <w:r w:rsidR="00B60505" w:rsidRPr="00677ABF">
        <w:rPr>
          <w:sz w:val="28"/>
          <w:lang w:val="ru-RU"/>
        </w:rPr>
        <w:t>3</w:t>
      </w:r>
      <w:r w:rsidR="00F90C14" w:rsidRPr="00677ABF">
        <w:rPr>
          <w:sz w:val="28"/>
          <w:lang w:val="ru-RU"/>
        </w:rPr>
        <w:t>%</w:t>
      </w:r>
      <w:r w:rsidR="007C4810" w:rsidRPr="00677ABF">
        <w:rPr>
          <w:sz w:val="28"/>
        </w:rPr>
        <w:t xml:space="preserve"> (</w:t>
      </w:r>
      <w:r w:rsidR="00B60505" w:rsidRPr="00677ABF">
        <w:rPr>
          <w:sz w:val="28"/>
          <w:lang w:val="ru-RU"/>
        </w:rPr>
        <w:t>61</w:t>
      </w:r>
      <w:r w:rsidR="00326E26" w:rsidRPr="00677ABF">
        <w:rPr>
          <w:sz w:val="28"/>
          <w:lang w:val="ru-RU"/>
        </w:rPr>
        <w:t>%</w:t>
      </w:r>
      <w:r w:rsidR="007C4810" w:rsidRPr="00677ABF">
        <w:rPr>
          <w:sz w:val="28"/>
        </w:rPr>
        <w:t xml:space="preserve">). </w:t>
      </w:r>
      <w:r w:rsidR="00F03F00" w:rsidRPr="00677ABF">
        <w:rPr>
          <w:sz w:val="28"/>
        </w:rPr>
        <w:t xml:space="preserve">В </w:t>
      </w:r>
      <w:r w:rsidRPr="00677ABF">
        <w:rPr>
          <w:sz w:val="28"/>
        </w:rPr>
        <w:t>сільськ</w:t>
      </w:r>
      <w:r w:rsidR="00F03F00" w:rsidRPr="00677ABF">
        <w:rPr>
          <w:sz w:val="28"/>
        </w:rPr>
        <w:t>ій місцевості частка осіб,</w:t>
      </w:r>
      <w:r w:rsidR="007C4810" w:rsidRPr="00677ABF">
        <w:rPr>
          <w:sz w:val="28"/>
        </w:rPr>
        <w:t xml:space="preserve"> як</w:t>
      </w:r>
      <w:r w:rsidR="00F03F00" w:rsidRPr="00677ABF">
        <w:rPr>
          <w:sz w:val="28"/>
        </w:rPr>
        <w:t>а</w:t>
      </w:r>
      <w:r w:rsidR="007C4810" w:rsidRPr="00677ABF">
        <w:rPr>
          <w:sz w:val="28"/>
        </w:rPr>
        <w:t xml:space="preserve"> повідомил</w:t>
      </w:r>
      <w:r w:rsidR="00F03F00" w:rsidRPr="00677ABF">
        <w:rPr>
          <w:sz w:val="28"/>
        </w:rPr>
        <w:t>а</w:t>
      </w:r>
      <w:r w:rsidR="007C4810" w:rsidRPr="00677ABF">
        <w:rPr>
          <w:sz w:val="28"/>
        </w:rPr>
        <w:t>, що за останні 12 місяців користувалися Інтернетом, порівняно з 201</w:t>
      </w:r>
      <w:r w:rsidR="00B60505" w:rsidRPr="00677ABF">
        <w:rPr>
          <w:sz w:val="28"/>
        </w:rPr>
        <w:t>7</w:t>
      </w:r>
      <w:r w:rsidR="007C4810" w:rsidRPr="00677ABF">
        <w:rPr>
          <w:sz w:val="28"/>
        </w:rPr>
        <w:t xml:space="preserve">р. </w:t>
      </w:r>
      <w:r w:rsidR="00AF26CF" w:rsidRPr="00677ABF">
        <w:rPr>
          <w:sz w:val="28"/>
        </w:rPr>
        <w:t>зросла</w:t>
      </w:r>
      <w:r w:rsidR="007C4810" w:rsidRPr="00677ABF">
        <w:rPr>
          <w:sz w:val="28"/>
        </w:rPr>
        <w:t xml:space="preserve"> </w:t>
      </w:r>
      <w:r w:rsidR="00D8464E" w:rsidRPr="00677ABF">
        <w:rPr>
          <w:sz w:val="28"/>
        </w:rPr>
        <w:t xml:space="preserve">з </w:t>
      </w:r>
      <w:r w:rsidR="00B60505" w:rsidRPr="00677ABF">
        <w:rPr>
          <w:sz w:val="28"/>
        </w:rPr>
        <w:t>42</w:t>
      </w:r>
      <w:r w:rsidR="003B4ADE" w:rsidRPr="00677ABF">
        <w:rPr>
          <w:sz w:val="28"/>
        </w:rPr>
        <w:t xml:space="preserve">% </w:t>
      </w:r>
      <w:r w:rsidR="00AF26CF" w:rsidRPr="00677ABF">
        <w:rPr>
          <w:sz w:val="28"/>
        </w:rPr>
        <w:t xml:space="preserve">до </w:t>
      </w:r>
      <w:r w:rsidR="00326E26" w:rsidRPr="00677ABF">
        <w:rPr>
          <w:sz w:val="28"/>
          <w:lang w:val="ru-RU"/>
        </w:rPr>
        <w:t>4</w:t>
      </w:r>
      <w:r w:rsidR="00B60505" w:rsidRPr="00677ABF">
        <w:rPr>
          <w:sz w:val="28"/>
          <w:lang w:val="ru-RU"/>
        </w:rPr>
        <w:t>8</w:t>
      </w:r>
      <w:r w:rsidR="007C4810" w:rsidRPr="00677ABF">
        <w:rPr>
          <w:sz w:val="28"/>
        </w:rPr>
        <w:t xml:space="preserve">%. </w:t>
      </w:r>
      <w:r w:rsidRPr="00677ABF">
        <w:rPr>
          <w:sz w:val="28"/>
        </w:rPr>
        <w:t xml:space="preserve">У домогосподарствах з дітьми </w:t>
      </w:r>
      <w:r w:rsidR="00B60505" w:rsidRPr="00677ABF">
        <w:rPr>
          <w:sz w:val="28"/>
          <w:lang w:val="ru-RU"/>
        </w:rPr>
        <w:t>71</w:t>
      </w:r>
      <w:r w:rsidRPr="00677ABF">
        <w:rPr>
          <w:sz w:val="28"/>
        </w:rPr>
        <w:t>%</w:t>
      </w:r>
      <w:r w:rsidR="00BB43ED" w:rsidRPr="00677ABF">
        <w:rPr>
          <w:sz w:val="28"/>
        </w:rPr>
        <w:t xml:space="preserve"> осіб</w:t>
      </w:r>
      <w:r w:rsidRPr="00677ABF">
        <w:rPr>
          <w:sz w:val="28"/>
        </w:rPr>
        <w:t xml:space="preserve"> користувал</w:t>
      </w:r>
      <w:r w:rsidR="0036072F">
        <w:rPr>
          <w:sz w:val="28"/>
        </w:rPr>
        <w:t>и</w:t>
      </w:r>
      <w:r w:rsidRPr="00677ABF">
        <w:rPr>
          <w:sz w:val="28"/>
        </w:rPr>
        <w:t xml:space="preserve">ся Інтернетом (у </w:t>
      </w:r>
      <w:r w:rsidR="00B853AF" w:rsidRPr="00677ABF">
        <w:rPr>
          <w:sz w:val="28"/>
        </w:rPr>
        <w:br/>
      </w:r>
      <w:r w:rsidRPr="00677ABF">
        <w:rPr>
          <w:sz w:val="28"/>
        </w:rPr>
        <w:t>201</w:t>
      </w:r>
      <w:r w:rsidR="00B60505" w:rsidRPr="00677ABF">
        <w:rPr>
          <w:sz w:val="28"/>
        </w:rPr>
        <w:t>7</w:t>
      </w:r>
      <w:r w:rsidRPr="00677ABF">
        <w:rPr>
          <w:sz w:val="28"/>
        </w:rPr>
        <w:t xml:space="preserve">р. – </w:t>
      </w:r>
      <w:r w:rsidR="00326E26" w:rsidRPr="00677ABF">
        <w:rPr>
          <w:sz w:val="28"/>
          <w:lang w:val="ru-RU"/>
        </w:rPr>
        <w:t>6</w:t>
      </w:r>
      <w:r w:rsidR="00B60505" w:rsidRPr="00677ABF">
        <w:rPr>
          <w:sz w:val="28"/>
          <w:lang w:val="ru-RU"/>
        </w:rPr>
        <w:t>8</w:t>
      </w:r>
      <w:r w:rsidR="00A61101" w:rsidRPr="00677ABF">
        <w:rPr>
          <w:sz w:val="28"/>
        </w:rPr>
        <w:t>%</w:t>
      </w:r>
      <w:r w:rsidRPr="00677ABF">
        <w:rPr>
          <w:sz w:val="28"/>
        </w:rPr>
        <w:t xml:space="preserve">), без дітей – </w:t>
      </w:r>
      <w:r w:rsidR="0029518B" w:rsidRPr="00677ABF">
        <w:rPr>
          <w:sz w:val="28"/>
        </w:rPr>
        <w:t>53</w:t>
      </w:r>
      <w:r w:rsidRPr="00677ABF">
        <w:rPr>
          <w:sz w:val="28"/>
        </w:rPr>
        <w:t xml:space="preserve">% </w:t>
      </w:r>
      <w:r w:rsidR="00CB2249" w:rsidRPr="00677ABF">
        <w:rPr>
          <w:sz w:val="28"/>
        </w:rPr>
        <w:t>(</w:t>
      </w:r>
      <w:r w:rsidR="00B902C1" w:rsidRPr="00677ABF">
        <w:rPr>
          <w:sz w:val="28"/>
        </w:rPr>
        <w:t>4</w:t>
      </w:r>
      <w:r w:rsidR="0029518B" w:rsidRPr="00677ABF">
        <w:rPr>
          <w:sz w:val="28"/>
        </w:rPr>
        <w:t>8</w:t>
      </w:r>
      <w:r w:rsidRPr="00677ABF">
        <w:rPr>
          <w:sz w:val="28"/>
        </w:rPr>
        <w:t>%</w:t>
      </w:r>
      <w:r w:rsidR="00CB2249" w:rsidRPr="00677ABF">
        <w:rPr>
          <w:sz w:val="28"/>
        </w:rPr>
        <w:t>)</w:t>
      </w:r>
      <w:r w:rsidRPr="00677ABF">
        <w:rPr>
          <w:sz w:val="28"/>
        </w:rPr>
        <w:t xml:space="preserve">. Частка домогосподарств, які мають доступ до Інтернету вдома, збільшилася з </w:t>
      </w:r>
      <w:r w:rsidR="0029518B" w:rsidRPr="00677ABF">
        <w:rPr>
          <w:sz w:val="28"/>
        </w:rPr>
        <w:t>60</w:t>
      </w:r>
      <w:r w:rsidRPr="00677ABF">
        <w:rPr>
          <w:sz w:val="28"/>
        </w:rPr>
        <w:t xml:space="preserve">% до </w:t>
      </w:r>
      <w:r w:rsidR="00D2113C" w:rsidRPr="00677ABF">
        <w:rPr>
          <w:sz w:val="28"/>
          <w:lang w:val="ru-RU"/>
        </w:rPr>
        <w:t>6</w:t>
      </w:r>
      <w:r w:rsidR="0029518B" w:rsidRPr="00677ABF">
        <w:rPr>
          <w:sz w:val="28"/>
          <w:lang w:val="ru-RU"/>
        </w:rPr>
        <w:t>2</w:t>
      </w:r>
      <w:r w:rsidR="00D2113C" w:rsidRPr="00677ABF">
        <w:rPr>
          <w:sz w:val="28"/>
          <w:lang w:val="ru-RU"/>
        </w:rPr>
        <w:t>%</w:t>
      </w:r>
      <w:r w:rsidRPr="00677ABF">
        <w:rPr>
          <w:sz w:val="28"/>
        </w:rPr>
        <w:t>.</w:t>
      </w:r>
      <w:r w:rsidR="00D2113C" w:rsidRPr="00677ABF">
        <w:rPr>
          <w:sz w:val="28"/>
        </w:rPr>
        <w:t xml:space="preserve"> </w:t>
      </w:r>
      <w:r w:rsidR="009554EC" w:rsidRPr="00677ABF">
        <w:rPr>
          <w:sz w:val="28"/>
        </w:rPr>
        <w:t>Частка дітей у віці до 18 років, які користувалися Інтернетом</w:t>
      </w:r>
      <w:r w:rsidR="003C4464" w:rsidRPr="00677ABF">
        <w:rPr>
          <w:sz w:val="28"/>
        </w:rPr>
        <w:t>,</w:t>
      </w:r>
      <w:r w:rsidR="009554EC" w:rsidRPr="00677ABF">
        <w:rPr>
          <w:sz w:val="28"/>
        </w:rPr>
        <w:t xml:space="preserve"> </w:t>
      </w:r>
      <w:r w:rsidR="00326E26" w:rsidRPr="00677ABF">
        <w:rPr>
          <w:sz w:val="28"/>
        </w:rPr>
        <w:t>становила</w:t>
      </w:r>
      <w:r w:rsidR="00D2113C" w:rsidRPr="00677ABF">
        <w:rPr>
          <w:sz w:val="28"/>
        </w:rPr>
        <w:t xml:space="preserve"> 6</w:t>
      </w:r>
      <w:r w:rsidR="00E449F5" w:rsidRPr="00677ABF">
        <w:rPr>
          <w:sz w:val="28"/>
          <w:lang w:val="ru-RU"/>
        </w:rPr>
        <w:t>4</w:t>
      </w:r>
      <w:r w:rsidR="00D2113C" w:rsidRPr="00677ABF">
        <w:rPr>
          <w:sz w:val="28"/>
        </w:rPr>
        <w:t>% (</w:t>
      </w:r>
      <w:r w:rsidR="00326E26" w:rsidRPr="00677ABF">
        <w:rPr>
          <w:sz w:val="28"/>
        </w:rPr>
        <w:t>у 201</w:t>
      </w:r>
      <w:r w:rsidR="00E449F5" w:rsidRPr="00677ABF">
        <w:rPr>
          <w:sz w:val="28"/>
          <w:lang w:val="ru-RU"/>
        </w:rPr>
        <w:t>7</w:t>
      </w:r>
      <w:r w:rsidR="00326E26" w:rsidRPr="00677ABF">
        <w:rPr>
          <w:sz w:val="28"/>
        </w:rPr>
        <w:t>р.</w:t>
      </w:r>
      <w:r w:rsidR="00D2113C" w:rsidRPr="00677ABF">
        <w:rPr>
          <w:sz w:val="28"/>
        </w:rPr>
        <w:t xml:space="preserve"> –</w:t>
      </w:r>
      <w:r w:rsidR="009554EC" w:rsidRPr="00677ABF">
        <w:rPr>
          <w:sz w:val="28"/>
        </w:rPr>
        <w:t xml:space="preserve"> </w:t>
      </w:r>
      <w:r w:rsidR="00E449F5" w:rsidRPr="00677ABF">
        <w:rPr>
          <w:sz w:val="28"/>
          <w:lang w:val="ru-RU"/>
        </w:rPr>
        <w:t>61</w:t>
      </w:r>
      <w:r w:rsidR="00326E26" w:rsidRPr="00677ABF">
        <w:rPr>
          <w:sz w:val="28"/>
        </w:rPr>
        <w:t>%</w:t>
      </w:r>
      <w:r w:rsidR="00D2113C" w:rsidRPr="00677ABF">
        <w:rPr>
          <w:sz w:val="28"/>
        </w:rPr>
        <w:t>)</w:t>
      </w:r>
      <w:r w:rsidR="009554EC" w:rsidRPr="00677ABF">
        <w:rPr>
          <w:sz w:val="28"/>
        </w:rPr>
        <w:t>.</w:t>
      </w:r>
    </w:p>
    <w:p w:rsidR="00C90636" w:rsidRPr="00677ABF" w:rsidRDefault="0036072F" w:rsidP="00FB598E">
      <w:pPr>
        <w:tabs>
          <w:tab w:val="left" w:pos="567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Серед користувачів Інтернетом п</w:t>
      </w:r>
      <w:r w:rsidR="00C90636" w:rsidRPr="00677ABF">
        <w:rPr>
          <w:sz w:val="28"/>
          <w:szCs w:val="28"/>
        </w:rPr>
        <w:t xml:space="preserve">овідомили, що користувалися послугами </w:t>
      </w:r>
      <w:r>
        <w:rPr>
          <w:sz w:val="28"/>
          <w:szCs w:val="28"/>
        </w:rPr>
        <w:t>всесвітньої мережі</w:t>
      </w:r>
      <w:r w:rsidR="00C90636" w:rsidRPr="00677ABF">
        <w:rPr>
          <w:sz w:val="28"/>
          <w:szCs w:val="28"/>
        </w:rPr>
        <w:t xml:space="preserve"> не менше</w:t>
      </w:r>
      <w:r w:rsidR="0038378D" w:rsidRPr="00677ABF">
        <w:rPr>
          <w:sz w:val="28"/>
          <w:szCs w:val="28"/>
        </w:rPr>
        <w:t xml:space="preserve"> </w:t>
      </w:r>
      <w:r w:rsidR="00C90636" w:rsidRPr="00677ABF">
        <w:rPr>
          <w:sz w:val="28"/>
          <w:szCs w:val="28"/>
        </w:rPr>
        <w:t>ніж раз на день</w:t>
      </w:r>
      <w:r>
        <w:rPr>
          <w:sz w:val="28"/>
          <w:szCs w:val="28"/>
        </w:rPr>
        <w:t>,</w:t>
      </w:r>
      <w:r w:rsidR="00C90636" w:rsidRPr="00677ABF">
        <w:rPr>
          <w:sz w:val="28"/>
          <w:szCs w:val="28"/>
        </w:rPr>
        <w:t xml:space="preserve"> </w:t>
      </w:r>
      <w:r w:rsidR="00326E26" w:rsidRPr="00677ABF">
        <w:rPr>
          <w:sz w:val="28"/>
          <w:szCs w:val="28"/>
        </w:rPr>
        <w:t>7</w:t>
      </w:r>
      <w:r w:rsidR="0029518B" w:rsidRPr="00677ABF">
        <w:rPr>
          <w:sz w:val="28"/>
          <w:szCs w:val="28"/>
        </w:rPr>
        <w:t>5</w:t>
      </w:r>
      <w:r w:rsidR="00C90636" w:rsidRPr="00677ABF">
        <w:rPr>
          <w:sz w:val="28"/>
          <w:szCs w:val="28"/>
        </w:rPr>
        <w:t>% осіб</w:t>
      </w:r>
      <w:r w:rsidR="009554EC" w:rsidRPr="00677ABF">
        <w:rPr>
          <w:sz w:val="28"/>
          <w:szCs w:val="28"/>
        </w:rPr>
        <w:t>;</w:t>
      </w:r>
      <w:r w:rsidR="00C90636" w:rsidRPr="00677ABF">
        <w:rPr>
          <w:sz w:val="28"/>
          <w:szCs w:val="28"/>
        </w:rPr>
        <w:t xml:space="preserve"> не менше</w:t>
      </w:r>
      <w:r w:rsidR="006417C6" w:rsidRPr="00677ABF">
        <w:rPr>
          <w:sz w:val="28"/>
          <w:szCs w:val="28"/>
        </w:rPr>
        <w:t xml:space="preserve"> </w:t>
      </w:r>
      <w:r w:rsidR="00C90636" w:rsidRPr="00677ABF">
        <w:rPr>
          <w:sz w:val="28"/>
          <w:szCs w:val="28"/>
        </w:rPr>
        <w:t>ніж раз на тиждень, але не кожен день – 2</w:t>
      </w:r>
      <w:r w:rsidR="0029518B" w:rsidRPr="00677ABF">
        <w:rPr>
          <w:sz w:val="28"/>
          <w:szCs w:val="28"/>
        </w:rPr>
        <w:t>2</w:t>
      </w:r>
      <w:r w:rsidR="00C90636" w:rsidRPr="00677ABF">
        <w:rPr>
          <w:sz w:val="28"/>
          <w:szCs w:val="28"/>
        </w:rPr>
        <w:t>%</w:t>
      </w:r>
      <w:r w:rsidR="009554EC" w:rsidRPr="00677ABF">
        <w:rPr>
          <w:sz w:val="28"/>
          <w:szCs w:val="28"/>
        </w:rPr>
        <w:t xml:space="preserve">; </w:t>
      </w:r>
      <w:r w:rsidR="00C90636" w:rsidRPr="00677ABF">
        <w:rPr>
          <w:sz w:val="28"/>
          <w:szCs w:val="28"/>
        </w:rPr>
        <w:t>менше</w:t>
      </w:r>
      <w:r w:rsidR="006417C6" w:rsidRPr="00677ABF">
        <w:rPr>
          <w:sz w:val="28"/>
          <w:szCs w:val="28"/>
        </w:rPr>
        <w:t xml:space="preserve"> </w:t>
      </w:r>
      <w:r w:rsidR="00C90636" w:rsidRPr="00677ABF">
        <w:rPr>
          <w:sz w:val="28"/>
          <w:szCs w:val="28"/>
        </w:rPr>
        <w:t xml:space="preserve">ніж раз на тиждень – </w:t>
      </w:r>
      <w:r w:rsidR="0029518B" w:rsidRPr="00677ABF">
        <w:rPr>
          <w:sz w:val="28"/>
          <w:szCs w:val="28"/>
        </w:rPr>
        <w:t>3</w:t>
      </w:r>
      <w:r w:rsidR="00C90636" w:rsidRPr="00677ABF">
        <w:rPr>
          <w:sz w:val="28"/>
          <w:szCs w:val="28"/>
        </w:rPr>
        <w:t>%.</w:t>
      </w:r>
    </w:p>
    <w:p w:rsidR="0093385D" w:rsidRPr="00677ABF" w:rsidRDefault="006B62EF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З числа користувачів </w:t>
      </w:r>
      <w:r w:rsidR="00170F22" w:rsidRPr="00677ABF">
        <w:rPr>
          <w:sz w:val="28"/>
        </w:rPr>
        <w:t>9</w:t>
      </w:r>
      <w:r w:rsidR="004F7AF4" w:rsidRPr="00677ABF">
        <w:rPr>
          <w:sz w:val="28"/>
        </w:rPr>
        <w:t>2</w:t>
      </w:r>
      <w:r w:rsidRPr="00677ABF">
        <w:rPr>
          <w:sz w:val="28"/>
        </w:rPr>
        <w:t xml:space="preserve">% </w:t>
      </w:r>
      <w:r w:rsidR="0093385D" w:rsidRPr="00677ABF">
        <w:rPr>
          <w:sz w:val="28"/>
        </w:rPr>
        <w:t xml:space="preserve">повідомили, що </w:t>
      </w:r>
      <w:r w:rsidRPr="00677ABF">
        <w:rPr>
          <w:sz w:val="28"/>
        </w:rPr>
        <w:t>користувалися Інтернетом вдома</w:t>
      </w:r>
      <w:r w:rsidR="0093385D" w:rsidRPr="00677ABF">
        <w:rPr>
          <w:sz w:val="28"/>
        </w:rPr>
        <w:t xml:space="preserve">, </w:t>
      </w:r>
      <w:r w:rsidR="00294645" w:rsidRPr="00677ABF">
        <w:rPr>
          <w:sz w:val="28"/>
        </w:rPr>
        <w:t>46%</w:t>
      </w:r>
      <w:r w:rsidR="002B138C" w:rsidRPr="00677ABF">
        <w:rPr>
          <w:sz w:val="28"/>
        </w:rPr>
        <w:t xml:space="preserve"> – у будь-якому місці через мобільний телефон, 1</w:t>
      </w:r>
      <w:r w:rsidR="0069623E" w:rsidRPr="00677ABF">
        <w:rPr>
          <w:sz w:val="28"/>
        </w:rPr>
        <w:t>3</w:t>
      </w:r>
      <w:r w:rsidR="002B138C" w:rsidRPr="00677ABF">
        <w:rPr>
          <w:sz w:val="28"/>
        </w:rPr>
        <w:t>% – на роботі, 8% – в інших місцях (у друзів, у знайомих),</w:t>
      </w:r>
      <w:r w:rsidRPr="00677ABF">
        <w:rPr>
          <w:sz w:val="28"/>
        </w:rPr>
        <w:t xml:space="preserve"> </w:t>
      </w:r>
      <w:r w:rsidR="00A42821" w:rsidRPr="00677ABF">
        <w:rPr>
          <w:sz w:val="28"/>
        </w:rPr>
        <w:t>6</w:t>
      </w:r>
      <w:r w:rsidRPr="00677ABF">
        <w:rPr>
          <w:sz w:val="28"/>
        </w:rPr>
        <w:t>% – за місцем навчання,</w:t>
      </w:r>
      <w:r w:rsidR="00A42821" w:rsidRPr="00677ABF">
        <w:rPr>
          <w:sz w:val="28"/>
        </w:rPr>
        <w:t xml:space="preserve"> </w:t>
      </w:r>
      <w:r w:rsidR="00294645" w:rsidRPr="00677ABF">
        <w:rPr>
          <w:sz w:val="28"/>
        </w:rPr>
        <w:t>0,7</w:t>
      </w:r>
      <w:r w:rsidR="002B138C" w:rsidRPr="00677ABF">
        <w:rPr>
          <w:sz w:val="28"/>
        </w:rPr>
        <w:t xml:space="preserve">% – у будь-якому місці через інший пристрій мобільного доступу, </w:t>
      </w:r>
      <w:r w:rsidR="0069623E" w:rsidRPr="00677ABF">
        <w:rPr>
          <w:sz w:val="28"/>
        </w:rPr>
        <w:t>0,</w:t>
      </w:r>
      <w:r w:rsidR="00E16783" w:rsidRPr="00677ABF">
        <w:rPr>
          <w:sz w:val="28"/>
        </w:rPr>
        <w:t>2</w:t>
      </w:r>
      <w:r w:rsidR="0069623E" w:rsidRPr="00677ABF">
        <w:rPr>
          <w:sz w:val="28"/>
        </w:rPr>
        <w:t xml:space="preserve">% – у громадському </w:t>
      </w:r>
      <w:r w:rsidR="0069623E" w:rsidRPr="00677ABF">
        <w:rPr>
          <w:sz w:val="28"/>
        </w:rPr>
        <w:lastRenderedPageBreak/>
        <w:t xml:space="preserve">центрі доступу до Інтернету </w:t>
      </w:r>
      <w:r w:rsidR="002B138C" w:rsidRPr="00677ABF">
        <w:rPr>
          <w:sz w:val="28"/>
        </w:rPr>
        <w:t>та</w:t>
      </w:r>
      <w:r w:rsidR="0069623E" w:rsidRPr="00677ABF">
        <w:rPr>
          <w:sz w:val="28"/>
        </w:rPr>
        <w:t xml:space="preserve"> 0,</w:t>
      </w:r>
      <w:r w:rsidR="00E16783" w:rsidRPr="00677ABF">
        <w:rPr>
          <w:sz w:val="28"/>
        </w:rPr>
        <w:t>1</w:t>
      </w:r>
      <w:r w:rsidR="0069623E" w:rsidRPr="00677ABF">
        <w:rPr>
          <w:sz w:val="28"/>
        </w:rPr>
        <w:t>% – у комерційному центрі доступу до Інтернету</w:t>
      </w:r>
      <w:r w:rsidR="004D1306" w:rsidRPr="00677ABF">
        <w:rPr>
          <w:sz w:val="28"/>
        </w:rPr>
        <w:t>.</w:t>
      </w:r>
      <w:r w:rsidRPr="00677ABF">
        <w:rPr>
          <w:sz w:val="28"/>
        </w:rPr>
        <w:t xml:space="preserve"> </w:t>
      </w:r>
    </w:p>
    <w:p w:rsidR="002E6BF0" w:rsidRPr="00677ABF" w:rsidRDefault="00100D2D" w:rsidP="00FB598E">
      <w:pPr>
        <w:pStyle w:val="a4"/>
        <w:ind w:firstLine="567"/>
        <w:jc w:val="both"/>
        <w:rPr>
          <w:sz w:val="28"/>
        </w:rPr>
      </w:pPr>
      <w:r w:rsidRPr="00677ABF">
        <w:rPr>
          <w:sz w:val="28"/>
        </w:rPr>
        <w:t xml:space="preserve">Населення користувалося послугами Інтернету з різними цілями. </w:t>
      </w:r>
      <w:r w:rsidR="00841B66" w:rsidRPr="00677ABF">
        <w:rPr>
          <w:sz w:val="28"/>
        </w:rPr>
        <w:t>Найбільш поширеними серед користувачів послугами Інтернету було</w:t>
      </w:r>
      <w:r w:rsidRPr="00677ABF">
        <w:rPr>
          <w:sz w:val="28"/>
        </w:rPr>
        <w:t xml:space="preserve"> </w:t>
      </w:r>
      <w:r w:rsidR="002E6BF0" w:rsidRPr="00677ABF">
        <w:rPr>
          <w:sz w:val="28"/>
        </w:rPr>
        <w:t>скачування фільмів, зображень, музики,</w:t>
      </w:r>
      <w:r w:rsidR="00B25A92" w:rsidRPr="00677ABF">
        <w:rPr>
          <w:sz w:val="28"/>
        </w:rPr>
        <w:t xml:space="preserve"> перегляду телебачення чи відео</w:t>
      </w:r>
      <w:r w:rsidR="002E6BF0" w:rsidRPr="00677ABF">
        <w:rPr>
          <w:sz w:val="28"/>
        </w:rPr>
        <w:t xml:space="preserve"> </w:t>
      </w:r>
      <w:r w:rsidR="00841B66" w:rsidRPr="00677ABF">
        <w:rPr>
          <w:sz w:val="28"/>
        </w:rPr>
        <w:t xml:space="preserve">– </w:t>
      </w:r>
      <w:r w:rsidR="00140530" w:rsidRPr="00677ABF">
        <w:rPr>
          <w:sz w:val="28"/>
        </w:rPr>
        <w:t>6</w:t>
      </w:r>
      <w:r w:rsidR="00004BC4" w:rsidRPr="00677ABF">
        <w:rPr>
          <w:sz w:val="28"/>
        </w:rPr>
        <w:t>5</w:t>
      </w:r>
      <w:r w:rsidR="00841B66" w:rsidRPr="00677ABF">
        <w:rPr>
          <w:sz w:val="28"/>
        </w:rPr>
        <w:t>%</w:t>
      </w:r>
      <w:r w:rsidR="002E6BF0" w:rsidRPr="00677ABF">
        <w:rPr>
          <w:sz w:val="28"/>
        </w:rPr>
        <w:t xml:space="preserve">, </w:t>
      </w:r>
      <w:r w:rsidR="00004BC4" w:rsidRPr="00677ABF">
        <w:rPr>
          <w:sz w:val="28"/>
        </w:rPr>
        <w:t xml:space="preserve">майже </w:t>
      </w:r>
      <w:r w:rsidR="002E6BF0" w:rsidRPr="00677ABF">
        <w:rPr>
          <w:sz w:val="28"/>
        </w:rPr>
        <w:t xml:space="preserve">половина </w:t>
      </w:r>
      <w:r w:rsidR="0036072F">
        <w:rPr>
          <w:sz w:val="28"/>
        </w:rPr>
        <w:t>вказали, що</w:t>
      </w:r>
      <w:r w:rsidR="002E6BF0" w:rsidRPr="00677ABF">
        <w:rPr>
          <w:sz w:val="28"/>
        </w:rPr>
        <w:t xml:space="preserve"> метою </w:t>
      </w:r>
      <w:r w:rsidR="0036072F">
        <w:rPr>
          <w:sz w:val="28"/>
        </w:rPr>
        <w:t xml:space="preserve">використання Інтернету було </w:t>
      </w:r>
      <w:r w:rsidR="002E6BF0" w:rsidRPr="00677ABF">
        <w:rPr>
          <w:sz w:val="28"/>
        </w:rPr>
        <w:t>спілкування, 4</w:t>
      </w:r>
      <w:r w:rsidR="002A5705" w:rsidRPr="00677ABF">
        <w:rPr>
          <w:sz w:val="28"/>
        </w:rPr>
        <w:t>8</w:t>
      </w:r>
      <w:r w:rsidR="002E6BF0" w:rsidRPr="00677ABF">
        <w:rPr>
          <w:sz w:val="28"/>
        </w:rPr>
        <w:t>% – телефонн</w:t>
      </w:r>
      <w:r w:rsidR="0036072F">
        <w:rPr>
          <w:sz w:val="28"/>
        </w:rPr>
        <w:t>і</w:t>
      </w:r>
      <w:r w:rsidR="002E6BF0" w:rsidRPr="00677ABF">
        <w:rPr>
          <w:sz w:val="28"/>
        </w:rPr>
        <w:t xml:space="preserve"> переговор</w:t>
      </w:r>
      <w:r w:rsidR="0036072F">
        <w:rPr>
          <w:sz w:val="28"/>
        </w:rPr>
        <w:t>и</w:t>
      </w:r>
      <w:r w:rsidR="0050289C">
        <w:rPr>
          <w:sz w:val="28"/>
        </w:rPr>
        <w:t xml:space="preserve"> </w:t>
      </w:r>
      <w:r w:rsidR="002E6BF0" w:rsidRPr="00677ABF">
        <w:rPr>
          <w:sz w:val="28"/>
        </w:rPr>
        <w:t>через Інтернет,</w:t>
      </w:r>
      <w:r w:rsidR="00F00418" w:rsidRPr="00677ABF">
        <w:rPr>
          <w:sz w:val="28"/>
        </w:rPr>
        <w:t xml:space="preserve"> по</w:t>
      </w:r>
      <w:r w:rsidR="002E6BF0" w:rsidRPr="00677ABF">
        <w:rPr>
          <w:sz w:val="28"/>
        </w:rPr>
        <w:t xml:space="preserve"> </w:t>
      </w:r>
      <w:r w:rsidR="002A5705" w:rsidRPr="00677ABF">
        <w:rPr>
          <w:sz w:val="28"/>
        </w:rPr>
        <w:t>3</w:t>
      </w:r>
      <w:r w:rsidR="00004BC4" w:rsidRPr="00677ABF">
        <w:rPr>
          <w:sz w:val="28"/>
        </w:rPr>
        <w:t>4</w:t>
      </w:r>
      <w:r w:rsidR="002A5705" w:rsidRPr="00677ABF">
        <w:rPr>
          <w:sz w:val="28"/>
        </w:rPr>
        <w:t>%</w:t>
      </w:r>
      <w:r w:rsidR="002E6BF0" w:rsidRPr="00677ABF">
        <w:rPr>
          <w:sz w:val="28"/>
        </w:rPr>
        <w:t xml:space="preserve"> – відео- чи комп</w:t>
      </w:r>
      <w:r w:rsidR="00F00418" w:rsidRPr="00677ABF">
        <w:rPr>
          <w:sz w:val="28"/>
        </w:rPr>
        <w:t xml:space="preserve">’ютерні ігри або їх скачування та </w:t>
      </w:r>
      <w:r w:rsidR="002E6BF0" w:rsidRPr="00677ABF">
        <w:rPr>
          <w:sz w:val="28"/>
        </w:rPr>
        <w:t>пошук інформації щодо питань здоров’я як для себе, так і для інших,</w:t>
      </w:r>
      <w:r w:rsidR="00F64E13" w:rsidRPr="00677ABF">
        <w:rPr>
          <w:sz w:val="28"/>
        </w:rPr>
        <w:t xml:space="preserve"> </w:t>
      </w:r>
      <w:r w:rsidR="00F00418" w:rsidRPr="00677ABF">
        <w:rPr>
          <w:sz w:val="28"/>
        </w:rPr>
        <w:t>28</w:t>
      </w:r>
      <w:r w:rsidR="00F54A23">
        <w:rPr>
          <w:sz w:val="28"/>
        </w:rPr>
        <w:t>%</w:t>
      </w:r>
      <w:r w:rsidR="00F00418" w:rsidRPr="00677ABF">
        <w:rPr>
          <w:sz w:val="28"/>
        </w:rPr>
        <w:t xml:space="preserve"> – </w:t>
      </w:r>
      <w:r w:rsidR="00F54A23">
        <w:rPr>
          <w:sz w:val="28"/>
        </w:rPr>
        <w:t>чи</w:t>
      </w:r>
      <w:r w:rsidR="00F00418" w:rsidRPr="00677ABF">
        <w:rPr>
          <w:sz w:val="28"/>
        </w:rPr>
        <w:t xml:space="preserve">тання або скачування періодичних видань у режимі он-лайн, </w:t>
      </w:r>
      <w:r w:rsidR="00F54A23">
        <w:rPr>
          <w:sz w:val="28"/>
        </w:rPr>
        <w:br/>
      </w:r>
      <w:r w:rsidR="00F64E13" w:rsidRPr="00677ABF">
        <w:rPr>
          <w:sz w:val="28"/>
        </w:rPr>
        <w:t>2</w:t>
      </w:r>
      <w:r w:rsidR="00F00418" w:rsidRPr="00677ABF">
        <w:rPr>
          <w:sz w:val="28"/>
        </w:rPr>
        <w:t>6</w:t>
      </w:r>
      <w:r w:rsidR="00F64E13" w:rsidRPr="00677ABF">
        <w:rPr>
          <w:sz w:val="28"/>
        </w:rPr>
        <w:t xml:space="preserve">% – </w:t>
      </w:r>
      <w:r w:rsidR="00140530" w:rsidRPr="00677ABF">
        <w:rPr>
          <w:sz w:val="28"/>
        </w:rPr>
        <w:t>освітні ціл</w:t>
      </w:r>
      <w:r w:rsidR="00F54A23">
        <w:rPr>
          <w:sz w:val="28"/>
        </w:rPr>
        <w:t>і</w:t>
      </w:r>
      <w:r w:rsidR="00140530" w:rsidRPr="00677ABF">
        <w:rPr>
          <w:sz w:val="28"/>
        </w:rPr>
        <w:t xml:space="preserve">, </w:t>
      </w:r>
      <w:r w:rsidR="000C3D97" w:rsidRPr="00677ABF">
        <w:rPr>
          <w:sz w:val="28"/>
        </w:rPr>
        <w:t>22%</w:t>
      </w:r>
      <w:r w:rsidR="00F00418" w:rsidRPr="00677ABF">
        <w:rPr>
          <w:sz w:val="28"/>
        </w:rPr>
        <w:t xml:space="preserve"> – отримання інформації щодо товарів та послуг,</w:t>
      </w:r>
      <w:r w:rsidR="000C3D97" w:rsidRPr="00677ABF">
        <w:rPr>
          <w:sz w:val="28"/>
        </w:rPr>
        <w:t xml:space="preserve"> кожен п'ятий</w:t>
      </w:r>
      <w:r w:rsidR="002E6BF0" w:rsidRPr="00677ABF">
        <w:rPr>
          <w:sz w:val="28"/>
        </w:rPr>
        <w:t xml:space="preserve"> – відправлення (отримання) електронної пошти,</w:t>
      </w:r>
      <w:r w:rsidR="000C3D97" w:rsidRPr="00677ABF">
        <w:rPr>
          <w:sz w:val="28"/>
        </w:rPr>
        <w:t xml:space="preserve"> </w:t>
      </w:r>
      <w:r w:rsidR="00294645" w:rsidRPr="00677ABF">
        <w:rPr>
          <w:sz w:val="28"/>
        </w:rPr>
        <w:t xml:space="preserve">по </w:t>
      </w:r>
      <w:r w:rsidR="000C3D97" w:rsidRPr="00677ABF">
        <w:rPr>
          <w:sz w:val="28"/>
        </w:rPr>
        <w:t>18% – банківськ</w:t>
      </w:r>
      <w:r w:rsidR="00F54A23">
        <w:rPr>
          <w:sz w:val="28"/>
        </w:rPr>
        <w:t>е</w:t>
      </w:r>
      <w:r w:rsidR="000C3D97" w:rsidRPr="00677ABF">
        <w:rPr>
          <w:sz w:val="28"/>
        </w:rPr>
        <w:t xml:space="preserve"> обслуговування та</w:t>
      </w:r>
      <w:r w:rsidR="00294645" w:rsidRPr="00677ABF">
        <w:rPr>
          <w:sz w:val="28"/>
        </w:rPr>
        <w:t xml:space="preserve"> </w:t>
      </w:r>
      <w:r w:rsidR="002E6BF0" w:rsidRPr="00677ABF">
        <w:rPr>
          <w:sz w:val="28"/>
        </w:rPr>
        <w:t>замовлення (купівл</w:t>
      </w:r>
      <w:r w:rsidR="00F54A23">
        <w:rPr>
          <w:sz w:val="28"/>
        </w:rPr>
        <w:t>я</w:t>
      </w:r>
      <w:r w:rsidR="002E6BF0" w:rsidRPr="00677ABF">
        <w:rPr>
          <w:sz w:val="28"/>
        </w:rPr>
        <w:t>) товарів та послуг.</w:t>
      </w:r>
      <w:r w:rsidR="00431805" w:rsidRPr="00677ABF">
        <w:rPr>
          <w:sz w:val="28"/>
        </w:rPr>
        <w:t xml:space="preserve"> </w:t>
      </w:r>
      <w:r w:rsidR="00A70EF5" w:rsidRPr="00677ABF">
        <w:rPr>
          <w:sz w:val="28"/>
        </w:rPr>
        <w:t>П</w:t>
      </w:r>
      <w:r w:rsidR="002E6BF0" w:rsidRPr="00677ABF">
        <w:rPr>
          <w:sz w:val="28"/>
        </w:rPr>
        <w:t>орівняно з 201</w:t>
      </w:r>
      <w:r w:rsidR="000C3D97" w:rsidRPr="00677ABF">
        <w:rPr>
          <w:sz w:val="28"/>
        </w:rPr>
        <w:t>7</w:t>
      </w:r>
      <w:r w:rsidR="002E6BF0" w:rsidRPr="00677ABF">
        <w:rPr>
          <w:sz w:val="28"/>
        </w:rPr>
        <w:t xml:space="preserve">р. </w:t>
      </w:r>
      <w:r w:rsidR="00F54A23">
        <w:rPr>
          <w:sz w:val="28"/>
        </w:rPr>
        <w:t>в 1,3 раза</w:t>
      </w:r>
      <w:r w:rsidR="00841B66" w:rsidRPr="00677ABF">
        <w:rPr>
          <w:sz w:val="28"/>
        </w:rPr>
        <w:t xml:space="preserve"> </w:t>
      </w:r>
      <w:r w:rsidR="002E6BF0" w:rsidRPr="00677ABF">
        <w:rPr>
          <w:sz w:val="28"/>
        </w:rPr>
        <w:t>збільшил</w:t>
      </w:r>
      <w:r w:rsidR="00CF6E3E" w:rsidRPr="00677ABF">
        <w:rPr>
          <w:sz w:val="28"/>
        </w:rPr>
        <w:t>а</w:t>
      </w:r>
      <w:r w:rsidR="002E6BF0" w:rsidRPr="00677ABF">
        <w:rPr>
          <w:sz w:val="28"/>
        </w:rPr>
        <w:t>ся частк</w:t>
      </w:r>
      <w:r w:rsidR="00CF6E3E" w:rsidRPr="00677ABF">
        <w:rPr>
          <w:sz w:val="28"/>
        </w:rPr>
        <w:t>а</w:t>
      </w:r>
      <w:r w:rsidR="002E6BF0" w:rsidRPr="00677ABF">
        <w:rPr>
          <w:sz w:val="28"/>
        </w:rPr>
        <w:t xml:space="preserve"> користувачів, які використовують Інтернет з мет</w:t>
      </w:r>
      <w:r w:rsidR="002259B3" w:rsidRPr="00677ABF">
        <w:rPr>
          <w:sz w:val="28"/>
        </w:rPr>
        <w:t>ою</w:t>
      </w:r>
      <w:r w:rsidR="00A70EF5" w:rsidRPr="00677ABF">
        <w:rPr>
          <w:sz w:val="28"/>
        </w:rPr>
        <w:t xml:space="preserve"> </w:t>
      </w:r>
      <w:r w:rsidR="002259B3" w:rsidRPr="00677ABF">
        <w:rPr>
          <w:sz w:val="28"/>
        </w:rPr>
        <w:t>банківського обслуговування</w:t>
      </w:r>
      <w:r w:rsidR="00013FA2" w:rsidRPr="00677ABF">
        <w:rPr>
          <w:sz w:val="28"/>
        </w:rPr>
        <w:t>.</w:t>
      </w:r>
      <w:r w:rsidR="002259B3" w:rsidRPr="00677ABF">
        <w:rPr>
          <w:sz w:val="28"/>
        </w:rPr>
        <w:t xml:space="preserve"> </w:t>
      </w:r>
    </w:p>
    <w:p w:rsidR="00941AE6" w:rsidRPr="00FB0709" w:rsidRDefault="00941AE6" w:rsidP="00BB634D">
      <w:pPr>
        <w:jc w:val="center"/>
      </w:pPr>
    </w:p>
    <w:p w:rsidR="00BB634D" w:rsidRPr="00677ABF" w:rsidRDefault="00BB634D" w:rsidP="00BB634D">
      <w:pPr>
        <w:jc w:val="center"/>
        <w:rPr>
          <w:b/>
          <w:sz w:val="28"/>
          <w:szCs w:val="28"/>
        </w:rPr>
      </w:pPr>
      <w:r w:rsidRPr="00677ABF">
        <w:rPr>
          <w:b/>
          <w:sz w:val="28"/>
          <w:szCs w:val="28"/>
        </w:rPr>
        <w:t xml:space="preserve">Розподіл </w:t>
      </w:r>
      <w:r w:rsidR="00841B66" w:rsidRPr="00677ABF">
        <w:rPr>
          <w:b/>
          <w:sz w:val="28"/>
          <w:szCs w:val="28"/>
        </w:rPr>
        <w:t>користувачів</w:t>
      </w:r>
      <w:r w:rsidRPr="00677ABF">
        <w:rPr>
          <w:b/>
          <w:sz w:val="28"/>
          <w:szCs w:val="28"/>
        </w:rPr>
        <w:t xml:space="preserve"> </w:t>
      </w:r>
      <w:r w:rsidR="00841B66" w:rsidRPr="00677ABF">
        <w:rPr>
          <w:b/>
          <w:sz w:val="28"/>
          <w:szCs w:val="28"/>
        </w:rPr>
        <w:t xml:space="preserve">послугами Інтернету </w:t>
      </w:r>
      <w:r w:rsidRPr="00677ABF">
        <w:rPr>
          <w:b/>
          <w:sz w:val="28"/>
          <w:szCs w:val="28"/>
        </w:rPr>
        <w:t xml:space="preserve">за метою користування </w:t>
      </w:r>
    </w:p>
    <w:p w:rsidR="00BB634D" w:rsidRPr="00677ABF" w:rsidRDefault="00BB634D" w:rsidP="00BB634D">
      <w:pPr>
        <w:jc w:val="center"/>
        <w:rPr>
          <w:b/>
        </w:rPr>
      </w:pPr>
      <w:r w:rsidRPr="00677ABF">
        <w:rPr>
          <w:b/>
        </w:rPr>
        <w:t>(у % до населення, яке повідомило, що користувалося послугами Інтернету)</w:t>
      </w:r>
    </w:p>
    <w:p w:rsidR="00BB634D" w:rsidRPr="00677ABF" w:rsidRDefault="00FC7EBB" w:rsidP="00BB634D">
      <w:pPr>
        <w:jc w:val="center"/>
      </w:pPr>
      <w:r w:rsidRPr="00677ABF">
        <w:rPr>
          <w:noProof/>
          <w:lang w:eastAsia="uk-UA"/>
        </w:rPr>
        <w:drawing>
          <wp:inline distT="0" distB="0" distL="0" distR="0" wp14:anchorId="404828F5" wp14:editId="64801218">
            <wp:extent cx="5348289" cy="5762626"/>
            <wp:effectExtent l="0" t="0" r="5080" b="952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B62EF" w:rsidRPr="00677ABF" w:rsidRDefault="00CF0FC9" w:rsidP="00CF0FC9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Ді</w:t>
      </w:r>
      <w:r w:rsidR="0052304E" w:rsidRPr="00677ABF">
        <w:rPr>
          <w:sz w:val="28"/>
        </w:rPr>
        <w:t>т</w:t>
      </w:r>
      <w:r>
        <w:rPr>
          <w:sz w:val="28"/>
        </w:rPr>
        <w:t>и</w:t>
      </w:r>
      <w:r w:rsidR="0052304E" w:rsidRPr="00677ABF">
        <w:rPr>
          <w:sz w:val="28"/>
        </w:rPr>
        <w:t xml:space="preserve"> до 18 років найчастіше користувалися </w:t>
      </w:r>
      <w:r>
        <w:rPr>
          <w:sz w:val="28"/>
        </w:rPr>
        <w:t>Інтернето</w:t>
      </w:r>
      <w:r w:rsidR="0052304E" w:rsidRPr="00677ABF">
        <w:rPr>
          <w:sz w:val="28"/>
        </w:rPr>
        <w:t>м з метою гри у відео- чи комп’ютерні ігри або їх скачування (</w:t>
      </w:r>
      <w:r w:rsidR="00820EDF" w:rsidRPr="00677ABF">
        <w:rPr>
          <w:sz w:val="28"/>
        </w:rPr>
        <w:t>7</w:t>
      </w:r>
      <w:r w:rsidR="00714022">
        <w:rPr>
          <w:sz w:val="28"/>
        </w:rPr>
        <w:t>7</w:t>
      </w:r>
      <w:r w:rsidR="00820EDF" w:rsidRPr="00677ABF">
        <w:rPr>
          <w:sz w:val="28"/>
        </w:rPr>
        <w:t>%</w:t>
      </w:r>
      <w:r>
        <w:rPr>
          <w:sz w:val="28"/>
        </w:rPr>
        <w:t xml:space="preserve"> користувачів такого віку</w:t>
      </w:r>
      <w:r w:rsidR="0052304E" w:rsidRPr="00677ABF">
        <w:rPr>
          <w:sz w:val="28"/>
        </w:rPr>
        <w:t>)</w:t>
      </w:r>
      <w:r w:rsidR="00820EDF" w:rsidRPr="00677ABF">
        <w:rPr>
          <w:sz w:val="28"/>
        </w:rPr>
        <w:t xml:space="preserve">, </w:t>
      </w:r>
      <w:r w:rsidR="0000282F" w:rsidRPr="00677ABF">
        <w:rPr>
          <w:sz w:val="28"/>
        </w:rPr>
        <w:t>69%</w:t>
      </w:r>
      <w:r w:rsidR="000E4FBB" w:rsidRPr="00677ABF">
        <w:rPr>
          <w:sz w:val="28"/>
        </w:rPr>
        <w:t xml:space="preserve"> –</w:t>
      </w:r>
      <w:r w:rsidR="00820EDF" w:rsidRPr="00677ABF">
        <w:rPr>
          <w:sz w:val="28"/>
        </w:rPr>
        <w:t xml:space="preserve"> </w:t>
      </w:r>
      <w:r w:rsidR="000E4FBB" w:rsidRPr="00677ABF">
        <w:rPr>
          <w:sz w:val="28"/>
        </w:rPr>
        <w:t xml:space="preserve"> скачування фільмів, зображень, музики, перегляду телебачення чи відео або прослуховування радіо чи музики, </w:t>
      </w:r>
      <w:r w:rsidR="00565989" w:rsidRPr="00677ABF">
        <w:rPr>
          <w:sz w:val="28"/>
        </w:rPr>
        <w:t>68% – навчання та освіти, 47</w:t>
      </w:r>
      <w:r w:rsidR="0080676B" w:rsidRPr="00677ABF">
        <w:rPr>
          <w:sz w:val="28"/>
        </w:rPr>
        <w:t>%</w:t>
      </w:r>
      <w:r w:rsidR="000E4FBB" w:rsidRPr="00677ABF">
        <w:rPr>
          <w:sz w:val="28"/>
        </w:rPr>
        <w:t xml:space="preserve"> – спілкування, 2</w:t>
      </w:r>
      <w:r w:rsidR="004746D8" w:rsidRPr="00677ABF">
        <w:rPr>
          <w:sz w:val="28"/>
        </w:rPr>
        <w:t>8</w:t>
      </w:r>
      <w:r w:rsidR="000E4FBB" w:rsidRPr="00677ABF">
        <w:rPr>
          <w:sz w:val="28"/>
        </w:rPr>
        <w:t>% – телефонних переговорів через Інтернет, 1</w:t>
      </w:r>
      <w:r w:rsidR="00565989" w:rsidRPr="00677ABF">
        <w:rPr>
          <w:sz w:val="28"/>
        </w:rPr>
        <w:t>5</w:t>
      </w:r>
      <w:r w:rsidR="000E4FBB" w:rsidRPr="00677ABF">
        <w:rPr>
          <w:sz w:val="28"/>
        </w:rPr>
        <w:t xml:space="preserve">% – для читання або скачування періодичних видань у режимі он-лайн, </w:t>
      </w:r>
      <w:r w:rsidR="00D2113C" w:rsidRPr="00677ABF">
        <w:rPr>
          <w:sz w:val="28"/>
        </w:rPr>
        <w:t>кожен десятий</w:t>
      </w:r>
      <w:r w:rsidR="000E4FBB" w:rsidRPr="00677ABF">
        <w:rPr>
          <w:sz w:val="28"/>
        </w:rPr>
        <w:t xml:space="preserve"> – для відправлення (отримання) електронної пошти</w:t>
      </w:r>
      <w:r w:rsidR="00F81365">
        <w:rPr>
          <w:sz w:val="28"/>
        </w:rPr>
        <w:t xml:space="preserve">. </w:t>
      </w:r>
      <w:r w:rsidR="0050289C">
        <w:rPr>
          <w:sz w:val="28"/>
        </w:rPr>
        <w:t xml:space="preserve">Послугами всесвітньої мережі користувалися  </w:t>
      </w:r>
      <w:r w:rsidR="00914B25">
        <w:rPr>
          <w:sz w:val="28"/>
        </w:rPr>
        <w:t xml:space="preserve">71% </w:t>
      </w:r>
      <w:r w:rsidR="0050289C">
        <w:rPr>
          <w:sz w:val="28"/>
        </w:rPr>
        <w:t xml:space="preserve">чоловіків та </w:t>
      </w:r>
      <w:r w:rsidR="00914B25">
        <w:rPr>
          <w:sz w:val="28"/>
        </w:rPr>
        <w:t xml:space="preserve">68% </w:t>
      </w:r>
      <w:r w:rsidR="0050289C">
        <w:rPr>
          <w:sz w:val="28"/>
        </w:rPr>
        <w:t xml:space="preserve">жінок. </w:t>
      </w:r>
      <w:r w:rsidR="00F81365" w:rsidRPr="0050289C">
        <w:rPr>
          <w:sz w:val="28"/>
        </w:rPr>
        <w:t>Чоловіки частіше</w:t>
      </w:r>
      <w:r w:rsidR="00914B25">
        <w:rPr>
          <w:sz w:val="28"/>
        </w:rPr>
        <w:t>, ніж жінки,</w:t>
      </w:r>
      <w:r w:rsidR="00F81365" w:rsidRPr="0050289C">
        <w:rPr>
          <w:sz w:val="28"/>
        </w:rPr>
        <w:t xml:space="preserve"> використовували Інтернет для скачування фільмів, зображень, музики, перегляду телебачення чи відео або прослуховування радіо чи музики, гри у відео- чи комп’ютерні ігри або їх скачування, читання або скачування періодичних видань у режимі он-лайн та скачування програмного забезпечення</w:t>
      </w:r>
      <w:r w:rsidR="00914B25">
        <w:rPr>
          <w:sz w:val="28"/>
        </w:rPr>
        <w:t>. Жінки переважно користувалися послугами Інтернету</w:t>
      </w:r>
      <w:r w:rsidR="000E4FBB" w:rsidRPr="0050289C">
        <w:rPr>
          <w:sz w:val="28"/>
        </w:rPr>
        <w:t xml:space="preserve"> </w:t>
      </w:r>
      <w:r w:rsidR="00914B25">
        <w:rPr>
          <w:sz w:val="28"/>
        </w:rPr>
        <w:t>для телефонних переговорів через Інтернет, спілкування (хобі), для пошуку інформації, пов</w:t>
      </w:r>
      <w:r w:rsidR="00914B25" w:rsidRPr="0050289C">
        <w:rPr>
          <w:sz w:val="28"/>
        </w:rPr>
        <w:t>’</w:t>
      </w:r>
      <w:r w:rsidR="00914B25">
        <w:rPr>
          <w:sz w:val="28"/>
        </w:rPr>
        <w:t xml:space="preserve">язаної з питаннями здоров'я, як для себе, так і для інших </w:t>
      </w:r>
      <w:r w:rsidR="00E67871" w:rsidRPr="0050289C">
        <w:rPr>
          <w:sz w:val="28"/>
        </w:rPr>
        <w:t>(додаток 1</w:t>
      </w:r>
      <w:r w:rsidR="00062B31" w:rsidRPr="0050289C">
        <w:rPr>
          <w:sz w:val="28"/>
        </w:rPr>
        <w:t>8</w:t>
      </w:r>
      <w:r w:rsidR="00E67871" w:rsidRPr="0050289C">
        <w:rPr>
          <w:sz w:val="28"/>
        </w:rPr>
        <w:t>)</w:t>
      </w:r>
      <w:r w:rsidR="009F588F" w:rsidRPr="0050289C">
        <w:rPr>
          <w:sz w:val="28"/>
        </w:rPr>
        <w:t>.</w:t>
      </w:r>
      <w:r w:rsidR="009F588F" w:rsidRPr="00677ABF">
        <w:rPr>
          <w:sz w:val="28"/>
        </w:rPr>
        <w:t xml:space="preserve">  </w:t>
      </w:r>
    </w:p>
    <w:p w:rsidR="009756AF" w:rsidRDefault="009756AF" w:rsidP="006F1324">
      <w:pPr>
        <w:pStyle w:val="a4"/>
        <w:tabs>
          <w:tab w:val="left" w:pos="9356"/>
        </w:tabs>
        <w:ind w:firstLine="851"/>
        <w:jc w:val="both"/>
        <w:rPr>
          <w:sz w:val="28"/>
        </w:rPr>
      </w:pPr>
    </w:p>
    <w:p w:rsidR="00FB0709" w:rsidRDefault="00FB0709" w:rsidP="006F1324">
      <w:pPr>
        <w:pStyle w:val="a4"/>
        <w:tabs>
          <w:tab w:val="left" w:pos="9356"/>
        </w:tabs>
        <w:ind w:firstLine="851"/>
        <w:jc w:val="both"/>
        <w:rPr>
          <w:sz w:val="28"/>
        </w:rPr>
      </w:pPr>
    </w:p>
    <w:p w:rsidR="00FB0709" w:rsidRPr="00677ABF" w:rsidRDefault="00FB0709" w:rsidP="006F1324">
      <w:pPr>
        <w:pStyle w:val="a4"/>
        <w:tabs>
          <w:tab w:val="left" w:pos="9356"/>
        </w:tabs>
        <w:ind w:firstLine="851"/>
        <w:jc w:val="both"/>
        <w:rPr>
          <w:sz w:val="28"/>
        </w:rPr>
      </w:pPr>
    </w:p>
    <w:p w:rsidR="00071395" w:rsidRPr="00F81365" w:rsidRDefault="00D02828" w:rsidP="0050289C">
      <w:pPr>
        <w:pStyle w:val="a4"/>
        <w:tabs>
          <w:tab w:val="left" w:pos="7088"/>
          <w:tab w:val="left" w:pos="9356"/>
        </w:tabs>
        <w:spacing w:line="276" w:lineRule="auto"/>
        <w:ind w:firstLine="0"/>
        <w:jc w:val="both"/>
        <w:rPr>
          <w:sz w:val="28"/>
          <w:szCs w:val="28"/>
        </w:rPr>
      </w:pPr>
      <w:r w:rsidRPr="00677ABF">
        <w:rPr>
          <w:sz w:val="28"/>
        </w:rPr>
        <w:t xml:space="preserve">Додатки: на </w:t>
      </w:r>
      <w:r w:rsidR="003867C7" w:rsidRPr="00677ABF">
        <w:rPr>
          <w:sz w:val="28"/>
        </w:rPr>
        <w:t>2</w:t>
      </w:r>
      <w:r w:rsidR="0050289C">
        <w:rPr>
          <w:sz w:val="28"/>
        </w:rPr>
        <w:t>8</w:t>
      </w:r>
      <w:r w:rsidR="001F172B" w:rsidRPr="00677ABF">
        <w:rPr>
          <w:sz w:val="28"/>
        </w:rPr>
        <w:t xml:space="preserve"> </w:t>
      </w:r>
      <w:r w:rsidR="00D16F01" w:rsidRPr="00677ABF">
        <w:rPr>
          <w:sz w:val="28"/>
        </w:rPr>
        <w:t>а</w:t>
      </w:r>
      <w:r w:rsidRPr="00677ABF">
        <w:rPr>
          <w:sz w:val="28"/>
        </w:rPr>
        <w:t>ркушах.</w:t>
      </w:r>
    </w:p>
    <w:sectPr w:rsidR="00071395" w:rsidRPr="00F81365" w:rsidSect="00840ED9">
      <w:headerReference w:type="default" r:id="rId18"/>
      <w:footerReference w:type="even" r:id="rId19"/>
      <w:footnotePr>
        <w:numRestart w:val="eachPage"/>
      </w:footnotePr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652" w:rsidRDefault="006C5652" w:rsidP="00155AA0">
      <w:pPr>
        <w:pStyle w:val="a3"/>
      </w:pPr>
      <w:r>
        <w:separator/>
      </w:r>
    </w:p>
  </w:endnote>
  <w:endnote w:type="continuationSeparator" w:id="0">
    <w:p w:rsidR="006C5652" w:rsidRDefault="006C5652" w:rsidP="00155AA0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EC4" w:rsidRDefault="008F3EC4" w:rsidP="00111A9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F3EC4" w:rsidRDefault="008F3EC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652" w:rsidRDefault="006C5652" w:rsidP="00155AA0">
      <w:pPr>
        <w:pStyle w:val="a3"/>
      </w:pPr>
      <w:r>
        <w:separator/>
      </w:r>
    </w:p>
  </w:footnote>
  <w:footnote w:type="continuationSeparator" w:id="0">
    <w:p w:rsidR="006C5652" w:rsidRDefault="006C5652" w:rsidP="00155AA0">
      <w:pPr>
        <w:pStyle w:val="a3"/>
      </w:pPr>
      <w:r>
        <w:continuationSeparator/>
      </w:r>
    </w:p>
  </w:footnote>
  <w:footnote w:id="1">
    <w:p w:rsidR="008F3EC4" w:rsidRPr="00B13874" w:rsidRDefault="008F3EC4" w:rsidP="001E4D7C">
      <w:pPr>
        <w:pStyle w:val="a6"/>
        <w:ind w:firstLine="22"/>
        <w:jc w:val="both"/>
      </w:pPr>
      <w:r w:rsidRPr="00B13874">
        <w:rPr>
          <w:rStyle w:val="a8"/>
        </w:rPr>
        <w:footnoteRef/>
      </w:r>
      <w:r w:rsidRPr="00B13874">
        <w:t xml:space="preserve"> Дані вибіркового обстеження були розповсюджені із застосуванням математичних методів на всі</w:t>
      </w:r>
      <w:r w:rsidR="005E6BC3">
        <w:t xml:space="preserve"> неінституційні (приватні)</w:t>
      </w:r>
      <w:r w:rsidRPr="00B13874">
        <w:t xml:space="preserve"> домогосподарства України</w:t>
      </w:r>
      <w:r w:rsidR="00714022">
        <w:t xml:space="preserve"> </w:t>
      </w:r>
      <w:r w:rsidR="00F8085D">
        <w:t>(</w:t>
      </w:r>
      <w:r w:rsidR="00714022">
        <w:t>за виключенням тих, що проживають на</w:t>
      </w:r>
      <w:r w:rsidR="00243193" w:rsidRPr="00B13874">
        <w:t xml:space="preserve"> тимчасово окупован</w:t>
      </w:r>
      <w:r w:rsidR="00714022">
        <w:t>ій</w:t>
      </w:r>
      <w:r w:rsidR="00243193" w:rsidRPr="00B13874">
        <w:t xml:space="preserve"> території Автономної Республіки Крим</w:t>
      </w:r>
      <w:r w:rsidR="001E4D7C" w:rsidRPr="00B13874">
        <w:t>,</w:t>
      </w:r>
      <w:r w:rsidR="00243193" w:rsidRPr="00B13874">
        <w:t xml:space="preserve"> м.</w:t>
      </w:r>
      <w:r w:rsidR="001E4D7C" w:rsidRPr="00B13874">
        <w:t xml:space="preserve"> </w:t>
      </w:r>
      <w:r w:rsidR="00243193" w:rsidRPr="00B13874">
        <w:t xml:space="preserve">Севастополя </w:t>
      </w:r>
      <w:r w:rsidR="001E4D7C" w:rsidRPr="00B13874">
        <w:t xml:space="preserve">та </w:t>
      </w:r>
      <w:r w:rsidR="00243193" w:rsidRPr="00B13874">
        <w:t>частин</w:t>
      </w:r>
      <w:r w:rsidR="00714022">
        <w:t>і</w:t>
      </w:r>
      <w:r w:rsidR="00243193" w:rsidRPr="00B13874">
        <w:t xml:space="preserve"> </w:t>
      </w:r>
      <w:r w:rsidR="005B753B">
        <w:t>тимчасово окупован</w:t>
      </w:r>
      <w:r w:rsidR="003B42E0">
        <w:t>их</w:t>
      </w:r>
      <w:r w:rsidR="005B753B">
        <w:t xml:space="preserve"> територі</w:t>
      </w:r>
      <w:r w:rsidR="00714022">
        <w:t>й</w:t>
      </w:r>
      <w:r w:rsidR="005B753B">
        <w:t xml:space="preserve"> у Донецькій та Луганській областях</w:t>
      </w:r>
      <w:r w:rsidR="00F8085D">
        <w:t>)</w:t>
      </w:r>
      <w:r w:rsidR="00243193" w:rsidRPr="00B13874">
        <w:t>.</w:t>
      </w:r>
    </w:p>
  </w:footnote>
  <w:footnote w:id="2">
    <w:p w:rsidR="009D3F57" w:rsidRPr="00B13874" w:rsidRDefault="009D3F57" w:rsidP="00E26D10">
      <w:pPr>
        <w:pStyle w:val="a6"/>
        <w:jc w:val="both"/>
      </w:pPr>
      <w:r w:rsidRPr="00B13874">
        <w:rPr>
          <w:rStyle w:val="a8"/>
        </w:rPr>
        <w:footnoteRef/>
      </w:r>
      <w:r w:rsidRPr="00B13874">
        <w:t xml:space="preserve"> Починаючи з 20</w:t>
      </w:r>
      <w:r w:rsidR="00EA2B46" w:rsidRPr="00B13874">
        <w:t>11</w:t>
      </w:r>
      <w:r w:rsidRPr="00B13874">
        <w:t>р.</w:t>
      </w:r>
      <w:r w:rsidR="00C76F3A" w:rsidRPr="00B13874">
        <w:t>,</w:t>
      </w:r>
      <w:r w:rsidR="002911AC" w:rsidRPr="00B13874">
        <w:t xml:space="preserve"> при розрахунках середньодушових показників, а також показників диференціації    населення  та домогосподарств за рівнем матеріального добробуту відповідно до сучасної міжнародної практики </w:t>
      </w:r>
      <w:r w:rsidR="001F2591" w:rsidRPr="00B13874">
        <w:t>впроваджен</w:t>
      </w:r>
      <w:r w:rsidR="002911AC" w:rsidRPr="00B13874">
        <w:t>о використання шкали еквівалентності</w:t>
      </w:r>
      <w:r w:rsidR="001F2591" w:rsidRPr="00B13874">
        <w:t>.</w:t>
      </w:r>
      <w:r w:rsidR="002911AC" w:rsidRPr="00B13874">
        <w:t xml:space="preserve"> </w:t>
      </w:r>
      <w:r w:rsidR="001F2591" w:rsidRPr="00B13874">
        <w:t xml:space="preserve">Зазначена шкала є системою коефіцієнтів, </w:t>
      </w:r>
      <w:r w:rsidR="002911AC" w:rsidRPr="00B13874">
        <w:t>яка відображає зменшення</w:t>
      </w:r>
      <w:r w:rsidR="00367BA3">
        <w:t xml:space="preserve"> мінімально необхідних потреб</w:t>
      </w:r>
      <w:r w:rsidR="002911AC" w:rsidRPr="00B13874">
        <w:t xml:space="preserve"> одн</w:t>
      </w:r>
      <w:r w:rsidR="00367BA3">
        <w:t xml:space="preserve">ієї особи зі складу </w:t>
      </w:r>
      <w:r w:rsidR="002911AC" w:rsidRPr="00B13874">
        <w:t>домогосподарства при збільшенні розміру домогосподарства та зміні його складу.</w:t>
      </w:r>
      <w:r w:rsidR="001F2591" w:rsidRPr="00B13874">
        <w:t xml:space="preserve"> В Україні зас</w:t>
      </w:r>
      <w:r w:rsidR="00367BA3">
        <w:t xml:space="preserve">тосовується шкала, за якою першій особі у </w:t>
      </w:r>
      <w:r w:rsidR="001F2591" w:rsidRPr="00B13874">
        <w:t>домогосподарств</w:t>
      </w:r>
      <w:r w:rsidR="00367BA3">
        <w:t>і</w:t>
      </w:r>
      <w:r w:rsidR="001F2591" w:rsidRPr="00B13874">
        <w:t xml:space="preserve"> присвоюється коефіцієнт 1, а всім іншим – 0,7.</w:t>
      </w:r>
    </w:p>
  </w:footnote>
  <w:footnote w:id="3">
    <w:p w:rsidR="00F85E76" w:rsidRPr="00030EF1" w:rsidRDefault="00F85E76" w:rsidP="00F85E76">
      <w:pPr>
        <w:pStyle w:val="a6"/>
        <w:jc w:val="both"/>
      </w:pPr>
      <w:r w:rsidRPr="00B13874">
        <w:rPr>
          <w:rStyle w:val="a8"/>
        </w:rPr>
        <w:footnoteRef/>
      </w:r>
      <w:r w:rsidRPr="00B13874">
        <w:t xml:space="preserve"> </w:t>
      </w:r>
      <w:r w:rsidRPr="00CF1D32">
        <w:t>Межа</w:t>
      </w:r>
      <w:r w:rsidR="00CF1D32" w:rsidRPr="00CF1D32">
        <w:t xml:space="preserve"> монетарної</w:t>
      </w:r>
      <w:r w:rsidRPr="00CF1D32">
        <w:t xml:space="preserve"> </w:t>
      </w:r>
      <w:r w:rsidR="00CF1D32" w:rsidRPr="00CF1D32">
        <w:t xml:space="preserve">бідності за </w:t>
      </w:r>
      <w:r w:rsidRPr="00CF1D32">
        <w:t>абсолютн</w:t>
      </w:r>
      <w:r w:rsidR="00CF1D32" w:rsidRPr="00CF1D32">
        <w:t xml:space="preserve">им </w:t>
      </w:r>
      <w:r w:rsidR="00194251" w:rsidRPr="00CF1D32">
        <w:t>критерієм</w:t>
      </w:r>
      <w:r w:rsidR="00F8085D">
        <w:t xml:space="preserve"> оцінки</w:t>
      </w:r>
      <w:r w:rsidR="00194251" w:rsidRPr="00CF1D32">
        <w:t xml:space="preserve"> за доходами нижче законодавчо встановленого прожиткового мінімуму</w:t>
      </w:r>
      <w:r w:rsidR="00CF1D32" w:rsidRPr="00CF1D32">
        <w:t xml:space="preserve"> в середньому на одну особу на місяць</w:t>
      </w:r>
      <w:r w:rsidRPr="00CF1D32">
        <w:t>.</w:t>
      </w:r>
    </w:p>
  </w:footnote>
  <w:footnote w:id="4">
    <w:p w:rsidR="002C3407" w:rsidRDefault="00194251" w:rsidP="00194251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="00CF1D32" w:rsidRPr="00CF1D32">
        <w:t>Межа монетарної бідності за абсолютним критерієм</w:t>
      </w:r>
      <w:r w:rsidR="002C3407">
        <w:t xml:space="preserve"> оцінки</w:t>
      </w:r>
      <w:r w:rsidR="00CF1D32" w:rsidRPr="00CF1D32">
        <w:t xml:space="preserve"> за доходами нижче фактичного</w:t>
      </w:r>
      <w:r w:rsidR="00CF1D32">
        <w:t xml:space="preserve"> </w:t>
      </w:r>
      <w:r w:rsidR="00CF1D32" w:rsidRPr="00CF1D32">
        <w:t>прожиткового мінімуму в середньому на одну особу на місяць.</w:t>
      </w:r>
      <w:r w:rsidR="00CF1D32">
        <w:t xml:space="preserve"> </w:t>
      </w:r>
    </w:p>
    <w:p w:rsidR="00194251" w:rsidRDefault="00194251" w:rsidP="00194251">
      <w:pPr>
        <w:pStyle w:val="a6"/>
        <w:jc w:val="both"/>
      </w:pPr>
      <w:r>
        <w:t>Д</w:t>
      </w:r>
      <w:r w:rsidRPr="00B13874">
        <w:t>ж</w:t>
      </w:r>
      <w:r>
        <w:t xml:space="preserve">ерело: сайт Міністерства соціальної політики України </w:t>
      </w:r>
      <w:hyperlink r:id="rId1" w:history="1">
        <w:r w:rsidRPr="00024B2B">
          <w:rPr>
            <w:rStyle w:val="af6"/>
            <w:lang w:val="en-US"/>
          </w:rPr>
          <w:t>www</w:t>
        </w:r>
        <w:r w:rsidRPr="00024B2B">
          <w:rPr>
            <w:rStyle w:val="af6"/>
            <w:lang w:val="ru-RU"/>
          </w:rPr>
          <w:t>.</w:t>
        </w:r>
        <w:proofErr w:type="spellStart"/>
        <w:r w:rsidRPr="00024B2B">
          <w:rPr>
            <w:rStyle w:val="af6"/>
            <w:lang w:val="en-US"/>
          </w:rPr>
          <w:t>mlsp</w:t>
        </w:r>
        <w:proofErr w:type="spellEnd"/>
        <w:r w:rsidRPr="00024B2B">
          <w:rPr>
            <w:rStyle w:val="af6"/>
            <w:lang w:val="ru-RU"/>
          </w:rPr>
          <w:t>.</w:t>
        </w:r>
        <w:proofErr w:type="spellStart"/>
        <w:r w:rsidRPr="00024B2B">
          <w:rPr>
            <w:rStyle w:val="af6"/>
            <w:lang w:val="en-US"/>
          </w:rPr>
          <w:t>gov</w:t>
        </w:r>
        <w:proofErr w:type="spellEnd"/>
        <w:r w:rsidRPr="00024B2B">
          <w:rPr>
            <w:rStyle w:val="af6"/>
            <w:lang w:val="ru-RU"/>
          </w:rPr>
          <w:t>.</w:t>
        </w:r>
        <w:proofErr w:type="spellStart"/>
        <w:r w:rsidRPr="00024B2B">
          <w:rPr>
            <w:rStyle w:val="af6"/>
            <w:lang w:val="en-US"/>
          </w:rPr>
          <w:t>ua</w:t>
        </w:r>
        <w:proofErr w:type="spellEnd"/>
      </w:hyperlink>
      <w:r w:rsidRPr="00982B30">
        <w:rPr>
          <w:lang w:val="ru-RU"/>
        </w:rPr>
        <w:t>.</w:t>
      </w:r>
      <w:r>
        <w:rPr>
          <w:lang w:val="ru-RU"/>
        </w:rPr>
        <w:t xml:space="preserve"> </w:t>
      </w:r>
      <w:r w:rsidR="00F422B8">
        <w:rPr>
          <w:lang w:val="ru-RU"/>
        </w:rPr>
        <w:t>(</w:t>
      </w:r>
      <w:proofErr w:type="gramStart"/>
      <w:r w:rsidRPr="00D63F23">
        <w:t>без</w:t>
      </w:r>
      <w:proofErr w:type="gramEnd"/>
      <w:r w:rsidRPr="00D63F23">
        <w:t xml:space="preserve"> урахування </w:t>
      </w:r>
      <w:r>
        <w:t xml:space="preserve">суми обов'язкових платежів, у т.ч. </w:t>
      </w:r>
      <w:r w:rsidRPr="00D63F23">
        <w:t>податку на доходи фізичних осіб</w:t>
      </w:r>
      <w:r w:rsidR="00F422B8">
        <w:t>)</w:t>
      </w:r>
      <w:r w:rsidRPr="00D63F23">
        <w:t>.</w:t>
      </w:r>
    </w:p>
  </w:footnote>
  <w:footnote w:id="5">
    <w:p w:rsidR="00794978" w:rsidRDefault="00794978" w:rsidP="00150E25">
      <w:pPr>
        <w:pStyle w:val="a4"/>
        <w:ind w:firstLine="0"/>
        <w:jc w:val="both"/>
        <w:rPr>
          <w:sz w:val="20"/>
        </w:rPr>
      </w:pPr>
      <w:r>
        <w:rPr>
          <w:rStyle w:val="a8"/>
        </w:rPr>
        <w:footnoteRef/>
      </w:r>
      <w:r>
        <w:t xml:space="preserve"> </w:t>
      </w:r>
      <w:r w:rsidRPr="00794978">
        <w:rPr>
          <w:b/>
          <w:sz w:val="20"/>
        </w:rPr>
        <w:t>Особа вважається такою, що живе в перенаселеному житлі</w:t>
      </w:r>
      <w:r w:rsidRPr="00794978">
        <w:rPr>
          <w:sz w:val="20"/>
        </w:rPr>
        <w:t>, якщо домогосподарство, членом якого вона є, не має у своєму розпорядженні мінімум необхідних кімнат, рівний: одна кімната для домогосподарства; одна кімната для пари в домогосподарстві; одна кімната для кожної особи у віці 18 років і більше; одна кімната для пари осіб однієї статі у віці від 12 до 17 років; одна кімната для кожної особи у віці 12-17 років, яка не включена до попередньої категорії; одна кімната для пари  дітей віком до 12 років.</w:t>
      </w:r>
      <w:r w:rsidR="00150E25" w:rsidRPr="00150E25">
        <w:rPr>
          <w:sz w:val="20"/>
        </w:rPr>
        <w:t xml:space="preserve"> </w:t>
      </w:r>
      <w:r w:rsidR="00150E25">
        <w:rPr>
          <w:sz w:val="20"/>
        </w:rPr>
        <w:t xml:space="preserve"> </w:t>
      </w:r>
      <w:r w:rsidR="00150E25" w:rsidRPr="00150E25">
        <w:rPr>
          <w:sz w:val="20"/>
        </w:rPr>
        <w:t>Дж</w:t>
      </w:r>
      <w:r w:rsidR="00150E25">
        <w:rPr>
          <w:sz w:val="20"/>
        </w:rPr>
        <w:t>ерело</w:t>
      </w:r>
      <w:r w:rsidR="00150E25" w:rsidRPr="00150E25">
        <w:rPr>
          <w:sz w:val="20"/>
        </w:rPr>
        <w:t xml:space="preserve"> сайт</w:t>
      </w:r>
      <w:r w:rsidR="00150E25">
        <w:rPr>
          <w:sz w:val="20"/>
        </w:rPr>
        <w:t xml:space="preserve"> Євростату:</w:t>
      </w:r>
      <w:r w:rsidR="00150E25">
        <w:rPr>
          <w:sz w:val="20"/>
        </w:rPr>
        <w:t xml:space="preserve"> </w:t>
      </w:r>
    </w:p>
    <w:p w:rsidR="00794978" w:rsidRDefault="00150E25" w:rsidP="00201C85">
      <w:pPr>
        <w:pStyle w:val="a4"/>
        <w:ind w:right="-143" w:firstLine="0"/>
        <w:jc w:val="both"/>
      </w:pPr>
      <w:hyperlink r:id="rId2" w:history="1">
        <w:r w:rsidRPr="001F0677">
          <w:rPr>
            <w:rStyle w:val="af6"/>
            <w:sz w:val="20"/>
          </w:rPr>
          <w:t>http://ec.europa.eu/eurostat/statistics-explained/index.php/EU_statistics_on_income_and_living_conditions_(EU-SILC</w:t>
        </w:r>
        <w:r w:rsidRPr="001F0677">
          <w:rPr>
            <w:rStyle w:val="af6"/>
            <w:sz w:val="20"/>
          </w:rPr>
          <w:t>)</w:t>
        </w:r>
        <w:r w:rsidRPr="001F0677">
          <w:rPr>
            <w:rStyle w:val="af6"/>
            <w:sz w:val="20"/>
          </w:rPr>
          <w:t>_methodology</w:t>
        </w:r>
      </w:hyperlink>
      <w:r>
        <w:rPr>
          <w:sz w:val="20"/>
        </w:rPr>
        <w:t xml:space="preserve"> 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8366868"/>
      <w:docPartObj>
        <w:docPartGallery w:val="Page Numbers (Top of Page)"/>
        <w:docPartUnique/>
      </w:docPartObj>
    </w:sdtPr>
    <w:sdtEndPr/>
    <w:sdtContent>
      <w:p w:rsidR="00840ED9" w:rsidRDefault="00840ED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C85">
          <w:rPr>
            <w:noProof/>
          </w:rPr>
          <w:t>15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96D88"/>
    <w:multiLevelType w:val="hybridMultilevel"/>
    <w:tmpl w:val="8F1237EA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">
    <w:nsid w:val="538E4504"/>
    <w:multiLevelType w:val="hybridMultilevel"/>
    <w:tmpl w:val="FF8AF374"/>
    <w:lvl w:ilvl="0" w:tplc="8630505A">
      <w:start w:val="1"/>
      <w:numFmt w:val="bullet"/>
      <w:lvlText w:val=""/>
      <w:lvlJc w:val="left"/>
      <w:pPr>
        <w:tabs>
          <w:tab w:val="num" w:pos="1400"/>
        </w:tabs>
        <w:ind w:left="1400" w:hanging="113"/>
      </w:pPr>
      <w:rPr>
        <w:rFonts w:ascii="Symbol" w:hAnsi="Symbol" w:hint="default"/>
      </w:rPr>
    </w:lvl>
    <w:lvl w:ilvl="1" w:tplc="5C48899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C437A7E"/>
    <w:multiLevelType w:val="hybridMultilevel"/>
    <w:tmpl w:val="DFCA0A84"/>
    <w:lvl w:ilvl="0" w:tplc="CCEACBBC">
      <w:start w:val="1"/>
      <w:numFmt w:val="decimal"/>
      <w:lvlText w:val="%1)"/>
      <w:lvlJc w:val="left"/>
      <w:pPr>
        <w:ind w:left="1108" w:hanging="360"/>
      </w:pPr>
      <w:rPr>
        <w:rFonts w:hint="default"/>
        <w:color w:val="222222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28" w:hanging="360"/>
      </w:pPr>
    </w:lvl>
    <w:lvl w:ilvl="2" w:tplc="0422001B" w:tentative="1">
      <w:start w:val="1"/>
      <w:numFmt w:val="lowerRoman"/>
      <w:lvlText w:val="%3."/>
      <w:lvlJc w:val="right"/>
      <w:pPr>
        <w:ind w:left="2548" w:hanging="180"/>
      </w:pPr>
    </w:lvl>
    <w:lvl w:ilvl="3" w:tplc="0422000F" w:tentative="1">
      <w:start w:val="1"/>
      <w:numFmt w:val="decimal"/>
      <w:lvlText w:val="%4."/>
      <w:lvlJc w:val="left"/>
      <w:pPr>
        <w:ind w:left="3268" w:hanging="360"/>
      </w:pPr>
    </w:lvl>
    <w:lvl w:ilvl="4" w:tplc="04220019" w:tentative="1">
      <w:start w:val="1"/>
      <w:numFmt w:val="lowerLetter"/>
      <w:lvlText w:val="%5."/>
      <w:lvlJc w:val="left"/>
      <w:pPr>
        <w:ind w:left="3988" w:hanging="360"/>
      </w:pPr>
    </w:lvl>
    <w:lvl w:ilvl="5" w:tplc="0422001B" w:tentative="1">
      <w:start w:val="1"/>
      <w:numFmt w:val="lowerRoman"/>
      <w:lvlText w:val="%6."/>
      <w:lvlJc w:val="right"/>
      <w:pPr>
        <w:ind w:left="4708" w:hanging="180"/>
      </w:pPr>
    </w:lvl>
    <w:lvl w:ilvl="6" w:tplc="0422000F" w:tentative="1">
      <w:start w:val="1"/>
      <w:numFmt w:val="decimal"/>
      <w:lvlText w:val="%7."/>
      <w:lvlJc w:val="left"/>
      <w:pPr>
        <w:ind w:left="5428" w:hanging="360"/>
      </w:pPr>
    </w:lvl>
    <w:lvl w:ilvl="7" w:tplc="04220019" w:tentative="1">
      <w:start w:val="1"/>
      <w:numFmt w:val="lowerLetter"/>
      <w:lvlText w:val="%8."/>
      <w:lvlJc w:val="left"/>
      <w:pPr>
        <w:ind w:left="6148" w:hanging="360"/>
      </w:pPr>
    </w:lvl>
    <w:lvl w:ilvl="8" w:tplc="0422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B6E"/>
    <w:rsid w:val="00000763"/>
    <w:rsid w:val="00000910"/>
    <w:rsid w:val="00002450"/>
    <w:rsid w:val="0000282F"/>
    <w:rsid w:val="00002EAE"/>
    <w:rsid w:val="00003142"/>
    <w:rsid w:val="00003156"/>
    <w:rsid w:val="00003C0E"/>
    <w:rsid w:val="00003D94"/>
    <w:rsid w:val="0000463A"/>
    <w:rsid w:val="00004AA3"/>
    <w:rsid w:val="00004BC4"/>
    <w:rsid w:val="000064B8"/>
    <w:rsid w:val="00007A6C"/>
    <w:rsid w:val="000105EE"/>
    <w:rsid w:val="000117E9"/>
    <w:rsid w:val="00012F2B"/>
    <w:rsid w:val="000134ED"/>
    <w:rsid w:val="0001397F"/>
    <w:rsid w:val="00013FA2"/>
    <w:rsid w:val="00014F1A"/>
    <w:rsid w:val="00015006"/>
    <w:rsid w:val="000168E7"/>
    <w:rsid w:val="00016A73"/>
    <w:rsid w:val="00017EF5"/>
    <w:rsid w:val="00020B01"/>
    <w:rsid w:val="00020DAE"/>
    <w:rsid w:val="00020F14"/>
    <w:rsid w:val="000228AF"/>
    <w:rsid w:val="00024488"/>
    <w:rsid w:val="0002469F"/>
    <w:rsid w:val="00024D75"/>
    <w:rsid w:val="000268F5"/>
    <w:rsid w:val="00027B94"/>
    <w:rsid w:val="00030DB2"/>
    <w:rsid w:val="00030EF1"/>
    <w:rsid w:val="0003431D"/>
    <w:rsid w:val="00034DA6"/>
    <w:rsid w:val="0003590C"/>
    <w:rsid w:val="00035C56"/>
    <w:rsid w:val="00036D39"/>
    <w:rsid w:val="00037131"/>
    <w:rsid w:val="00037B79"/>
    <w:rsid w:val="00040030"/>
    <w:rsid w:val="00040B28"/>
    <w:rsid w:val="00041A43"/>
    <w:rsid w:val="00041D06"/>
    <w:rsid w:val="0004223C"/>
    <w:rsid w:val="000439C3"/>
    <w:rsid w:val="00044E9D"/>
    <w:rsid w:val="00045C87"/>
    <w:rsid w:val="0004612D"/>
    <w:rsid w:val="00051300"/>
    <w:rsid w:val="00052417"/>
    <w:rsid w:val="000536B6"/>
    <w:rsid w:val="0005678E"/>
    <w:rsid w:val="00056A5E"/>
    <w:rsid w:val="00060248"/>
    <w:rsid w:val="0006096A"/>
    <w:rsid w:val="00062725"/>
    <w:rsid w:val="00062B31"/>
    <w:rsid w:val="00062DE2"/>
    <w:rsid w:val="0006347D"/>
    <w:rsid w:val="00063BE4"/>
    <w:rsid w:val="00064FD1"/>
    <w:rsid w:val="00065C27"/>
    <w:rsid w:val="000664F0"/>
    <w:rsid w:val="00071395"/>
    <w:rsid w:val="00071AD9"/>
    <w:rsid w:val="00071C39"/>
    <w:rsid w:val="00072F5E"/>
    <w:rsid w:val="00074133"/>
    <w:rsid w:val="000741AB"/>
    <w:rsid w:val="00080503"/>
    <w:rsid w:val="000820D0"/>
    <w:rsid w:val="0008220A"/>
    <w:rsid w:val="00083CC8"/>
    <w:rsid w:val="00084018"/>
    <w:rsid w:val="00085486"/>
    <w:rsid w:val="0008696F"/>
    <w:rsid w:val="000870DE"/>
    <w:rsid w:val="00087BAE"/>
    <w:rsid w:val="000900D3"/>
    <w:rsid w:val="000902FE"/>
    <w:rsid w:val="000908CB"/>
    <w:rsid w:val="0009185C"/>
    <w:rsid w:val="0009357A"/>
    <w:rsid w:val="00094760"/>
    <w:rsid w:val="00095320"/>
    <w:rsid w:val="00096292"/>
    <w:rsid w:val="000965AD"/>
    <w:rsid w:val="00096DD0"/>
    <w:rsid w:val="000A007C"/>
    <w:rsid w:val="000A02B7"/>
    <w:rsid w:val="000A144D"/>
    <w:rsid w:val="000A1A76"/>
    <w:rsid w:val="000A1C21"/>
    <w:rsid w:val="000A2BA9"/>
    <w:rsid w:val="000A438E"/>
    <w:rsid w:val="000A5BBC"/>
    <w:rsid w:val="000A5D7E"/>
    <w:rsid w:val="000A6BA2"/>
    <w:rsid w:val="000B0095"/>
    <w:rsid w:val="000B0AEE"/>
    <w:rsid w:val="000B2C74"/>
    <w:rsid w:val="000B3428"/>
    <w:rsid w:val="000B52C6"/>
    <w:rsid w:val="000B5964"/>
    <w:rsid w:val="000B63AD"/>
    <w:rsid w:val="000C215B"/>
    <w:rsid w:val="000C34FE"/>
    <w:rsid w:val="000C3D97"/>
    <w:rsid w:val="000C3E45"/>
    <w:rsid w:val="000C439F"/>
    <w:rsid w:val="000C6887"/>
    <w:rsid w:val="000C6ECA"/>
    <w:rsid w:val="000C7890"/>
    <w:rsid w:val="000C794A"/>
    <w:rsid w:val="000D23FC"/>
    <w:rsid w:val="000D52C1"/>
    <w:rsid w:val="000D5EDB"/>
    <w:rsid w:val="000D6AE7"/>
    <w:rsid w:val="000D713D"/>
    <w:rsid w:val="000E0A5D"/>
    <w:rsid w:val="000E14BD"/>
    <w:rsid w:val="000E25B1"/>
    <w:rsid w:val="000E265F"/>
    <w:rsid w:val="000E4FBB"/>
    <w:rsid w:val="000E651D"/>
    <w:rsid w:val="000E69FB"/>
    <w:rsid w:val="000E6C74"/>
    <w:rsid w:val="000E750B"/>
    <w:rsid w:val="000F2443"/>
    <w:rsid w:val="000F3E2F"/>
    <w:rsid w:val="000F4234"/>
    <w:rsid w:val="000F44C9"/>
    <w:rsid w:val="000F4A83"/>
    <w:rsid w:val="000F4B6B"/>
    <w:rsid w:val="000F4E86"/>
    <w:rsid w:val="000F5CE8"/>
    <w:rsid w:val="000F5F4C"/>
    <w:rsid w:val="000F7E33"/>
    <w:rsid w:val="000F7EA1"/>
    <w:rsid w:val="0010044B"/>
    <w:rsid w:val="00100D2D"/>
    <w:rsid w:val="00101162"/>
    <w:rsid w:val="00102462"/>
    <w:rsid w:val="00103168"/>
    <w:rsid w:val="0010318E"/>
    <w:rsid w:val="001055DB"/>
    <w:rsid w:val="001056FC"/>
    <w:rsid w:val="00106ACC"/>
    <w:rsid w:val="00107296"/>
    <w:rsid w:val="0011019F"/>
    <w:rsid w:val="00110600"/>
    <w:rsid w:val="00110671"/>
    <w:rsid w:val="00111A9F"/>
    <w:rsid w:val="0011202D"/>
    <w:rsid w:val="001144FB"/>
    <w:rsid w:val="001156B9"/>
    <w:rsid w:val="0012021F"/>
    <w:rsid w:val="00120452"/>
    <w:rsid w:val="00120B64"/>
    <w:rsid w:val="0012180C"/>
    <w:rsid w:val="00122F6D"/>
    <w:rsid w:val="001236D9"/>
    <w:rsid w:val="00124625"/>
    <w:rsid w:val="00127055"/>
    <w:rsid w:val="001312CB"/>
    <w:rsid w:val="00131643"/>
    <w:rsid w:val="00131EAC"/>
    <w:rsid w:val="001320E6"/>
    <w:rsid w:val="0013278D"/>
    <w:rsid w:val="001327A7"/>
    <w:rsid w:val="00132AB0"/>
    <w:rsid w:val="00133304"/>
    <w:rsid w:val="00133D09"/>
    <w:rsid w:val="001358C6"/>
    <w:rsid w:val="00136E7F"/>
    <w:rsid w:val="00137394"/>
    <w:rsid w:val="00137666"/>
    <w:rsid w:val="00140344"/>
    <w:rsid w:val="00140530"/>
    <w:rsid w:val="00140A78"/>
    <w:rsid w:val="00140FD7"/>
    <w:rsid w:val="00141080"/>
    <w:rsid w:val="0014320A"/>
    <w:rsid w:val="001457A6"/>
    <w:rsid w:val="00146911"/>
    <w:rsid w:val="00150E25"/>
    <w:rsid w:val="00152297"/>
    <w:rsid w:val="00154113"/>
    <w:rsid w:val="00154509"/>
    <w:rsid w:val="001556DF"/>
    <w:rsid w:val="00155AA0"/>
    <w:rsid w:val="00155E15"/>
    <w:rsid w:val="001566EC"/>
    <w:rsid w:val="00156C5E"/>
    <w:rsid w:val="0015722D"/>
    <w:rsid w:val="00157345"/>
    <w:rsid w:val="00164194"/>
    <w:rsid w:val="00165582"/>
    <w:rsid w:val="001663C3"/>
    <w:rsid w:val="0016661A"/>
    <w:rsid w:val="00166640"/>
    <w:rsid w:val="00166966"/>
    <w:rsid w:val="0017082F"/>
    <w:rsid w:val="00170CB5"/>
    <w:rsid w:val="00170F22"/>
    <w:rsid w:val="00171CDC"/>
    <w:rsid w:val="00172D81"/>
    <w:rsid w:val="00173144"/>
    <w:rsid w:val="0017409D"/>
    <w:rsid w:val="00174986"/>
    <w:rsid w:val="00174EE1"/>
    <w:rsid w:val="00175249"/>
    <w:rsid w:val="00175660"/>
    <w:rsid w:val="00177016"/>
    <w:rsid w:val="001808A2"/>
    <w:rsid w:val="00180DD8"/>
    <w:rsid w:val="0018183D"/>
    <w:rsid w:val="00181DF9"/>
    <w:rsid w:val="00182284"/>
    <w:rsid w:val="00182AC9"/>
    <w:rsid w:val="00182FB1"/>
    <w:rsid w:val="001832E7"/>
    <w:rsid w:val="00184690"/>
    <w:rsid w:val="001858F0"/>
    <w:rsid w:val="001877D9"/>
    <w:rsid w:val="00187D72"/>
    <w:rsid w:val="00193738"/>
    <w:rsid w:val="00194251"/>
    <w:rsid w:val="00194E67"/>
    <w:rsid w:val="001954D5"/>
    <w:rsid w:val="00196F59"/>
    <w:rsid w:val="001979F8"/>
    <w:rsid w:val="001A009F"/>
    <w:rsid w:val="001A01EC"/>
    <w:rsid w:val="001A1B3D"/>
    <w:rsid w:val="001A43E0"/>
    <w:rsid w:val="001A4695"/>
    <w:rsid w:val="001A4A4A"/>
    <w:rsid w:val="001A4BC5"/>
    <w:rsid w:val="001A4D6D"/>
    <w:rsid w:val="001A5562"/>
    <w:rsid w:val="001B0A85"/>
    <w:rsid w:val="001B1925"/>
    <w:rsid w:val="001B29DB"/>
    <w:rsid w:val="001B2F70"/>
    <w:rsid w:val="001B3FC9"/>
    <w:rsid w:val="001B4389"/>
    <w:rsid w:val="001B61D9"/>
    <w:rsid w:val="001B6745"/>
    <w:rsid w:val="001B694B"/>
    <w:rsid w:val="001B7318"/>
    <w:rsid w:val="001C122B"/>
    <w:rsid w:val="001C1A54"/>
    <w:rsid w:val="001C2008"/>
    <w:rsid w:val="001C2390"/>
    <w:rsid w:val="001C2D9F"/>
    <w:rsid w:val="001C4994"/>
    <w:rsid w:val="001C601D"/>
    <w:rsid w:val="001C7F17"/>
    <w:rsid w:val="001D0692"/>
    <w:rsid w:val="001D156B"/>
    <w:rsid w:val="001D15B1"/>
    <w:rsid w:val="001D3D48"/>
    <w:rsid w:val="001D41C1"/>
    <w:rsid w:val="001E0281"/>
    <w:rsid w:val="001E18C1"/>
    <w:rsid w:val="001E2830"/>
    <w:rsid w:val="001E3DBA"/>
    <w:rsid w:val="001E4D12"/>
    <w:rsid w:val="001E4D7C"/>
    <w:rsid w:val="001E56AF"/>
    <w:rsid w:val="001E6B89"/>
    <w:rsid w:val="001F0927"/>
    <w:rsid w:val="001F172B"/>
    <w:rsid w:val="001F19FC"/>
    <w:rsid w:val="001F2591"/>
    <w:rsid w:val="001F35BA"/>
    <w:rsid w:val="001F4341"/>
    <w:rsid w:val="001F44A5"/>
    <w:rsid w:val="001F47F2"/>
    <w:rsid w:val="001F5471"/>
    <w:rsid w:val="001F71BE"/>
    <w:rsid w:val="002005A9"/>
    <w:rsid w:val="002011D0"/>
    <w:rsid w:val="00201598"/>
    <w:rsid w:val="00201C85"/>
    <w:rsid w:val="00203343"/>
    <w:rsid w:val="00204272"/>
    <w:rsid w:val="00204496"/>
    <w:rsid w:val="00205C70"/>
    <w:rsid w:val="0020620A"/>
    <w:rsid w:val="00210145"/>
    <w:rsid w:val="002115EF"/>
    <w:rsid w:val="00211AF3"/>
    <w:rsid w:val="00211AF7"/>
    <w:rsid w:val="0021220A"/>
    <w:rsid w:val="00214B54"/>
    <w:rsid w:val="00214E75"/>
    <w:rsid w:val="0021790E"/>
    <w:rsid w:val="00220001"/>
    <w:rsid w:val="00220F67"/>
    <w:rsid w:val="00221059"/>
    <w:rsid w:val="00222151"/>
    <w:rsid w:val="00222298"/>
    <w:rsid w:val="002256FF"/>
    <w:rsid w:val="0022577E"/>
    <w:rsid w:val="002259B3"/>
    <w:rsid w:val="00226A0C"/>
    <w:rsid w:val="002270D4"/>
    <w:rsid w:val="002274BC"/>
    <w:rsid w:val="002307B3"/>
    <w:rsid w:val="00231A4A"/>
    <w:rsid w:val="00234572"/>
    <w:rsid w:val="00236612"/>
    <w:rsid w:val="00236ABE"/>
    <w:rsid w:val="00236D4A"/>
    <w:rsid w:val="00237C79"/>
    <w:rsid w:val="002405FA"/>
    <w:rsid w:val="00243193"/>
    <w:rsid w:val="002431E7"/>
    <w:rsid w:val="0024340B"/>
    <w:rsid w:val="00243890"/>
    <w:rsid w:val="00244226"/>
    <w:rsid w:val="0024661C"/>
    <w:rsid w:val="00247202"/>
    <w:rsid w:val="00247569"/>
    <w:rsid w:val="00247B34"/>
    <w:rsid w:val="00251EBB"/>
    <w:rsid w:val="0025291A"/>
    <w:rsid w:val="0025292C"/>
    <w:rsid w:val="00253173"/>
    <w:rsid w:val="0025397D"/>
    <w:rsid w:val="00253EE4"/>
    <w:rsid w:val="00254CC0"/>
    <w:rsid w:val="002553D0"/>
    <w:rsid w:val="00255629"/>
    <w:rsid w:val="00256E96"/>
    <w:rsid w:val="002621D5"/>
    <w:rsid w:val="002647BE"/>
    <w:rsid w:val="002652BA"/>
    <w:rsid w:val="00266DA7"/>
    <w:rsid w:val="002707D7"/>
    <w:rsid w:val="00270F53"/>
    <w:rsid w:val="002720BF"/>
    <w:rsid w:val="002733E0"/>
    <w:rsid w:val="002735A2"/>
    <w:rsid w:val="0027370D"/>
    <w:rsid w:val="00273A1A"/>
    <w:rsid w:val="00275221"/>
    <w:rsid w:val="002773F9"/>
    <w:rsid w:val="00280313"/>
    <w:rsid w:val="00283248"/>
    <w:rsid w:val="0028544B"/>
    <w:rsid w:val="002863A8"/>
    <w:rsid w:val="00286A45"/>
    <w:rsid w:val="00286DED"/>
    <w:rsid w:val="0028774B"/>
    <w:rsid w:val="002911AC"/>
    <w:rsid w:val="002914DA"/>
    <w:rsid w:val="00291905"/>
    <w:rsid w:val="002924E2"/>
    <w:rsid w:val="002936E4"/>
    <w:rsid w:val="0029375C"/>
    <w:rsid w:val="0029438F"/>
    <w:rsid w:val="00294645"/>
    <w:rsid w:val="0029518B"/>
    <w:rsid w:val="00295507"/>
    <w:rsid w:val="00295DD3"/>
    <w:rsid w:val="002968AC"/>
    <w:rsid w:val="002A0675"/>
    <w:rsid w:val="002A216B"/>
    <w:rsid w:val="002A2363"/>
    <w:rsid w:val="002A32A5"/>
    <w:rsid w:val="002A3622"/>
    <w:rsid w:val="002A395C"/>
    <w:rsid w:val="002A500A"/>
    <w:rsid w:val="002A5705"/>
    <w:rsid w:val="002A5966"/>
    <w:rsid w:val="002B05F6"/>
    <w:rsid w:val="002B081D"/>
    <w:rsid w:val="002B138C"/>
    <w:rsid w:val="002B1445"/>
    <w:rsid w:val="002B1A89"/>
    <w:rsid w:val="002B296B"/>
    <w:rsid w:val="002B5159"/>
    <w:rsid w:val="002B7FB1"/>
    <w:rsid w:val="002C0ED9"/>
    <w:rsid w:val="002C1BF4"/>
    <w:rsid w:val="002C3407"/>
    <w:rsid w:val="002C376A"/>
    <w:rsid w:val="002C512C"/>
    <w:rsid w:val="002C645C"/>
    <w:rsid w:val="002C67A0"/>
    <w:rsid w:val="002C7ABF"/>
    <w:rsid w:val="002D14D1"/>
    <w:rsid w:val="002D16FB"/>
    <w:rsid w:val="002D1D28"/>
    <w:rsid w:val="002D274F"/>
    <w:rsid w:val="002D34ED"/>
    <w:rsid w:val="002D3553"/>
    <w:rsid w:val="002D37DD"/>
    <w:rsid w:val="002D4A7E"/>
    <w:rsid w:val="002D5922"/>
    <w:rsid w:val="002E1437"/>
    <w:rsid w:val="002E15D8"/>
    <w:rsid w:val="002E1F9D"/>
    <w:rsid w:val="002E2BAA"/>
    <w:rsid w:val="002E3514"/>
    <w:rsid w:val="002E36D7"/>
    <w:rsid w:val="002E43CA"/>
    <w:rsid w:val="002E61A1"/>
    <w:rsid w:val="002E684C"/>
    <w:rsid w:val="002E6BF0"/>
    <w:rsid w:val="002E75F3"/>
    <w:rsid w:val="002F009A"/>
    <w:rsid w:val="002F0F87"/>
    <w:rsid w:val="002F148B"/>
    <w:rsid w:val="002F4027"/>
    <w:rsid w:val="002F4A98"/>
    <w:rsid w:val="003002E4"/>
    <w:rsid w:val="00301247"/>
    <w:rsid w:val="003018D2"/>
    <w:rsid w:val="00302ADF"/>
    <w:rsid w:val="00303AFE"/>
    <w:rsid w:val="00303DFA"/>
    <w:rsid w:val="00304CE1"/>
    <w:rsid w:val="00304FC3"/>
    <w:rsid w:val="003051D1"/>
    <w:rsid w:val="00305215"/>
    <w:rsid w:val="00305A74"/>
    <w:rsid w:val="00305E0E"/>
    <w:rsid w:val="00306C70"/>
    <w:rsid w:val="003100A9"/>
    <w:rsid w:val="003125C5"/>
    <w:rsid w:val="00312661"/>
    <w:rsid w:val="00313794"/>
    <w:rsid w:val="003175F7"/>
    <w:rsid w:val="003205BC"/>
    <w:rsid w:val="00320B84"/>
    <w:rsid w:val="00321024"/>
    <w:rsid w:val="00321512"/>
    <w:rsid w:val="00322AAD"/>
    <w:rsid w:val="00323096"/>
    <w:rsid w:val="00323540"/>
    <w:rsid w:val="003237EE"/>
    <w:rsid w:val="00323C0E"/>
    <w:rsid w:val="00324D03"/>
    <w:rsid w:val="00325439"/>
    <w:rsid w:val="00326CEE"/>
    <w:rsid w:val="00326E26"/>
    <w:rsid w:val="00326FB1"/>
    <w:rsid w:val="0033187C"/>
    <w:rsid w:val="00332099"/>
    <w:rsid w:val="003326D4"/>
    <w:rsid w:val="003336A7"/>
    <w:rsid w:val="00333754"/>
    <w:rsid w:val="0033584E"/>
    <w:rsid w:val="00336DF1"/>
    <w:rsid w:val="00341742"/>
    <w:rsid w:val="00344406"/>
    <w:rsid w:val="003468DF"/>
    <w:rsid w:val="003468EA"/>
    <w:rsid w:val="003474E5"/>
    <w:rsid w:val="00350746"/>
    <w:rsid w:val="00350E44"/>
    <w:rsid w:val="0035104A"/>
    <w:rsid w:val="003511B8"/>
    <w:rsid w:val="00352115"/>
    <w:rsid w:val="003527A9"/>
    <w:rsid w:val="003544F8"/>
    <w:rsid w:val="0035544C"/>
    <w:rsid w:val="0035560F"/>
    <w:rsid w:val="00355CA4"/>
    <w:rsid w:val="00356DF9"/>
    <w:rsid w:val="003574A2"/>
    <w:rsid w:val="003604E4"/>
    <w:rsid w:val="0036072F"/>
    <w:rsid w:val="003607FA"/>
    <w:rsid w:val="0036184F"/>
    <w:rsid w:val="00362D82"/>
    <w:rsid w:val="00362F3B"/>
    <w:rsid w:val="00363677"/>
    <w:rsid w:val="00363FF8"/>
    <w:rsid w:val="003644FC"/>
    <w:rsid w:val="00364B64"/>
    <w:rsid w:val="003666B2"/>
    <w:rsid w:val="003671A6"/>
    <w:rsid w:val="00367BA3"/>
    <w:rsid w:val="003701C5"/>
    <w:rsid w:val="00371B4C"/>
    <w:rsid w:val="0037300C"/>
    <w:rsid w:val="00374930"/>
    <w:rsid w:val="003779B1"/>
    <w:rsid w:val="00380667"/>
    <w:rsid w:val="003809DC"/>
    <w:rsid w:val="003818D0"/>
    <w:rsid w:val="00382049"/>
    <w:rsid w:val="00382EDC"/>
    <w:rsid w:val="0038378D"/>
    <w:rsid w:val="00383BFB"/>
    <w:rsid w:val="00385C51"/>
    <w:rsid w:val="003867C7"/>
    <w:rsid w:val="00387977"/>
    <w:rsid w:val="0039076A"/>
    <w:rsid w:val="00391B5F"/>
    <w:rsid w:val="0039441F"/>
    <w:rsid w:val="00394C65"/>
    <w:rsid w:val="003950AE"/>
    <w:rsid w:val="0039621A"/>
    <w:rsid w:val="003969F6"/>
    <w:rsid w:val="00397E62"/>
    <w:rsid w:val="003A1993"/>
    <w:rsid w:val="003A2077"/>
    <w:rsid w:val="003A20B3"/>
    <w:rsid w:val="003A3101"/>
    <w:rsid w:val="003A3F26"/>
    <w:rsid w:val="003A425E"/>
    <w:rsid w:val="003A4289"/>
    <w:rsid w:val="003A48A2"/>
    <w:rsid w:val="003A584D"/>
    <w:rsid w:val="003A643F"/>
    <w:rsid w:val="003A78C8"/>
    <w:rsid w:val="003B0568"/>
    <w:rsid w:val="003B1D2C"/>
    <w:rsid w:val="003B206E"/>
    <w:rsid w:val="003B220E"/>
    <w:rsid w:val="003B2E9C"/>
    <w:rsid w:val="003B32A9"/>
    <w:rsid w:val="003B3423"/>
    <w:rsid w:val="003B35FB"/>
    <w:rsid w:val="003B414F"/>
    <w:rsid w:val="003B42E0"/>
    <w:rsid w:val="003B4ADE"/>
    <w:rsid w:val="003B6060"/>
    <w:rsid w:val="003B6AEC"/>
    <w:rsid w:val="003B7DDF"/>
    <w:rsid w:val="003C0801"/>
    <w:rsid w:val="003C0950"/>
    <w:rsid w:val="003C0DD8"/>
    <w:rsid w:val="003C3202"/>
    <w:rsid w:val="003C36F4"/>
    <w:rsid w:val="003C3D0E"/>
    <w:rsid w:val="003C4464"/>
    <w:rsid w:val="003C49A0"/>
    <w:rsid w:val="003C4F30"/>
    <w:rsid w:val="003C625B"/>
    <w:rsid w:val="003D099A"/>
    <w:rsid w:val="003D22B9"/>
    <w:rsid w:val="003D3A07"/>
    <w:rsid w:val="003D42AF"/>
    <w:rsid w:val="003D504B"/>
    <w:rsid w:val="003D720A"/>
    <w:rsid w:val="003D7226"/>
    <w:rsid w:val="003D77CA"/>
    <w:rsid w:val="003D7B41"/>
    <w:rsid w:val="003E0C00"/>
    <w:rsid w:val="003E0E0C"/>
    <w:rsid w:val="003E11AA"/>
    <w:rsid w:val="003E2668"/>
    <w:rsid w:val="003E26D6"/>
    <w:rsid w:val="003E4767"/>
    <w:rsid w:val="003E5DD1"/>
    <w:rsid w:val="003E714A"/>
    <w:rsid w:val="003E7775"/>
    <w:rsid w:val="003F0314"/>
    <w:rsid w:val="003F092B"/>
    <w:rsid w:val="003F1F86"/>
    <w:rsid w:val="003F245D"/>
    <w:rsid w:val="003F4272"/>
    <w:rsid w:val="003F5549"/>
    <w:rsid w:val="00400016"/>
    <w:rsid w:val="00401116"/>
    <w:rsid w:val="00401823"/>
    <w:rsid w:val="00401F58"/>
    <w:rsid w:val="00403AEC"/>
    <w:rsid w:val="00403D00"/>
    <w:rsid w:val="00403DE1"/>
    <w:rsid w:val="0040432B"/>
    <w:rsid w:val="004054CD"/>
    <w:rsid w:val="00405E44"/>
    <w:rsid w:val="00405E58"/>
    <w:rsid w:val="00405FEA"/>
    <w:rsid w:val="00406D4C"/>
    <w:rsid w:val="004105EA"/>
    <w:rsid w:val="00410B3E"/>
    <w:rsid w:val="00414475"/>
    <w:rsid w:val="00415410"/>
    <w:rsid w:val="00415975"/>
    <w:rsid w:val="0041695F"/>
    <w:rsid w:val="00416DEE"/>
    <w:rsid w:val="00416E3C"/>
    <w:rsid w:val="00417400"/>
    <w:rsid w:val="00421712"/>
    <w:rsid w:val="00421CD0"/>
    <w:rsid w:val="00421EE7"/>
    <w:rsid w:val="00422608"/>
    <w:rsid w:val="00422F70"/>
    <w:rsid w:val="00425BEF"/>
    <w:rsid w:val="00425CB4"/>
    <w:rsid w:val="0042689B"/>
    <w:rsid w:val="00426EA0"/>
    <w:rsid w:val="00427A10"/>
    <w:rsid w:val="0043147D"/>
    <w:rsid w:val="00431805"/>
    <w:rsid w:val="004318F1"/>
    <w:rsid w:val="00432C62"/>
    <w:rsid w:val="00432CB0"/>
    <w:rsid w:val="00433862"/>
    <w:rsid w:val="00434F3B"/>
    <w:rsid w:val="00442CC5"/>
    <w:rsid w:val="00443025"/>
    <w:rsid w:val="00444AE1"/>
    <w:rsid w:val="00444C7E"/>
    <w:rsid w:val="00444CA8"/>
    <w:rsid w:val="00446A26"/>
    <w:rsid w:val="0044760B"/>
    <w:rsid w:val="004503AA"/>
    <w:rsid w:val="00450489"/>
    <w:rsid w:val="00452045"/>
    <w:rsid w:val="0045279F"/>
    <w:rsid w:val="00452967"/>
    <w:rsid w:val="004536BC"/>
    <w:rsid w:val="004539F9"/>
    <w:rsid w:val="004543A7"/>
    <w:rsid w:val="004548D8"/>
    <w:rsid w:val="00454BD7"/>
    <w:rsid w:val="0045527D"/>
    <w:rsid w:val="0045694A"/>
    <w:rsid w:val="00456AA7"/>
    <w:rsid w:val="00457032"/>
    <w:rsid w:val="00460F4B"/>
    <w:rsid w:val="00461288"/>
    <w:rsid w:val="004617EC"/>
    <w:rsid w:val="00461C10"/>
    <w:rsid w:val="004624B7"/>
    <w:rsid w:val="00462D27"/>
    <w:rsid w:val="00463C4A"/>
    <w:rsid w:val="00463D70"/>
    <w:rsid w:val="00464E5F"/>
    <w:rsid w:val="00465084"/>
    <w:rsid w:val="00465A46"/>
    <w:rsid w:val="004670DC"/>
    <w:rsid w:val="00467188"/>
    <w:rsid w:val="004706F5"/>
    <w:rsid w:val="00471D57"/>
    <w:rsid w:val="00472B36"/>
    <w:rsid w:val="004738B0"/>
    <w:rsid w:val="00474011"/>
    <w:rsid w:val="004746D8"/>
    <w:rsid w:val="004760B1"/>
    <w:rsid w:val="00476B6A"/>
    <w:rsid w:val="00477509"/>
    <w:rsid w:val="00477706"/>
    <w:rsid w:val="004811BB"/>
    <w:rsid w:val="00481206"/>
    <w:rsid w:val="00483889"/>
    <w:rsid w:val="004849B2"/>
    <w:rsid w:val="00484F48"/>
    <w:rsid w:val="00485333"/>
    <w:rsid w:val="004866BE"/>
    <w:rsid w:val="0048704E"/>
    <w:rsid w:val="00487570"/>
    <w:rsid w:val="0048791B"/>
    <w:rsid w:val="00487EFF"/>
    <w:rsid w:val="00490038"/>
    <w:rsid w:val="004907E0"/>
    <w:rsid w:val="00490BBC"/>
    <w:rsid w:val="0049206A"/>
    <w:rsid w:val="00496E6D"/>
    <w:rsid w:val="004A2633"/>
    <w:rsid w:val="004A52F3"/>
    <w:rsid w:val="004A573C"/>
    <w:rsid w:val="004B0949"/>
    <w:rsid w:val="004B0A46"/>
    <w:rsid w:val="004B1306"/>
    <w:rsid w:val="004B1607"/>
    <w:rsid w:val="004B262D"/>
    <w:rsid w:val="004B314B"/>
    <w:rsid w:val="004B3E77"/>
    <w:rsid w:val="004B53FE"/>
    <w:rsid w:val="004B7FCB"/>
    <w:rsid w:val="004C01BF"/>
    <w:rsid w:val="004C029D"/>
    <w:rsid w:val="004C0DF4"/>
    <w:rsid w:val="004C1BD7"/>
    <w:rsid w:val="004C2861"/>
    <w:rsid w:val="004C32F4"/>
    <w:rsid w:val="004C47DC"/>
    <w:rsid w:val="004C6391"/>
    <w:rsid w:val="004C7BDB"/>
    <w:rsid w:val="004D0A64"/>
    <w:rsid w:val="004D127E"/>
    <w:rsid w:val="004D1306"/>
    <w:rsid w:val="004D165A"/>
    <w:rsid w:val="004D1EF7"/>
    <w:rsid w:val="004D1F7F"/>
    <w:rsid w:val="004D2F00"/>
    <w:rsid w:val="004D3749"/>
    <w:rsid w:val="004D3CCB"/>
    <w:rsid w:val="004D4B14"/>
    <w:rsid w:val="004D5228"/>
    <w:rsid w:val="004D55DB"/>
    <w:rsid w:val="004D598C"/>
    <w:rsid w:val="004E04B2"/>
    <w:rsid w:val="004E1757"/>
    <w:rsid w:val="004E1FC6"/>
    <w:rsid w:val="004E200C"/>
    <w:rsid w:val="004E32EF"/>
    <w:rsid w:val="004E41A9"/>
    <w:rsid w:val="004E44F3"/>
    <w:rsid w:val="004E484C"/>
    <w:rsid w:val="004E5EE4"/>
    <w:rsid w:val="004F0853"/>
    <w:rsid w:val="004F0BEF"/>
    <w:rsid w:val="004F0E00"/>
    <w:rsid w:val="004F1301"/>
    <w:rsid w:val="004F31E1"/>
    <w:rsid w:val="004F3572"/>
    <w:rsid w:val="004F3B75"/>
    <w:rsid w:val="004F455A"/>
    <w:rsid w:val="004F490F"/>
    <w:rsid w:val="004F4F4F"/>
    <w:rsid w:val="004F54E9"/>
    <w:rsid w:val="004F54FA"/>
    <w:rsid w:val="004F5D38"/>
    <w:rsid w:val="004F6E3E"/>
    <w:rsid w:val="004F6ED3"/>
    <w:rsid w:val="004F6F7F"/>
    <w:rsid w:val="004F7108"/>
    <w:rsid w:val="004F7AF4"/>
    <w:rsid w:val="004F7EEE"/>
    <w:rsid w:val="005001D2"/>
    <w:rsid w:val="005004AF"/>
    <w:rsid w:val="0050289C"/>
    <w:rsid w:val="005028BB"/>
    <w:rsid w:val="00503BD3"/>
    <w:rsid w:val="00504500"/>
    <w:rsid w:val="005054AA"/>
    <w:rsid w:val="00505B1E"/>
    <w:rsid w:val="00506DE1"/>
    <w:rsid w:val="005076FF"/>
    <w:rsid w:val="00507BC0"/>
    <w:rsid w:val="00510099"/>
    <w:rsid w:val="00510771"/>
    <w:rsid w:val="0051431B"/>
    <w:rsid w:val="00514A50"/>
    <w:rsid w:val="00515338"/>
    <w:rsid w:val="00516F29"/>
    <w:rsid w:val="00521280"/>
    <w:rsid w:val="00521A77"/>
    <w:rsid w:val="00521C5C"/>
    <w:rsid w:val="0052251F"/>
    <w:rsid w:val="0052304E"/>
    <w:rsid w:val="0052342B"/>
    <w:rsid w:val="0052376B"/>
    <w:rsid w:val="00526C80"/>
    <w:rsid w:val="00527FFE"/>
    <w:rsid w:val="00531689"/>
    <w:rsid w:val="00532E7D"/>
    <w:rsid w:val="00535763"/>
    <w:rsid w:val="00537609"/>
    <w:rsid w:val="00537740"/>
    <w:rsid w:val="0054127E"/>
    <w:rsid w:val="005412CB"/>
    <w:rsid w:val="00541DB0"/>
    <w:rsid w:val="00542923"/>
    <w:rsid w:val="00542EAC"/>
    <w:rsid w:val="00542FAC"/>
    <w:rsid w:val="00546B91"/>
    <w:rsid w:val="00550886"/>
    <w:rsid w:val="005529CA"/>
    <w:rsid w:val="00552A8F"/>
    <w:rsid w:val="00555378"/>
    <w:rsid w:val="005569F4"/>
    <w:rsid w:val="0056027F"/>
    <w:rsid w:val="00560548"/>
    <w:rsid w:val="00560C1C"/>
    <w:rsid w:val="00561728"/>
    <w:rsid w:val="0056259A"/>
    <w:rsid w:val="00562A21"/>
    <w:rsid w:val="00562B84"/>
    <w:rsid w:val="005631AF"/>
    <w:rsid w:val="00563BE9"/>
    <w:rsid w:val="005653FC"/>
    <w:rsid w:val="005655A6"/>
    <w:rsid w:val="0056585B"/>
    <w:rsid w:val="00565989"/>
    <w:rsid w:val="0056659E"/>
    <w:rsid w:val="00566A7F"/>
    <w:rsid w:val="005671AA"/>
    <w:rsid w:val="00567E48"/>
    <w:rsid w:val="00570138"/>
    <w:rsid w:val="005702AE"/>
    <w:rsid w:val="00574B15"/>
    <w:rsid w:val="00574F47"/>
    <w:rsid w:val="0058027D"/>
    <w:rsid w:val="00580D87"/>
    <w:rsid w:val="005819ED"/>
    <w:rsid w:val="00581CDB"/>
    <w:rsid w:val="00584A3F"/>
    <w:rsid w:val="00585488"/>
    <w:rsid w:val="005868A0"/>
    <w:rsid w:val="00590AA9"/>
    <w:rsid w:val="00593686"/>
    <w:rsid w:val="0059580B"/>
    <w:rsid w:val="005966FF"/>
    <w:rsid w:val="00596941"/>
    <w:rsid w:val="00597C37"/>
    <w:rsid w:val="005A1C30"/>
    <w:rsid w:val="005A2365"/>
    <w:rsid w:val="005A237B"/>
    <w:rsid w:val="005A27BE"/>
    <w:rsid w:val="005A29FE"/>
    <w:rsid w:val="005A3C2F"/>
    <w:rsid w:val="005A62AC"/>
    <w:rsid w:val="005A6BB7"/>
    <w:rsid w:val="005A7C04"/>
    <w:rsid w:val="005B0D07"/>
    <w:rsid w:val="005B22CB"/>
    <w:rsid w:val="005B23B0"/>
    <w:rsid w:val="005B46FD"/>
    <w:rsid w:val="005B6DDB"/>
    <w:rsid w:val="005B7424"/>
    <w:rsid w:val="005B753B"/>
    <w:rsid w:val="005C20D0"/>
    <w:rsid w:val="005C6084"/>
    <w:rsid w:val="005C646B"/>
    <w:rsid w:val="005C6525"/>
    <w:rsid w:val="005C6B6E"/>
    <w:rsid w:val="005D01F8"/>
    <w:rsid w:val="005D0BD0"/>
    <w:rsid w:val="005D1258"/>
    <w:rsid w:val="005D147E"/>
    <w:rsid w:val="005D1CE6"/>
    <w:rsid w:val="005D2E57"/>
    <w:rsid w:val="005D42AE"/>
    <w:rsid w:val="005D46A7"/>
    <w:rsid w:val="005D6486"/>
    <w:rsid w:val="005D6522"/>
    <w:rsid w:val="005D65A8"/>
    <w:rsid w:val="005E031B"/>
    <w:rsid w:val="005E077C"/>
    <w:rsid w:val="005E205E"/>
    <w:rsid w:val="005E494E"/>
    <w:rsid w:val="005E4D55"/>
    <w:rsid w:val="005E52B9"/>
    <w:rsid w:val="005E6BC3"/>
    <w:rsid w:val="005E7405"/>
    <w:rsid w:val="005E7518"/>
    <w:rsid w:val="005F0897"/>
    <w:rsid w:val="005F2DB0"/>
    <w:rsid w:val="005F3899"/>
    <w:rsid w:val="005F7E47"/>
    <w:rsid w:val="0060209C"/>
    <w:rsid w:val="00603491"/>
    <w:rsid w:val="00604F40"/>
    <w:rsid w:val="00606130"/>
    <w:rsid w:val="00606ADB"/>
    <w:rsid w:val="00606C62"/>
    <w:rsid w:val="00606F39"/>
    <w:rsid w:val="00611129"/>
    <w:rsid w:val="00611C85"/>
    <w:rsid w:val="006127C6"/>
    <w:rsid w:val="006134EC"/>
    <w:rsid w:val="006140FD"/>
    <w:rsid w:val="00614A3A"/>
    <w:rsid w:val="0061531A"/>
    <w:rsid w:val="006175F5"/>
    <w:rsid w:val="00617E07"/>
    <w:rsid w:val="00620668"/>
    <w:rsid w:val="006247B9"/>
    <w:rsid w:val="00624F74"/>
    <w:rsid w:val="00627F15"/>
    <w:rsid w:val="00627F7C"/>
    <w:rsid w:val="0063214D"/>
    <w:rsid w:val="006326D5"/>
    <w:rsid w:val="00632C55"/>
    <w:rsid w:val="00632DF5"/>
    <w:rsid w:val="00633D4A"/>
    <w:rsid w:val="00634DB5"/>
    <w:rsid w:val="006359ED"/>
    <w:rsid w:val="00635DBE"/>
    <w:rsid w:val="006363F2"/>
    <w:rsid w:val="00636DE9"/>
    <w:rsid w:val="0064076F"/>
    <w:rsid w:val="006417C6"/>
    <w:rsid w:val="006424F2"/>
    <w:rsid w:val="00642F43"/>
    <w:rsid w:val="006521B7"/>
    <w:rsid w:val="0065262C"/>
    <w:rsid w:val="00652DC4"/>
    <w:rsid w:val="00653B8F"/>
    <w:rsid w:val="00654170"/>
    <w:rsid w:val="006541B9"/>
    <w:rsid w:val="00654E49"/>
    <w:rsid w:val="00654F06"/>
    <w:rsid w:val="00655988"/>
    <w:rsid w:val="00656184"/>
    <w:rsid w:val="0065786B"/>
    <w:rsid w:val="006667A5"/>
    <w:rsid w:val="006669E0"/>
    <w:rsid w:val="006675AE"/>
    <w:rsid w:val="00667E9C"/>
    <w:rsid w:val="0067035F"/>
    <w:rsid w:val="0067254F"/>
    <w:rsid w:val="00673294"/>
    <w:rsid w:val="0067355E"/>
    <w:rsid w:val="006738F3"/>
    <w:rsid w:val="00673A62"/>
    <w:rsid w:val="00674066"/>
    <w:rsid w:val="00674676"/>
    <w:rsid w:val="00674F86"/>
    <w:rsid w:val="00675098"/>
    <w:rsid w:val="0067583B"/>
    <w:rsid w:val="00677ABF"/>
    <w:rsid w:val="00680C0C"/>
    <w:rsid w:val="00680E06"/>
    <w:rsid w:val="00681491"/>
    <w:rsid w:val="00681908"/>
    <w:rsid w:val="00682CD4"/>
    <w:rsid w:val="00683464"/>
    <w:rsid w:val="006837F4"/>
    <w:rsid w:val="00683B30"/>
    <w:rsid w:val="00684A99"/>
    <w:rsid w:val="00690559"/>
    <w:rsid w:val="00690A60"/>
    <w:rsid w:val="006947A3"/>
    <w:rsid w:val="0069494D"/>
    <w:rsid w:val="006953A5"/>
    <w:rsid w:val="0069581B"/>
    <w:rsid w:val="0069623E"/>
    <w:rsid w:val="00696313"/>
    <w:rsid w:val="006A4318"/>
    <w:rsid w:val="006A444B"/>
    <w:rsid w:val="006A4818"/>
    <w:rsid w:val="006A4EB0"/>
    <w:rsid w:val="006A5435"/>
    <w:rsid w:val="006A65F7"/>
    <w:rsid w:val="006A757B"/>
    <w:rsid w:val="006A7BF7"/>
    <w:rsid w:val="006B1F65"/>
    <w:rsid w:val="006B1F9D"/>
    <w:rsid w:val="006B4691"/>
    <w:rsid w:val="006B4B69"/>
    <w:rsid w:val="006B4D4B"/>
    <w:rsid w:val="006B56BE"/>
    <w:rsid w:val="006B58B4"/>
    <w:rsid w:val="006B599B"/>
    <w:rsid w:val="006B62EF"/>
    <w:rsid w:val="006B6751"/>
    <w:rsid w:val="006C02EB"/>
    <w:rsid w:val="006C0810"/>
    <w:rsid w:val="006C28D8"/>
    <w:rsid w:val="006C3443"/>
    <w:rsid w:val="006C3589"/>
    <w:rsid w:val="006C4FAF"/>
    <w:rsid w:val="006C5349"/>
    <w:rsid w:val="006C5652"/>
    <w:rsid w:val="006C56B5"/>
    <w:rsid w:val="006C5AA6"/>
    <w:rsid w:val="006D0060"/>
    <w:rsid w:val="006D1622"/>
    <w:rsid w:val="006D1CF1"/>
    <w:rsid w:val="006D2409"/>
    <w:rsid w:val="006D2908"/>
    <w:rsid w:val="006D2C5A"/>
    <w:rsid w:val="006D2DE9"/>
    <w:rsid w:val="006D474D"/>
    <w:rsid w:val="006D569E"/>
    <w:rsid w:val="006E0954"/>
    <w:rsid w:val="006E0E84"/>
    <w:rsid w:val="006E0FD5"/>
    <w:rsid w:val="006E3C35"/>
    <w:rsid w:val="006E3C42"/>
    <w:rsid w:val="006E530D"/>
    <w:rsid w:val="006E6E70"/>
    <w:rsid w:val="006E71AF"/>
    <w:rsid w:val="006E742A"/>
    <w:rsid w:val="006F1324"/>
    <w:rsid w:val="006F150F"/>
    <w:rsid w:val="006F2722"/>
    <w:rsid w:val="006F349E"/>
    <w:rsid w:val="006F3911"/>
    <w:rsid w:val="006F5843"/>
    <w:rsid w:val="0070223B"/>
    <w:rsid w:val="0070384E"/>
    <w:rsid w:val="00704D6B"/>
    <w:rsid w:val="00705E82"/>
    <w:rsid w:val="00707047"/>
    <w:rsid w:val="00707561"/>
    <w:rsid w:val="00707DC8"/>
    <w:rsid w:val="00710707"/>
    <w:rsid w:val="00710990"/>
    <w:rsid w:val="00711096"/>
    <w:rsid w:val="0071134C"/>
    <w:rsid w:val="007115C2"/>
    <w:rsid w:val="0071209D"/>
    <w:rsid w:val="0071251B"/>
    <w:rsid w:val="00712BC8"/>
    <w:rsid w:val="00712F0F"/>
    <w:rsid w:val="00712FA5"/>
    <w:rsid w:val="00713715"/>
    <w:rsid w:val="00714022"/>
    <w:rsid w:val="00715CB1"/>
    <w:rsid w:val="00715D81"/>
    <w:rsid w:val="0071742A"/>
    <w:rsid w:val="0071763D"/>
    <w:rsid w:val="0072053E"/>
    <w:rsid w:val="007213B9"/>
    <w:rsid w:val="00722FDE"/>
    <w:rsid w:val="00723C2D"/>
    <w:rsid w:val="00724E22"/>
    <w:rsid w:val="00727302"/>
    <w:rsid w:val="00727B62"/>
    <w:rsid w:val="007301FE"/>
    <w:rsid w:val="007307D1"/>
    <w:rsid w:val="007319AB"/>
    <w:rsid w:val="00732786"/>
    <w:rsid w:val="0073291E"/>
    <w:rsid w:val="0073346B"/>
    <w:rsid w:val="007338EF"/>
    <w:rsid w:val="007346F4"/>
    <w:rsid w:val="00735778"/>
    <w:rsid w:val="00737211"/>
    <w:rsid w:val="00737CE6"/>
    <w:rsid w:val="00740C81"/>
    <w:rsid w:val="00740E28"/>
    <w:rsid w:val="007415B8"/>
    <w:rsid w:val="007449BE"/>
    <w:rsid w:val="0074665A"/>
    <w:rsid w:val="007469E0"/>
    <w:rsid w:val="00746EF6"/>
    <w:rsid w:val="0075094E"/>
    <w:rsid w:val="00750BDF"/>
    <w:rsid w:val="00751804"/>
    <w:rsid w:val="007519C2"/>
    <w:rsid w:val="00752C4E"/>
    <w:rsid w:val="00752D7E"/>
    <w:rsid w:val="00754142"/>
    <w:rsid w:val="00755327"/>
    <w:rsid w:val="00755D34"/>
    <w:rsid w:val="00756F9C"/>
    <w:rsid w:val="00757198"/>
    <w:rsid w:val="00757555"/>
    <w:rsid w:val="00757945"/>
    <w:rsid w:val="00761FB2"/>
    <w:rsid w:val="0076275F"/>
    <w:rsid w:val="007637A9"/>
    <w:rsid w:val="0076486F"/>
    <w:rsid w:val="007648FF"/>
    <w:rsid w:val="00764FDF"/>
    <w:rsid w:val="00765F79"/>
    <w:rsid w:val="007670D0"/>
    <w:rsid w:val="0076728D"/>
    <w:rsid w:val="00770563"/>
    <w:rsid w:val="00772A65"/>
    <w:rsid w:val="00772AB2"/>
    <w:rsid w:val="007737A4"/>
    <w:rsid w:val="007737CC"/>
    <w:rsid w:val="00773C67"/>
    <w:rsid w:val="00773DE9"/>
    <w:rsid w:val="00774288"/>
    <w:rsid w:val="007745BF"/>
    <w:rsid w:val="00774DE9"/>
    <w:rsid w:val="007755AC"/>
    <w:rsid w:val="007778C5"/>
    <w:rsid w:val="0078023C"/>
    <w:rsid w:val="00780AD5"/>
    <w:rsid w:val="007811F8"/>
    <w:rsid w:val="007828D9"/>
    <w:rsid w:val="007838F9"/>
    <w:rsid w:val="007848FB"/>
    <w:rsid w:val="0078697B"/>
    <w:rsid w:val="00790D50"/>
    <w:rsid w:val="0079265E"/>
    <w:rsid w:val="00792AB7"/>
    <w:rsid w:val="00794978"/>
    <w:rsid w:val="00797ADB"/>
    <w:rsid w:val="007A1E89"/>
    <w:rsid w:val="007A2932"/>
    <w:rsid w:val="007A44B7"/>
    <w:rsid w:val="007A48BA"/>
    <w:rsid w:val="007A786D"/>
    <w:rsid w:val="007A7C80"/>
    <w:rsid w:val="007A7D03"/>
    <w:rsid w:val="007B0210"/>
    <w:rsid w:val="007B0CD8"/>
    <w:rsid w:val="007B1AA3"/>
    <w:rsid w:val="007B2A93"/>
    <w:rsid w:val="007B2CC9"/>
    <w:rsid w:val="007B3050"/>
    <w:rsid w:val="007B6A05"/>
    <w:rsid w:val="007B758D"/>
    <w:rsid w:val="007B7767"/>
    <w:rsid w:val="007C09AC"/>
    <w:rsid w:val="007C4810"/>
    <w:rsid w:val="007C73D0"/>
    <w:rsid w:val="007D098E"/>
    <w:rsid w:val="007D1933"/>
    <w:rsid w:val="007D2450"/>
    <w:rsid w:val="007D2A08"/>
    <w:rsid w:val="007D3260"/>
    <w:rsid w:val="007D3719"/>
    <w:rsid w:val="007D69A7"/>
    <w:rsid w:val="007D6B2E"/>
    <w:rsid w:val="007E1F05"/>
    <w:rsid w:val="007E2B71"/>
    <w:rsid w:val="007E2F99"/>
    <w:rsid w:val="007E5C17"/>
    <w:rsid w:val="007E5CFA"/>
    <w:rsid w:val="007E630C"/>
    <w:rsid w:val="007E7411"/>
    <w:rsid w:val="007E7FA1"/>
    <w:rsid w:val="007F24A3"/>
    <w:rsid w:val="007F2961"/>
    <w:rsid w:val="007F2A9B"/>
    <w:rsid w:val="007F4D25"/>
    <w:rsid w:val="007F4FCE"/>
    <w:rsid w:val="007F550F"/>
    <w:rsid w:val="007F6CC7"/>
    <w:rsid w:val="007F75CA"/>
    <w:rsid w:val="0080076B"/>
    <w:rsid w:val="0080148F"/>
    <w:rsid w:val="00802072"/>
    <w:rsid w:val="00802A8C"/>
    <w:rsid w:val="008039B5"/>
    <w:rsid w:val="00803C4A"/>
    <w:rsid w:val="008046D3"/>
    <w:rsid w:val="00805052"/>
    <w:rsid w:val="00805541"/>
    <w:rsid w:val="00805D95"/>
    <w:rsid w:val="0080604F"/>
    <w:rsid w:val="008060EC"/>
    <w:rsid w:val="008066EB"/>
    <w:rsid w:val="0080676B"/>
    <w:rsid w:val="00811BD5"/>
    <w:rsid w:val="00811C79"/>
    <w:rsid w:val="0081210F"/>
    <w:rsid w:val="0081301E"/>
    <w:rsid w:val="008131B5"/>
    <w:rsid w:val="00813A16"/>
    <w:rsid w:val="00813A62"/>
    <w:rsid w:val="008150DA"/>
    <w:rsid w:val="00815510"/>
    <w:rsid w:val="00820EDF"/>
    <w:rsid w:val="008234E8"/>
    <w:rsid w:val="00825306"/>
    <w:rsid w:val="0082563C"/>
    <w:rsid w:val="00825CD5"/>
    <w:rsid w:val="008265DA"/>
    <w:rsid w:val="00826FB4"/>
    <w:rsid w:val="0082789A"/>
    <w:rsid w:val="008307C8"/>
    <w:rsid w:val="008311EE"/>
    <w:rsid w:val="008326B7"/>
    <w:rsid w:val="00832BDF"/>
    <w:rsid w:val="00833D20"/>
    <w:rsid w:val="00833F72"/>
    <w:rsid w:val="00836AA3"/>
    <w:rsid w:val="00840682"/>
    <w:rsid w:val="00840ED9"/>
    <w:rsid w:val="00840FC0"/>
    <w:rsid w:val="00841B66"/>
    <w:rsid w:val="0084227D"/>
    <w:rsid w:val="00843199"/>
    <w:rsid w:val="00843570"/>
    <w:rsid w:val="008466DA"/>
    <w:rsid w:val="0085000F"/>
    <w:rsid w:val="00851649"/>
    <w:rsid w:val="00852869"/>
    <w:rsid w:val="00852959"/>
    <w:rsid w:val="0085311E"/>
    <w:rsid w:val="008533CF"/>
    <w:rsid w:val="00855AC7"/>
    <w:rsid w:val="00856F79"/>
    <w:rsid w:val="0085721D"/>
    <w:rsid w:val="00857B2D"/>
    <w:rsid w:val="00860EE8"/>
    <w:rsid w:val="008618F5"/>
    <w:rsid w:val="00862B44"/>
    <w:rsid w:val="00863704"/>
    <w:rsid w:val="00865727"/>
    <w:rsid w:val="00866698"/>
    <w:rsid w:val="00866897"/>
    <w:rsid w:val="00867551"/>
    <w:rsid w:val="00870E60"/>
    <w:rsid w:val="00871D78"/>
    <w:rsid w:val="00872315"/>
    <w:rsid w:val="00872731"/>
    <w:rsid w:val="00872850"/>
    <w:rsid w:val="00875185"/>
    <w:rsid w:val="00876FD0"/>
    <w:rsid w:val="0088030A"/>
    <w:rsid w:val="008821E9"/>
    <w:rsid w:val="00882A3E"/>
    <w:rsid w:val="00883419"/>
    <w:rsid w:val="00884268"/>
    <w:rsid w:val="00884798"/>
    <w:rsid w:val="00884812"/>
    <w:rsid w:val="00884F1A"/>
    <w:rsid w:val="00886B2A"/>
    <w:rsid w:val="00887004"/>
    <w:rsid w:val="0089040E"/>
    <w:rsid w:val="008918D5"/>
    <w:rsid w:val="00891E47"/>
    <w:rsid w:val="008924C8"/>
    <w:rsid w:val="00893219"/>
    <w:rsid w:val="00894531"/>
    <w:rsid w:val="00894EC9"/>
    <w:rsid w:val="00894ED8"/>
    <w:rsid w:val="00895505"/>
    <w:rsid w:val="0089620D"/>
    <w:rsid w:val="00896357"/>
    <w:rsid w:val="00896A82"/>
    <w:rsid w:val="00896CCA"/>
    <w:rsid w:val="00897048"/>
    <w:rsid w:val="008A080A"/>
    <w:rsid w:val="008A109A"/>
    <w:rsid w:val="008A529D"/>
    <w:rsid w:val="008A55DF"/>
    <w:rsid w:val="008A71A1"/>
    <w:rsid w:val="008A71DD"/>
    <w:rsid w:val="008A772C"/>
    <w:rsid w:val="008A78FA"/>
    <w:rsid w:val="008A7DDA"/>
    <w:rsid w:val="008B1194"/>
    <w:rsid w:val="008B27EC"/>
    <w:rsid w:val="008B35B2"/>
    <w:rsid w:val="008B51C5"/>
    <w:rsid w:val="008B7652"/>
    <w:rsid w:val="008C0EAA"/>
    <w:rsid w:val="008C11FA"/>
    <w:rsid w:val="008C12AB"/>
    <w:rsid w:val="008C1526"/>
    <w:rsid w:val="008C15EA"/>
    <w:rsid w:val="008C1A18"/>
    <w:rsid w:val="008C2E7D"/>
    <w:rsid w:val="008C3E95"/>
    <w:rsid w:val="008C4710"/>
    <w:rsid w:val="008C481F"/>
    <w:rsid w:val="008C5149"/>
    <w:rsid w:val="008C6B24"/>
    <w:rsid w:val="008D1B5E"/>
    <w:rsid w:val="008D2C7D"/>
    <w:rsid w:val="008D3735"/>
    <w:rsid w:val="008D3ED9"/>
    <w:rsid w:val="008D766F"/>
    <w:rsid w:val="008E0C5F"/>
    <w:rsid w:val="008E171C"/>
    <w:rsid w:val="008E1FEB"/>
    <w:rsid w:val="008E2729"/>
    <w:rsid w:val="008E2CE3"/>
    <w:rsid w:val="008E3946"/>
    <w:rsid w:val="008E3CFD"/>
    <w:rsid w:val="008E3E72"/>
    <w:rsid w:val="008E447A"/>
    <w:rsid w:val="008E45AC"/>
    <w:rsid w:val="008E4F05"/>
    <w:rsid w:val="008E789F"/>
    <w:rsid w:val="008E7E5B"/>
    <w:rsid w:val="008F138F"/>
    <w:rsid w:val="008F14B9"/>
    <w:rsid w:val="008F21AD"/>
    <w:rsid w:val="008F277A"/>
    <w:rsid w:val="008F2C50"/>
    <w:rsid w:val="008F34DB"/>
    <w:rsid w:val="008F3EC4"/>
    <w:rsid w:val="008F78F5"/>
    <w:rsid w:val="008F7F54"/>
    <w:rsid w:val="008F7FA3"/>
    <w:rsid w:val="0090042E"/>
    <w:rsid w:val="00900C9A"/>
    <w:rsid w:val="00900FF4"/>
    <w:rsid w:val="00902F90"/>
    <w:rsid w:val="00903CD2"/>
    <w:rsid w:val="0090453B"/>
    <w:rsid w:val="009046BA"/>
    <w:rsid w:val="00905BD2"/>
    <w:rsid w:val="0090633B"/>
    <w:rsid w:val="009070A6"/>
    <w:rsid w:val="009101C5"/>
    <w:rsid w:val="009111C7"/>
    <w:rsid w:val="00912572"/>
    <w:rsid w:val="00914B25"/>
    <w:rsid w:val="00915891"/>
    <w:rsid w:val="0091664D"/>
    <w:rsid w:val="00916EE5"/>
    <w:rsid w:val="00917747"/>
    <w:rsid w:val="009201EA"/>
    <w:rsid w:val="009206D9"/>
    <w:rsid w:val="00920D38"/>
    <w:rsid w:val="00920DA8"/>
    <w:rsid w:val="00922237"/>
    <w:rsid w:val="00922F34"/>
    <w:rsid w:val="00923E71"/>
    <w:rsid w:val="00924228"/>
    <w:rsid w:val="00925E64"/>
    <w:rsid w:val="009272C7"/>
    <w:rsid w:val="009301E6"/>
    <w:rsid w:val="00931088"/>
    <w:rsid w:val="00931C65"/>
    <w:rsid w:val="00931F32"/>
    <w:rsid w:val="00932E5A"/>
    <w:rsid w:val="0093385D"/>
    <w:rsid w:val="009338A5"/>
    <w:rsid w:val="00934A63"/>
    <w:rsid w:val="00935D81"/>
    <w:rsid w:val="009376E5"/>
    <w:rsid w:val="00937F81"/>
    <w:rsid w:val="00940815"/>
    <w:rsid w:val="0094088F"/>
    <w:rsid w:val="00941AE6"/>
    <w:rsid w:val="00941DAB"/>
    <w:rsid w:val="00943602"/>
    <w:rsid w:val="0094370B"/>
    <w:rsid w:val="00943EC8"/>
    <w:rsid w:val="00943EE7"/>
    <w:rsid w:val="009448D8"/>
    <w:rsid w:val="00946438"/>
    <w:rsid w:val="00946747"/>
    <w:rsid w:val="00946BE1"/>
    <w:rsid w:val="00947495"/>
    <w:rsid w:val="009500A7"/>
    <w:rsid w:val="0095169E"/>
    <w:rsid w:val="0095174D"/>
    <w:rsid w:val="00951949"/>
    <w:rsid w:val="0095197C"/>
    <w:rsid w:val="00952A88"/>
    <w:rsid w:val="00954F7C"/>
    <w:rsid w:val="009554EC"/>
    <w:rsid w:val="00956FAE"/>
    <w:rsid w:val="009576F3"/>
    <w:rsid w:val="00957F0B"/>
    <w:rsid w:val="009606E7"/>
    <w:rsid w:val="00961932"/>
    <w:rsid w:val="00961BFF"/>
    <w:rsid w:val="00963673"/>
    <w:rsid w:val="009642F5"/>
    <w:rsid w:val="00964AC3"/>
    <w:rsid w:val="0096620E"/>
    <w:rsid w:val="009674AC"/>
    <w:rsid w:val="00967589"/>
    <w:rsid w:val="009702E6"/>
    <w:rsid w:val="0097412C"/>
    <w:rsid w:val="00975481"/>
    <w:rsid w:val="009756AF"/>
    <w:rsid w:val="00977462"/>
    <w:rsid w:val="009805A8"/>
    <w:rsid w:val="00981FE5"/>
    <w:rsid w:val="009825A3"/>
    <w:rsid w:val="00982844"/>
    <w:rsid w:val="00982B30"/>
    <w:rsid w:val="00982E01"/>
    <w:rsid w:val="0098567F"/>
    <w:rsid w:val="00985C0B"/>
    <w:rsid w:val="00990942"/>
    <w:rsid w:val="0099117A"/>
    <w:rsid w:val="00992AB2"/>
    <w:rsid w:val="00993C98"/>
    <w:rsid w:val="0099407F"/>
    <w:rsid w:val="009942A5"/>
    <w:rsid w:val="009958C9"/>
    <w:rsid w:val="00996021"/>
    <w:rsid w:val="00996375"/>
    <w:rsid w:val="0099696F"/>
    <w:rsid w:val="00997E94"/>
    <w:rsid w:val="009A078B"/>
    <w:rsid w:val="009A165A"/>
    <w:rsid w:val="009A1BF5"/>
    <w:rsid w:val="009A319C"/>
    <w:rsid w:val="009A34F0"/>
    <w:rsid w:val="009A3C7D"/>
    <w:rsid w:val="009A5C57"/>
    <w:rsid w:val="009A62D0"/>
    <w:rsid w:val="009A6C85"/>
    <w:rsid w:val="009B0586"/>
    <w:rsid w:val="009B0BBC"/>
    <w:rsid w:val="009B3F8E"/>
    <w:rsid w:val="009B4479"/>
    <w:rsid w:val="009B5E52"/>
    <w:rsid w:val="009B6226"/>
    <w:rsid w:val="009B753D"/>
    <w:rsid w:val="009C0332"/>
    <w:rsid w:val="009C03AA"/>
    <w:rsid w:val="009C1AB4"/>
    <w:rsid w:val="009C42A8"/>
    <w:rsid w:val="009C5136"/>
    <w:rsid w:val="009C646C"/>
    <w:rsid w:val="009D0B10"/>
    <w:rsid w:val="009D0DF9"/>
    <w:rsid w:val="009D3F57"/>
    <w:rsid w:val="009D4273"/>
    <w:rsid w:val="009D4761"/>
    <w:rsid w:val="009D54E8"/>
    <w:rsid w:val="009D5707"/>
    <w:rsid w:val="009D6F93"/>
    <w:rsid w:val="009D7729"/>
    <w:rsid w:val="009D7FC5"/>
    <w:rsid w:val="009E05A2"/>
    <w:rsid w:val="009E1A4C"/>
    <w:rsid w:val="009E2BD8"/>
    <w:rsid w:val="009E5706"/>
    <w:rsid w:val="009E6933"/>
    <w:rsid w:val="009E73B6"/>
    <w:rsid w:val="009E7596"/>
    <w:rsid w:val="009F14F7"/>
    <w:rsid w:val="009F44D2"/>
    <w:rsid w:val="009F588F"/>
    <w:rsid w:val="009F658F"/>
    <w:rsid w:val="00A003B3"/>
    <w:rsid w:val="00A015B5"/>
    <w:rsid w:val="00A01B8C"/>
    <w:rsid w:val="00A02B39"/>
    <w:rsid w:val="00A02FB0"/>
    <w:rsid w:val="00A03080"/>
    <w:rsid w:val="00A04086"/>
    <w:rsid w:val="00A040BA"/>
    <w:rsid w:val="00A04A6E"/>
    <w:rsid w:val="00A117D9"/>
    <w:rsid w:val="00A11EED"/>
    <w:rsid w:val="00A129F7"/>
    <w:rsid w:val="00A12DF6"/>
    <w:rsid w:val="00A130DD"/>
    <w:rsid w:val="00A14E31"/>
    <w:rsid w:val="00A26625"/>
    <w:rsid w:val="00A269E7"/>
    <w:rsid w:val="00A27215"/>
    <w:rsid w:val="00A278E5"/>
    <w:rsid w:val="00A27DD1"/>
    <w:rsid w:val="00A32206"/>
    <w:rsid w:val="00A33F21"/>
    <w:rsid w:val="00A353F8"/>
    <w:rsid w:val="00A3564A"/>
    <w:rsid w:val="00A35DCC"/>
    <w:rsid w:val="00A371F1"/>
    <w:rsid w:val="00A40F47"/>
    <w:rsid w:val="00A41526"/>
    <w:rsid w:val="00A42821"/>
    <w:rsid w:val="00A42C6F"/>
    <w:rsid w:val="00A44258"/>
    <w:rsid w:val="00A44910"/>
    <w:rsid w:val="00A45629"/>
    <w:rsid w:val="00A45E3E"/>
    <w:rsid w:val="00A46B6A"/>
    <w:rsid w:val="00A50AF7"/>
    <w:rsid w:val="00A50D10"/>
    <w:rsid w:val="00A523FE"/>
    <w:rsid w:val="00A5441C"/>
    <w:rsid w:val="00A55969"/>
    <w:rsid w:val="00A56CDC"/>
    <w:rsid w:val="00A574D0"/>
    <w:rsid w:val="00A603FA"/>
    <w:rsid w:val="00A6093D"/>
    <w:rsid w:val="00A61101"/>
    <w:rsid w:val="00A62EEB"/>
    <w:rsid w:val="00A63EEC"/>
    <w:rsid w:val="00A64DC0"/>
    <w:rsid w:val="00A65F7D"/>
    <w:rsid w:val="00A667BB"/>
    <w:rsid w:val="00A70118"/>
    <w:rsid w:val="00A707D3"/>
    <w:rsid w:val="00A70EF5"/>
    <w:rsid w:val="00A70F28"/>
    <w:rsid w:val="00A70F6B"/>
    <w:rsid w:val="00A720C9"/>
    <w:rsid w:val="00A7241F"/>
    <w:rsid w:val="00A72EA0"/>
    <w:rsid w:val="00A742E9"/>
    <w:rsid w:val="00A753D3"/>
    <w:rsid w:val="00A77A01"/>
    <w:rsid w:val="00A81FEE"/>
    <w:rsid w:val="00A83265"/>
    <w:rsid w:val="00A83634"/>
    <w:rsid w:val="00A83858"/>
    <w:rsid w:val="00A84F15"/>
    <w:rsid w:val="00A916B5"/>
    <w:rsid w:val="00A9197C"/>
    <w:rsid w:val="00A91D40"/>
    <w:rsid w:val="00A95B34"/>
    <w:rsid w:val="00A95CA5"/>
    <w:rsid w:val="00A96736"/>
    <w:rsid w:val="00A97B2B"/>
    <w:rsid w:val="00AA0BFB"/>
    <w:rsid w:val="00AA10EB"/>
    <w:rsid w:val="00AA2A7A"/>
    <w:rsid w:val="00AA3913"/>
    <w:rsid w:val="00AA3D97"/>
    <w:rsid w:val="00AA41F1"/>
    <w:rsid w:val="00AA4CFC"/>
    <w:rsid w:val="00AA5CE6"/>
    <w:rsid w:val="00AA5D24"/>
    <w:rsid w:val="00AA757A"/>
    <w:rsid w:val="00AA77E9"/>
    <w:rsid w:val="00AA7D94"/>
    <w:rsid w:val="00AB0351"/>
    <w:rsid w:val="00AB1257"/>
    <w:rsid w:val="00AB44C0"/>
    <w:rsid w:val="00AB518B"/>
    <w:rsid w:val="00AB5B57"/>
    <w:rsid w:val="00AB5D58"/>
    <w:rsid w:val="00AB6EDF"/>
    <w:rsid w:val="00AC0919"/>
    <w:rsid w:val="00AC11B7"/>
    <w:rsid w:val="00AC149D"/>
    <w:rsid w:val="00AC1702"/>
    <w:rsid w:val="00AC1894"/>
    <w:rsid w:val="00AC1A80"/>
    <w:rsid w:val="00AC2733"/>
    <w:rsid w:val="00AC5057"/>
    <w:rsid w:val="00AC5E9E"/>
    <w:rsid w:val="00AC69F8"/>
    <w:rsid w:val="00AD2482"/>
    <w:rsid w:val="00AD2B7E"/>
    <w:rsid w:val="00AD360E"/>
    <w:rsid w:val="00AD425C"/>
    <w:rsid w:val="00AD43C0"/>
    <w:rsid w:val="00AD5019"/>
    <w:rsid w:val="00AD577E"/>
    <w:rsid w:val="00AD6365"/>
    <w:rsid w:val="00AD6E9F"/>
    <w:rsid w:val="00AD77F0"/>
    <w:rsid w:val="00AD799C"/>
    <w:rsid w:val="00AE136B"/>
    <w:rsid w:val="00AE1B22"/>
    <w:rsid w:val="00AE22E5"/>
    <w:rsid w:val="00AE271B"/>
    <w:rsid w:val="00AE2F6D"/>
    <w:rsid w:val="00AE3FA8"/>
    <w:rsid w:val="00AE6084"/>
    <w:rsid w:val="00AE7322"/>
    <w:rsid w:val="00AE73AF"/>
    <w:rsid w:val="00AE749B"/>
    <w:rsid w:val="00AE7975"/>
    <w:rsid w:val="00AF26CF"/>
    <w:rsid w:val="00AF4A27"/>
    <w:rsid w:val="00AF5512"/>
    <w:rsid w:val="00AF7423"/>
    <w:rsid w:val="00B00AD7"/>
    <w:rsid w:val="00B017FE"/>
    <w:rsid w:val="00B0216C"/>
    <w:rsid w:val="00B05DF9"/>
    <w:rsid w:val="00B06788"/>
    <w:rsid w:val="00B06F02"/>
    <w:rsid w:val="00B11B4D"/>
    <w:rsid w:val="00B12A8D"/>
    <w:rsid w:val="00B1303C"/>
    <w:rsid w:val="00B13874"/>
    <w:rsid w:val="00B1398A"/>
    <w:rsid w:val="00B13A80"/>
    <w:rsid w:val="00B13FAB"/>
    <w:rsid w:val="00B16E9B"/>
    <w:rsid w:val="00B17542"/>
    <w:rsid w:val="00B207FB"/>
    <w:rsid w:val="00B212E7"/>
    <w:rsid w:val="00B21FF3"/>
    <w:rsid w:val="00B2337E"/>
    <w:rsid w:val="00B23EDC"/>
    <w:rsid w:val="00B24641"/>
    <w:rsid w:val="00B25A92"/>
    <w:rsid w:val="00B25F10"/>
    <w:rsid w:val="00B27446"/>
    <w:rsid w:val="00B31154"/>
    <w:rsid w:val="00B312D7"/>
    <w:rsid w:val="00B32747"/>
    <w:rsid w:val="00B327CE"/>
    <w:rsid w:val="00B34BB5"/>
    <w:rsid w:val="00B370AD"/>
    <w:rsid w:val="00B408DE"/>
    <w:rsid w:val="00B418C3"/>
    <w:rsid w:val="00B44052"/>
    <w:rsid w:val="00B442D1"/>
    <w:rsid w:val="00B452F7"/>
    <w:rsid w:val="00B45375"/>
    <w:rsid w:val="00B506F9"/>
    <w:rsid w:val="00B50FE7"/>
    <w:rsid w:val="00B51B7A"/>
    <w:rsid w:val="00B535C5"/>
    <w:rsid w:val="00B53B25"/>
    <w:rsid w:val="00B53CD2"/>
    <w:rsid w:val="00B54114"/>
    <w:rsid w:val="00B543DB"/>
    <w:rsid w:val="00B54B3F"/>
    <w:rsid w:val="00B57055"/>
    <w:rsid w:val="00B57311"/>
    <w:rsid w:val="00B60505"/>
    <w:rsid w:val="00B60784"/>
    <w:rsid w:val="00B60DC2"/>
    <w:rsid w:val="00B6301D"/>
    <w:rsid w:val="00B63258"/>
    <w:rsid w:val="00B6350A"/>
    <w:rsid w:val="00B63E63"/>
    <w:rsid w:val="00B65974"/>
    <w:rsid w:val="00B65A8F"/>
    <w:rsid w:val="00B65EDC"/>
    <w:rsid w:val="00B66BF5"/>
    <w:rsid w:val="00B6719C"/>
    <w:rsid w:val="00B67730"/>
    <w:rsid w:val="00B700D7"/>
    <w:rsid w:val="00B71D03"/>
    <w:rsid w:val="00B7256E"/>
    <w:rsid w:val="00B81559"/>
    <w:rsid w:val="00B818B5"/>
    <w:rsid w:val="00B81EDD"/>
    <w:rsid w:val="00B83B8D"/>
    <w:rsid w:val="00B84AF8"/>
    <w:rsid w:val="00B851B7"/>
    <w:rsid w:val="00B85237"/>
    <w:rsid w:val="00B853AF"/>
    <w:rsid w:val="00B867A2"/>
    <w:rsid w:val="00B8734B"/>
    <w:rsid w:val="00B874C4"/>
    <w:rsid w:val="00B87C29"/>
    <w:rsid w:val="00B902C1"/>
    <w:rsid w:val="00B91725"/>
    <w:rsid w:val="00B921F5"/>
    <w:rsid w:val="00B92CD0"/>
    <w:rsid w:val="00B93CB5"/>
    <w:rsid w:val="00B93E13"/>
    <w:rsid w:val="00B93E82"/>
    <w:rsid w:val="00B967AD"/>
    <w:rsid w:val="00B96E96"/>
    <w:rsid w:val="00B97334"/>
    <w:rsid w:val="00BA07CE"/>
    <w:rsid w:val="00BA1BC1"/>
    <w:rsid w:val="00BA241E"/>
    <w:rsid w:val="00BA2492"/>
    <w:rsid w:val="00BA49D2"/>
    <w:rsid w:val="00BA4ACA"/>
    <w:rsid w:val="00BA64A2"/>
    <w:rsid w:val="00BA687F"/>
    <w:rsid w:val="00BB062B"/>
    <w:rsid w:val="00BB2683"/>
    <w:rsid w:val="00BB3252"/>
    <w:rsid w:val="00BB3348"/>
    <w:rsid w:val="00BB3E2D"/>
    <w:rsid w:val="00BB43ED"/>
    <w:rsid w:val="00BB53EF"/>
    <w:rsid w:val="00BB628B"/>
    <w:rsid w:val="00BB634D"/>
    <w:rsid w:val="00BB7C58"/>
    <w:rsid w:val="00BC043F"/>
    <w:rsid w:val="00BC0881"/>
    <w:rsid w:val="00BC3CEF"/>
    <w:rsid w:val="00BC410F"/>
    <w:rsid w:val="00BC4314"/>
    <w:rsid w:val="00BC47F4"/>
    <w:rsid w:val="00BC6E6A"/>
    <w:rsid w:val="00BC771C"/>
    <w:rsid w:val="00BD0491"/>
    <w:rsid w:val="00BD29D3"/>
    <w:rsid w:val="00BD2CC9"/>
    <w:rsid w:val="00BD31B0"/>
    <w:rsid w:val="00BD3277"/>
    <w:rsid w:val="00BD5B6A"/>
    <w:rsid w:val="00BD61A9"/>
    <w:rsid w:val="00BD6480"/>
    <w:rsid w:val="00BD7BDD"/>
    <w:rsid w:val="00BE0D21"/>
    <w:rsid w:val="00BE0DB7"/>
    <w:rsid w:val="00BE1966"/>
    <w:rsid w:val="00BE2483"/>
    <w:rsid w:val="00BE2662"/>
    <w:rsid w:val="00BE2D6B"/>
    <w:rsid w:val="00BE3ABF"/>
    <w:rsid w:val="00BE3F90"/>
    <w:rsid w:val="00BE4DB6"/>
    <w:rsid w:val="00BE71F1"/>
    <w:rsid w:val="00BF0C2E"/>
    <w:rsid w:val="00BF0FEF"/>
    <w:rsid w:val="00BF1C68"/>
    <w:rsid w:val="00BF3739"/>
    <w:rsid w:val="00BF440A"/>
    <w:rsid w:val="00C022DE"/>
    <w:rsid w:val="00C042F6"/>
    <w:rsid w:val="00C05C39"/>
    <w:rsid w:val="00C0658D"/>
    <w:rsid w:val="00C0760B"/>
    <w:rsid w:val="00C07EF3"/>
    <w:rsid w:val="00C10891"/>
    <w:rsid w:val="00C13132"/>
    <w:rsid w:val="00C13909"/>
    <w:rsid w:val="00C143CF"/>
    <w:rsid w:val="00C1444B"/>
    <w:rsid w:val="00C14B12"/>
    <w:rsid w:val="00C15455"/>
    <w:rsid w:val="00C173F5"/>
    <w:rsid w:val="00C17F72"/>
    <w:rsid w:val="00C200DF"/>
    <w:rsid w:val="00C2161A"/>
    <w:rsid w:val="00C21888"/>
    <w:rsid w:val="00C230D0"/>
    <w:rsid w:val="00C232E0"/>
    <w:rsid w:val="00C254F5"/>
    <w:rsid w:val="00C25B5C"/>
    <w:rsid w:val="00C26183"/>
    <w:rsid w:val="00C32D26"/>
    <w:rsid w:val="00C33CED"/>
    <w:rsid w:val="00C34552"/>
    <w:rsid w:val="00C36498"/>
    <w:rsid w:val="00C36CCD"/>
    <w:rsid w:val="00C37EDF"/>
    <w:rsid w:val="00C40307"/>
    <w:rsid w:val="00C42B55"/>
    <w:rsid w:val="00C42D52"/>
    <w:rsid w:val="00C43065"/>
    <w:rsid w:val="00C438BA"/>
    <w:rsid w:val="00C44348"/>
    <w:rsid w:val="00C44517"/>
    <w:rsid w:val="00C4650B"/>
    <w:rsid w:val="00C46684"/>
    <w:rsid w:val="00C4679F"/>
    <w:rsid w:val="00C46D59"/>
    <w:rsid w:val="00C47EC2"/>
    <w:rsid w:val="00C5095E"/>
    <w:rsid w:val="00C51B86"/>
    <w:rsid w:val="00C52E2A"/>
    <w:rsid w:val="00C53806"/>
    <w:rsid w:val="00C544AA"/>
    <w:rsid w:val="00C550C1"/>
    <w:rsid w:val="00C55796"/>
    <w:rsid w:val="00C563F3"/>
    <w:rsid w:val="00C569C9"/>
    <w:rsid w:val="00C60BA6"/>
    <w:rsid w:val="00C619F2"/>
    <w:rsid w:val="00C630D6"/>
    <w:rsid w:val="00C64ADD"/>
    <w:rsid w:val="00C64E76"/>
    <w:rsid w:val="00C65D04"/>
    <w:rsid w:val="00C661A8"/>
    <w:rsid w:val="00C675E5"/>
    <w:rsid w:val="00C67623"/>
    <w:rsid w:val="00C72531"/>
    <w:rsid w:val="00C72F37"/>
    <w:rsid w:val="00C73783"/>
    <w:rsid w:val="00C742D5"/>
    <w:rsid w:val="00C74996"/>
    <w:rsid w:val="00C76F3A"/>
    <w:rsid w:val="00C80935"/>
    <w:rsid w:val="00C82501"/>
    <w:rsid w:val="00C82ECF"/>
    <w:rsid w:val="00C8310E"/>
    <w:rsid w:val="00C85B26"/>
    <w:rsid w:val="00C86FDF"/>
    <w:rsid w:val="00C90436"/>
    <w:rsid w:val="00C90636"/>
    <w:rsid w:val="00C911B5"/>
    <w:rsid w:val="00C9467C"/>
    <w:rsid w:val="00C946DC"/>
    <w:rsid w:val="00C94B07"/>
    <w:rsid w:val="00C95E06"/>
    <w:rsid w:val="00C96636"/>
    <w:rsid w:val="00C97068"/>
    <w:rsid w:val="00C9730F"/>
    <w:rsid w:val="00CA059C"/>
    <w:rsid w:val="00CA07A3"/>
    <w:rsid w:val="00CA24BB"/>
    <w:rsid w:val="00CA3243"/>
    <w:rsid w:val="00CA3E4F"/>
    <w:rsid w:val="00CA404E"/>
    <w:rsid w:val="00CA41A7"/>
    <w:rsid w:val="00CA46AE"/>
    <w:rsid w:val="00CA4807"/>
    <w:rsid w:val="00CA5454"/>
    <w:rsid w:val="00CA5756"/>
    <w:rsid w:val="00CA5AED"/>
    <w:rsid w:val="00CA64A2"/>
    <w:rsid w:val="00CA6A58"/>
    <w:rsid w:val="00CA7739"/>
    <w:rsid w:val="00CB02DE"/>
    <w:rsid w:val="00CB0DE8"/>
    <w:rsid w:val="00CB125D"/>
    <w:rsid w:val="00CB136C"/>
    <w:rsid w:val="00CB1C28"/>
    <w:rsid w:val="00CB2249"/>
    <w:rsid w:val="00CB264E"/>
    <w:rsid w:val="00CB2E50"/>
    <w:rsid w:val="00CB385B"/>
    <w:rsid w:val="00CB42AB"/>
    <w:rsid w:val="00CB4424"/>
    <w:rsid w:val="00CB66F8"/>
    <w:rsid w:val="00CB6C0A"/>
    <w:rsid w:val="00CC0339"/>
    <w:rsid w:val="00CC1DB0"/>
    <w:rsid w:val="00CC4FF6"/>
    <w:rsid w:val="00CC5D5E"/>
    <w:rsid w:val="00CC66B2"/>
    <w:rsid w:val="00CC6B3B"/>
    <w:rsid w:val="00CC7B7B"/>
    <w:rsid w:val="00CD060C"/>
    <w:rsid w:val="00CD1197"/>
    <w:rsid w:val="00CD30E5"/>
    <w:rsid w:val="00CD420C"/>
    <w:rsid w:val="00CD481B"/>
    <w:rsid w:val="00CD4F59"/>
    <w:rsid w:val="00CD505C"/>
    <w:rsid w:val="00CD54F5"/>
    <w:rsid w:val="00CD6E36"/>
    <w:rsid w:val="00CE0226"/>
    <w:rsid w:val="00CE10E6"/>
    <w:rsid w:val="00CE1D9A"/>
    <w:rsid w:val="00CE305C"/>
    <w:rsid w:val="00CE3712"/>
    <w:rsid w:val="00CE4F4C"/>
    <w:rsid w:val="00CE5C59"/>
    <w:rsid w:val="00CE6B9B"/>
    <w:rsid w:val="00CE718B"/>
    <w:rsid w:val="00CE7B31"/>
    <w:rsid w:val="00CE7C79"/>
    <w:rsid w:val="00CF01D8"/>
    <w:rsid w:val="00CF03F1"/>
    <w:rsid w:val="00CF06E3"/>
    <w:rsid w:val="00CF0FC9"/>
    <w:rsid w:val="00CF1D32"/>
    <w:rsid w:val="00CF34C5"/>
    <w:rsid w:val="00CF456F"/>
    <w:rsid w:val="00CF5161"/>
    <w:rsid w:val="00CF595B"/>
    <w:rsid w:val="00CF6DA1"/>
    <w:rsid w:val="00CF6E3E"/>
    <w:rsid w:val="00CF7077"/>
    <w:rsid w:val="00CF7E2E"/>
    <w:rsid w:val="00D00DED"/>
    <w:rsid w:val="00D021D4"/>
    <w:rsid w:val="00D02776"/>
    <w:rsid w:val="00D02828"/>
    <w:rsid w:val="00D02F30"/>
    <w:rsid w:val="00D03169"/>
    <w:rsid w:val="00D039B5"/>
    <w:rsid w:val="00D06FFD"/>
    <w:rsid w:val="00D07830"/>
    <w:rsid w:val="00D07EEB"/>
    <w:rsid w:val="00D10942"/>
    <w:rsid w:val="00D11C27"/>
    <w:rsid w:val="00D13BBE"/>
    <w:rsid w:val="00D14477"/>
    <w:rsid w:val="00D14EA1"/>
    <w:rsid w:val="00D164BC"/>
    <w:rsid w:val="00D1679D"/>
    <w:rsid w:val="00D169FA"/>
    <w:rsid w:val="00D16F01"/>
    <w:rsid w:val="00D16FC9"/>
    <w:rsid w:val="00D17839"/>
    <w:rsid w:val="00D21120"/>
    <w:rsid w:val="00D2113C"/>
    <w:rsid w:val="00D212BC"/>
    <w:rsid w:val="00D21FFC"/>
    <w:rsid w:val="00D22AEB"/>
    <w:rsid w:val="00D22CC0"/>
    <w:rsid w:val="00D242A7"/>
    <w:rsid w:val="00D24501"/>
    <w:rsid w:val="00D267E1"/>
    <w:rsid w:val="00D2682A"/>
    <w:rsid w:val="00D30B34"/>
    <w:rsid w:val="00D30B73"/>
    <w:rsid w:val="00D31349"/>
    <w:rsid w:val="00D3357B"/>
    <w:rsid w:val="00D339F6"/>
    <w:rsid w:val="00D34C19"/>
    <w:rsid w:val="00D35BFF"/>
    <w:rsid w:val="00D37046"/>
    <w:rsid w:val="00D404C9"/>
    <w:rsid w:val="00D40666"/>
    <w:rsid w:val="00D41298"/>
    <w:rsid w:val="00D42A82"/>
    <w:rsid w:val="00D43BB2"/>
    <w:rsid w:val="00D44FD2"/>
    <w:rsid w:val="00D5084D"/>
    <w:rsid w:val="00D518AD"/>
    <w:rsid w:val="00D5195A"/>
    <w:rsid w:val="00D54613"/>
    <w:rsid w:val="00D54D0D"/>
    <w:rsid w:val="00D550F6"/>
    <w:rsid w:val="00D55E1B"/>
    <w:rsid w:val="00D60308"/>
    <w:rsid w:val="00D603D6"/>
    <w:rsid w:val="00D609E1"/>
    <w:rsid w:val="00D60A32"/>
    <w:rsid w:val="00D61723"/>
    <w:rsid w:val="00D62C52"/>
    <w:rsid w:val="00D63F23"/>
    <w:rsid w:val="00D63F91"/>
    <w:rsid w:val="00D64421"/>
    <w:rsid w:val="00D64F75"/>
    <w:rsid w:val="00D65ABE"/>
    <w:rsid w:val="00D65C31"/>
    <w:rsid w:val="00D6737A"/>
    <w:rsid w:val="00D700EE"/>
    <w:rsid w:val="00D701CA"/>
    <w:rsid w:val="00D701D2"/>
    <w:rsid w:val="00D7296C"/>
    <w:rsid w:val="00D73470"/>
    <w:rsid w:val="00D742FD"/>
    <w:rsid w:val="00D74D92"/>
    <w:rsid w:val="00D7648A"/>
    <w:rsid w:val="00D768F8"/>
    <w:rsid w:val="00D7697A"/>
    <w:rsid w:val="00D81E69"/>
    <w:rsid w:val="00D8298E"/>
    <w:rsid w:val="00D82F14"/>
    <w:rsid w:val="00D8464E"/>
    <w:rsid w:val="00D854F0"/>
    <w:rsid w:val="00D86019"/>
    <w:rsid w:val="00D865C8"/>
    <w:rsid w:val="00D867B1"/>
    <w:rsid w:val="00D86A1D"/>
    <w:rsid w:val="00D86FE3"/>
    <w:rsid w:val="00D912CA"/>
    <w:rsid w:val="00D92213"/>
    <w:rsid w:val="00D92F63"/>
    <w:rsid w:val="00D93D34"/>
    <w:rsid w:val="00D95059"/>
    <w:rsid w:val="00D95590"/>
    <w:rsid w:val="00D955B8"/>
    <w:rsid w:val="00D9592C"/>
    <w:rsid w:val="00DA0027"/>
    <w:rsid w:val="00DA0B3C"/>
    <w:rsid w:val="00DA1C76"/>
    <w:rsid w:val="00DA1D9C"/>
    <w:rsid w:val="00DA242C"/>
    <w:rsid w:val="00DA2D79"/>
    <w:rsid w:val="00DA3B6A"/>
    <w:rsid w:val="00DA3D53"/>
    <w:rsid w:val="00DA433E"/>
    <w:rsid w:val="00DA4779"/>
    <w:rsid w:val="00DA56EF"/>
    <w:rsid w:val="00DA5B3D"/>
    <w:rsid w:val="00DA7E37"/>
    <w:rsid w:val="00DB119C"/>
    <w:rsid w:val="00DB2564"/>
    <w:rsid w:val="00DB29AC"/>
    <w:rsid w:val="00DB3913"/>
    <w:rsid w:val="00DB3B04"/>
    <w:rsid w:val="00DB3BC4"/>
    <w:rsid w:val="00DB4C5C"/>
    <w:rsid w:val="00DB61E3"/>
    <w:rsid w:val="00DB7B99"/>
    <w:rsid w:val="00DC0D06"/>
    <w:rsid w:val="00DC1C42"/>
    <w:rsid w:val="00DC1EAE"/>
    <w:rsid w:val="00DC2A80"/>
    <w:rsid w:val="00DC3C89"/>
    <w:rsid w:val="00DC3DFC"/>
    <w:rsid w:val="00DC5579"/>
    <w:rsid w:val="00DC6418"/>
    <w:rsid w:val="00DC6616"/>
    <w:rsid w:val="00DC698D"/>
    <w:rsid w:val="00DC6B6D"/>
    <w:rsid w:val="00DC6BF9"/>
    <w:rsid w:val="00DD0CF8"/>
    <w:rsid w:val="00DD0E5D"/>
    <w:rsid w:val="00DD1E82"/>
    <w:rsid w:val="00DD4161"/>
    <w:rsid w:val="00DD4698"/>
    <w:rsid w:val="00DD4A5D"/>
    <w:rsid w:val="00DD4B0C"/>
    <w:rsid w:val="00DD5F96"/>
    <w:rsid w:val="00DD7B71"/>
    <w:rsid w:val="00DE047B"/>
    <w:rsid w:val="00DE17C7"/>
    <w:rsid w:val="00DE1CA9"/>
    <w:rsid w:val="00DE1E8C"/>
    <w:rsid w:val="00DE1EB9"/>
    <w:rsid w:val="00DE2E6C"/>
    <w:rsid w:val="00DE4AAA"/>
    <w:rsid w:val="00DE5150"/>
    <w:rsid w:val="00DE5E4A"/>
    <w:rsid w:val="00DF06B6"/>
    <w:rsid w:val="00DF0A21"/>
    <w:rsid w:val="00DF2393"/>
    <w:rsid w:val="00DF46E3"/>
    <w:rsid w:val="00DF4CF9"/>
    <w:rsid w:val="00DF6E6C"/>
    <w:rsid w:val="00DF7324"/>
    <w:rsid w:val="00E00A8A"/>
    <w:rsid w:val="00E023A4"/>
    <w:rsid w:val="00E028C2"/>
    <w:rsid w:val="00E02BB2"/>
    <w:rsid w:val="00E03495"/>
    <w:rsid w:val="00E041EF"/>
    <w:rsid w:val="00E047DC"/>
    <w:rsid w:val="00E07446"/>
    <w:rsid w:val="00E0782E"/>
    <w:rsid w:val="00E111F5"/>
    <w:rsid w:val="00E14E32"/>
    <w:rsid w:val="00E162D0"/>
    <w:rsid w:val="00E16418"/>
    <w:rsid w:val="00E16783"/>
    <w:rsid w:val="00E16D1D"/>
    <w:rsid w:val="00E2061A"/>
    <w:rsid w:val="00E20837"/>
    <w:rsid w:val="00E20B4A"/>
    <w:rsid w:val="00E213B3"/>
    <w:rsid w:val="00E2278E"/>
    <w:rsid w:val="00E228E3"/>
    <w:rsid w:val="00E22FA6"/>
    <w:rsid w:val="00E248C7"/>
    <w:rsid w:val="00E25DEB"/>
    <w:rsid w:val="00E26914"/>
    <w:rsid w:val="00E26D10"/>
    <w:rsid w:val="00E30F71"/>
    <w:rsid w:val="00E31A5C"/>
    <w:rsid w:val="00E31D04"/>
    <w:rsid w:val="00E33A31"/>
    <w:rsid w:val="00E33C5F"/>
    <w:rsid w:val="00E3420F"/>
    <w:rsid w:val="00E36198"/>
    <w:rsid w:val="00E378B9"/>
    <w:rsid w:val="00E37A62"/>
    <w:rsid w:val="00E40EF2"/>
    <w:rsid w:val="00E41F03"/>
    <w:rsid w:val="00E439E2"/>
    <w:rsid w:val="00E4441E"/>
    <w:rsid w:val="00E448E5"/>
    <w:rsid w:val="00E449F5"/>
    <w:rsid w:val="00E45970"/>
    <w:rsid w:val="00E45D33"/>
    <w:rsid w:val="00E4718B"/>
    <w:rsid w:val="00E4750E"/>
    <w:rsid w:val="00E47F85"/>
    <w:rsid w:val="00E50235"/>
    <w:rsid w:val="00E504EC"/>
    <w:rsid w:val="00E516F0"/>
    <w:rsid w:val="00E52C08"/>
    <w:rsid w:val="00E56344"/>
    <w:rsid w:val="00E5661A"/>
    <w:rsid w:val="00E56F89"/>
    <w:rsid w:val="00E60A59"/>
    <w:rsid w:val="00E60FFD"/>
    <w:rsid w:val="00E63D0E"/>
    <w:rsid w:val="00E64C79"/>
    <w:rsid w:val="00E64FAD"/>
    <w:rsid w:val="00E66994"/>
    <w:rsid w:val="00E66A7C"/>
    <w:rsid w:val="00E67871"/>
    <w:rsid w:val="00E67F75"/>
    <w:rsid w:val="00E71473"/>
    <w:rsid w:val="00E715F2"/>
    <w:rsid w:val="00E71F94"/>
    <w:rsid w:val="00E72CA3"/>
    <w:rsid w:val="00E73791"/>
    <w:rsid w:val="00E75F17"/>
    <w:rsid w:val="00E76372"/>
    <w:rsid w:val="00E809C8"/>
    <w:rsid w:val="00E8182A"/>
    <w:rsid w:val="00E81DB4"/>
    <w:rsid w:val="00E83533"/>
    <w:rsid w:val="00E84793"/>
    <w:rsid w:val="00E84ABC"/>
    <w:rsid w:val="00E84ED0"/>
    <w:rsid w:val="00E850E7"/>
    <w:rsid w:val="00E85603"/>
    <w:rsid w:val="00E86F02"/>
    <w:rsid w:val="00E90841"/>
    <w:rsid w:val="00E90E74"/>
    <w:rsid w:val="00E91086"/>
    <w:rsid w:val="00E91529"/>
    <w:rsid w:val="00E9267C"/>
    <w:rsid w:val="00E93169"/>
    <w:rsid w:val="00E93787"/>
    <w:rsid w:val="00E9526C"/>
    <w:rsid w:val="00E9666F"/>
    <w:rsid w:val="00EA049C"/>
    <w:rsid w:val="00EA191E"/>
    <w:rsid w:val="00EA21EF"/>
    <w:rsid w:val="00EA2B45"/>
    <w:rsid w:val="00EA2B46"/>
    <w:rsid w:val="00EA38B9"/>
    <w:rsid w:val="00EA3971"/>
    <w:rsid w:val="00EA39A6"/>
    <w:rsid w:val="00EA3D02"/>
    <w:rsid w:val="00EB05D6"/>
    <w:rsid w:val="00EB16B6"/>
    <w:rsid w:val="00EB177E"/>
    <w:rsid w:val="00EB2F2D"/>
    <w:rsid w:val="00EB4314"/>
    <w:rsid w:val="00EB4856"/>
    <w:rsid w:val="00EB4A7D"/>
    <w:rsid w:val="00EB4BC8"/>
    <w:rsid w:val="00EB5ACD"/>
    <w:rsid w:val="00EB637F"/>
    <w:rsid w:val="00EB6FFF"/>
    <w:rsid w:val="00EB76C9"/>
    <w:rsid w:val="00EB7A30"/>
    <w:rsid w:val="00EC003F"/>
    <w:rsid w:val="00EC03B8"/>
    <w:rsid w:val="00EC08D8"/>
    <w:rsid w:val="00EC098A"/>
    <w:rsid w:val="00EC3C04"/>
    <w:rsid w:val="00EC3D15"/>
    <w:rsid w:val="00EC3D87"/>
    <w:rsid w:val="00EC4852"/>
    <w:rsid w:val="00EC5D8A"/>
    <w:rsid w:val="00EC6786"/>
    <w:rsid w:val="00EC67E9"/>
    <w:rsid w:val="00EC6B3F"/>
    <w:rsid w:val="00EC7708"/>
    <w:rsid w:val="00ED325A"/>
    <w:rsid w:val="00ED3E6E"/>
    <w:rsid w:val="00ED519D"/>
    <w:rsid w:val="00ED60AC"/>
    <w:rsid w:val="00ED650B"/>
    <w:rsid w:val="00ED6912"/>
    <w:rsid w:val="00EE03B5"/>
    <w:rsid w:val="00EE0C28"/>
    <w:rsid w:val="00EE0E04"/>
    <w:rsid w:val="00EE15AB"/>
    <w:rsid w:val="00EE15F9"/>
    <w:rsid w:val="00EE1823"/>
    <w:rsid w:val="00EE18FF"/>
    <w:rsid w:val="00EE1DB1"/>
    <w:rsid w:val="00EE1FFA"/>
    <w:rsid w:val="00EE20D0"/>
    <w:rsid w:val="00EE30D1"/>
    <w:rsid w:val="00EE4BF4"/>
    <w:rsid w:val="00EE6299"/>
    <w:rsid w:val="00EE7970"/>
    <w:rsid w:val="00EF0611"/>
    <w:rsid w:val="00EF0BC7"/>
    <w:rsid w:val="00EF15C9"/>
    <w:rsid w:val="00EF16F6"/>
    <w:rsid w:val="00EF33B9"/>
    <w:rsid w:val="00EF3B9B"/>
    <w:rsid w:val="00EF3EC5"/>
    <w:rsid w:val="00EF4901"/>
    <w:rsid w:val="00EF4C2F"/>
    <w:rsid w:val="00EF622B"/>
    <w:rsid w:val="00EF737E"/>
    <w:rsid w:val="00F00077"/>
    <w:rsid w:val="00F00260"/>
    <w:rsid w:val="00F00418"/>
    <w:rsid w:val="00F00550"/>
    <w:rsid w:val="00F0068B"/>
    <w:rsid w:val="00F01686"/>
    <w:rsid w:val="00F02AB2"/>
    <w:rsid w:val="00F02E28"/>
    <w:rsid w:val="00F03A40"/>
    <w:rsid w:val="00F03F00"/>
    <w:rsid w:val="00F07269"/>
    <w:rsid w:val="00F07939"/>
    <w:rsid w:val="00F12151"/>
    <w:rsid w:val="00F125C3"/>
    <w:rsid w:val="00F12FC7"/>
    <w:rsid w:val="00F149B9"/>
    <w:rsid w:val="00F15BAD"/>
    <w:rsid w:val="00F16E33"/>
    <w:rsid w:val="00F209EB"/>
    <w:rsid w:val="00F21B5C"/>
    <w:rsid w:val="00F21DEA"/>
    <w:rsid w:val="00F222D9"/>
    <w:rsid w:val="00F22CB7"/>
    <w:rsid w:val="00F23586"/>
    <w:rsid w:val="00F26920"/>
    <w:rsid w:val="00F27329"/>
    <w:rsid w:val="00F32FAC"/>
    <w:rsid w:val="00F345EE"/>
    <w:rsid w:val="00F3474A"/>
    <w:rsid w:val="00F347DB"/>
    <w:rsid w:val="00F34C5E"/>
    <w:rsid w:val="00F35573"/>
    <w:rsid w:val="00F37557"/>
    <w:rsid w:val="00F37690"/>
    <w:rsid w:val="00F37DA3"/>
    <w:rsid w:val="00F41522"/>
    <w:rsid w:val="00F41AA9"/>
    <w:rsid w:val="00F422B8"/>
    <w:rsid w:val="00F42685"/>
    <w:rsid w:val="00F42DAF"/>
    <w:rsid w:val="00F42E6D"/>
    <w:rsid w:val="00F44462"/>
    <w:rsid w:val="00F44504"/>
    <w:rsid w:val="00F45A0E"/>
    <w:rsid w:val="00F45AB6"/>
    <w:rsid w:val="00F46925"/>
    <w:rsid w:val="00F4708D"/>
    <w:rsid w:val="00F470D0"/>
    <w:rsid w:val="00F47E90"/>
    <w:rsid w:val="00F51479"/>
    <w:rsid w:val="00F52488"/>
    <w:rsid w:val="00F52773"/>
    <w:rsid w:val="00F52A3B"/>
    <w:rsid w:val="00F53A38"/>
    <w:rsid w:val="00F53C03"/>
    <w:rsid w:val="00F54A23"/>
    <w:rsid w:val="00F54A56"/>
    <w:rsid w:val="00F55F03"/>
    <w:rsid w:val="00F565CE"/>
    <w:rsid w:val="00F570AE"/>
    <w:rsid w:val="00F6153F"/>
    <w:rsid w:val="00F61E77"/>
    <w:rsid w:val="00F63705"/>
    <w:rsid w:val="00F64E13"/>
    <w:rsid w:val="00F659E7"/>
    <w:rsid w:val="00F66318"/>
    <w:rsid w:val="00F66DFE"/>
    <w:rsid w:val="00F6723F"/>
    <w:rsid w:val="00F706FF"/>
    <w:rsid w:val="00F718B6"/>
    <w:rsid w:val="00F7295E"/>
    <w:rsid w:val="00F72A80"/>
    <w:rsid w:val="00F73EE4"/>
    <w:rsid w:val="00F754E7"/>
    <w:rsid w:val="00F777B8"/>
    <w:rsid w:val="00F77F5C"/>
    <w:rsid w:val="00F8085D"/>
    <w:rsid w:val="00F80CC4"/>
    <w:rsid w:val="00F81365"/>
    <w:rsid w:val="00F81527"/>
    <w:rsid w:val="00F81659"/>
    <w:rsid w:val="00F81BD0"/>
    <w:rsid w:val="00F8483B"/>
    <w:rsid w:val="00F84954"/>
    <w:rsid w:val="00F84CFF"/>
    <w:rsid w:val="00F85243"/>
    <w:rsid w:val="00F85E62"/>
    <w:rsid w:val="00F85E76"/>
    <w:rsid w:val="00F86846"/>
    <w:rsid w:val="00F8699E"/>
    <w:rsid w:val="00F873B7"/>
    <w:rsid w:val="00F8766E"/>
    <w:rsid w:val="00F87A54"/>
    <w:rsid w:val="00F9012D"/>
    <w:rsid w:val="00F90C14"/>
    <w:rsid w:val="00F91EBB"/>
    <w:rsid w:val="00F939CC"/>
    <w:rsid w:val="00F94482"/>
    <w:rsid w:val="00F96C5E"/>
    <w:rsid w:val="00F96DA8"/>
    <w:rsid w:val="00F97476"/>
    <w:rsid w:val="00FA119D"/>
    <w:rsid w:val="00FA125C"/>
    <w:rsid w:val="00FA13C0"/>
    <w:rsid w:val="00FA16FE"/>
    <w:rsid w:val="00FA1929"/>
    <w:rsid w:val="00FA27DD"/>
    <w:rsid w:val="00FA2CD7"/>
    <w:rsid w:val="00FA4D12"/>
    <w:rsid w:val="00FA4D42"/>
    <w:rsid w:val="00FA6B81"/>
    <w:rsid w:val="00FB050C"/>
    <w:rsid w:val="00FB0709"/>
    <w:rsid w:val="00FB12F8"/>
    <w:rsid w:val="00FB1D82"/>
    <w:rsid w:val="00FB24C8"/>
    <w:rsid w:val="00FB4346"/>
    <w:rsid w:val="00FB5041"/>
    <w:rsid w:val="00FB5358"/>
    <w:rsid w:val="00FB547F"/>
    <w:rsid w:val="00FB598E"/>
    <w:rsid w:val="00FB6B61"/>
    <w:rsid w:val="00FB7162"/>
    <w:rsid w:val="00FB732F"/>
    <w:rsid w:val="00FC1516"/>
    <w:rsid w:val="00FC1ACA"/>
    <w:rsid w:val="00FC3320"/>
    <w:rsid w:val="00FC3B55"/>
    <w:rsid w:val="00FC3E48"/>
    <w:rsid w:val="00FC6DC7"/>
    <w:rsid w:val="00FC7EBB"/>
    <w:rsid w:val="00FD206F"/>
    <w:rsid w:val="00FD2A47"/>
    <w:rsid w:val="00FD2CD6"/>
    <w:rsid w:val="00FD2D80"/>
    <w:rsid w:val="00FD3145"/>
    <w:rsid w:val="00FD4878"/>
    <w:rsid w:val="00FD5B70"/>
    <w:rsid w:val="00FD617B"/>
    <w:rsid w:val="00FD7339"/>
    <w:rsid w:val="00FE18D9"/>
    <w:rsid w:val="00FE27B2"/>
    <w:rsid w:val="00FE2A10"/>
    <w:rsid w:val="00FE30A9"/>
    <w:rsid w:val="00FE509F"/>
    <w:rsid w:val="00FE5172"/>
    <w:rsid w:val="00FE6523"/>
    <w:rsid w:val="00FE6B4D"/>
    <w:rsid w:val="00FE7A51"/>
    <w:rsid w:val="00FE7ED9"/>
    <w:rsid w:val="00FF038B"/>
    <w:rsid w:val="00FF039E"/>
    <w:rsid w:val="00FF0622"/>
    <w:rsid w:val="00FF2B37"/>
    <w:rsid w:val="00FF3853"/>
    <w:rsid w:val="00FF59A0"/>
    <w:rsid w:val="00FF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E57B3-418C-4969-A615-4DFBDAE0B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828"/>
    <w:rPr>
      <w:lang w:eastAsia="ru-RU"/>
    </w:rPr>
  </w:style>
  <w:style w:type="paragraph" w:styleId="1">
    <w:name w:val="heading 1"/>
    <w:basedOn w:val="a"/>
    <w:next w:val="a"/>
    <w:qFormat/>
    <w:rsid w:val="00D02828"/>
    <w:pPr>
      <w:keepNext/>
      <w:ind w:firstLine="720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02828"/>
    <w:pPr>
      <w:keepNext/>
      <w:ind w:firstLine="72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590AA9"/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D02828"/>
    <w:pPr>
      <w:ind w:firstLine="720"/>
    </w:pPr>
    <w:rPr>
      <w:sz w:val="24"/>
    </w:rPr>
  </w:style>
  <w:style w:type="paragraph" w:styleId="3">
    <w:name w:val="Body Text Indent 3"/>
    <w:basedOn w:val="a"/>
    <w:rsid w:val="00D02828"/>
    <w:pPr>
      <w:ind w:firstLine="851"/>
      <w:jc w:val="center"/>
    </w:pPr>
    <w:rPr>
      <w:b/>
      <w:i/>
      <w:sz w:val="32"/>
    </w:rPr>
  </w:style>
  <w:style w:type="paragraph" w:styleId="a6">
    <w:name w:val="footnote text"/>
    <w:basedOn w:val="a"/>
    <w:link w:val="a7"/>
    <w:semiHidden/>
    <w:rsid w:val="00D02828"/>
  </w:style>
  <w:style w:type="character" w:styleId="a8">
    <w:name w:val="footnote reference"/>
    <w:semiHidden/>
    <w:rsid w:val="00D02828"/>
    <w:rPr>
      <w:vertAlign w:val="superscript"/>
    </w:rPr>
  </w:style>
  <w:style w:type="paragraph" w:styleId="20">
    <w:name w:val="Body Text Indent 2"/>
    <w:basedOn w:val="a"/>
    <w:rsid w:val="00D02828"/>
    <w:pPr>
      <w:ind w:firstLine="720"/>
      <w:jc w:val="both"/>
    </w:pPr>
    <w:rPr>
      <w:sz w:val="28"/>
    </w:rPr>
  </w:style>
  <w:style w:type="paragraph" w:styleId="a9">
    <w:name w:val="Body Text"/>
    <w:basedOn w:val="a"/>
    <w:rsid w:val="00D02828"/>
    <w:pPr>
      <w:jc w:val="both"/>
    </w:pPr>
    <w:rPr>
      <w:sz w:val="28"/>
    </w:rPr>
  </w:style>
  <w:style w:type="paragraph" w:styleId="aa">
    <w:name w:val="footer"/>
    <w:basedOn w:val="a"/>
    <w:link w:val="ab"/>
    <w:uiPriority w:val="99"/>
    <w:rsid w:val="00D02828"/>
    <w:pPr>
      <w:tabs>
        <w:tab w:val="center" w:pos="4153"/>
        <w:tab w:val="right" w:pos="8306"/>
      </w:tabs>
    </w:pPr>
  </w:style>
  <w:style w:type="character" w:styleId="ac">
    <w:name w:val="page number"/>
    <w:basedOn w:val="a0"/>
    <w:rsid w:val="00D02828"/>
  </w:style>
  <w:style w:type="paragraph" w:styleId="ad">
    <w:name w:val="header"/>
    <w:basedOn w:val="a"/>
    <w:link w:val="ae"/>
    <w:uiPriority w:val="99"/>
    <w:rsid w:val="00D02828"/>
    <w:pPr>
      <w:tabs>
        <w:tab w:val="center" w:pos="4153"/>
        <w:tab w:val="right" w:pos="8306"/>
      </w:tabs>
    </w:pPr>
  </w:style>
  <w:style w:type="paragraph" w:customStyle="1" w:styleId="10">
    <w:name w:val="Знак Знак1"/>
    <w:basedOn w:val="a"/>
    <w:rsid w:val="00561728"/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"/>
    <w:basedOn w:val="a"/>
    <w:rsid w:val="006B62EF"/>
    <w:rPr>
      <w:rFonts w:ascii="Verdana" w:hAnsi="Verdana" w:cs="Verdana"/>
      <w:lang w:val="en-US" w:eastAsia="en-US"/>
    </w:rPr>
  </w:style>
  <w:style w:type="paragraph" w:customStyle="1" w:styleId="af0">
    <w:name w:val="Знак Знак Знак"/>
    <w:basedOn w:val="a"/>
    <w:rsid w:val="00654E49"/>
    <w:rPr>
      <w:rFonts w:ascii="Verdana" w:hAnsi="Verdana" w:cs="Verdana"/>
      <w:lang w:val="en-US" w:eastAsia="en-US"/>
    </w:rPr>
  </w:style>
  <w:style w:type="paragraph" w:customStyle="1" w:styleId="af1">
    <w:name w:val="Знак Знак"/>
    <w:basedOn w:val="a"/>
    <w:rsid w:val="00C34552"/>
    <w:rPr>
      <w:rFonts w:ascii="Verdana" w:hAnsi="Verdana" w:cs="Verdana"/>
      <w:lang w:val="en-US" w:eastAsia="en-US"/>
    </w:rPr>
  </w:style>
  <w:style w:type="paragraph" w:styleId="af2">
    <w:name w:val="Balloon Text"/>
    <w:basedOn w:val="a"/>
    <w:link w:val="af3"/>
    <w:rsid w:val="00FA2CD7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FA2CD7"/>
    <w:rPr>
      <w:rFonts w:ascii="Segoe UI" w:hAnsi="Segoe UI" w:cs="Segoe UI"/>
      <w:sz w:val="18"/>
      <w:szCs w:val="18"/>
      <w:lang w:eastAsia="ru-RU"/>
    </w:rPr>
  </w:style>
  <w:style w:type="character" w:customStyle="1" w:styleId="a7">
    <w:name w:val="Текст сноски Знак"/>
    <w:link w:val="a6"/>
    <w:semiHidden/>
    <w:rsid w:val="00ED325A"/>
    <w:rPr>
      <w:lang w:eastAsia="ru-RU"/>
    </w:rPr>
  </w:style>
  <w:style w:type="paragraph" w:customStyle="1" w:styleId="8">
    <w:name w:val="Знак Знак8"/>
    <w:basedOn w:val="a"/>
    <w:rsid w:val="00481206"/>
    <w:rPr>
      <w:rFonts w:ascii="Verdana" w:hAnsi="Verdana" w:cs="Verdana"/>
      <w:lang w:val="en-US" w:eastAsia="en-US"/>
    </w:rPr>
  </w:style>
  <w:style w:type="paragraph" w:customStyle="1" w:styleId="7">
    <w:name w:val="Знак Знак7"/>
    <w:basedOn w:val="a"/>
    <w:rsid w:val="00C661A8"/>
    <w:rPr>
      <w:rFonts w:ascii="Verdana" w:hAnsi="Verdana" w:cs="Verdana"/>
      <w:lang w:val="en-US" w:eastAsia="en-US"/>
    </w:rPr>
  </w:style>
  <w:style w:type="paragraph" w:customStyle="1" w:styleId="6">
    <w:name w:val="Знак Знак6"/>
    <w:basedOn w:val="a"/>
    <w:rsid w:val="00AD425C"/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CA059C"/>
    <w:rPr>
      <w:sz w:val="24"/>
      <w:lang w:eastAsia="ru-RU"/>
    </w:rPr>
  </w:style>
  <w:style w:type="paragraph" w:customStyle="1" w:styleId="5">
    <w:name w:val="Знак Знак5"/>
    <w:basedOn w:val="a"/>
    <w:rsid w:val="00DF06B6"/>
    <w:rPr>
      <w:rFonts w:ascii="Verdana" w:hAnsi="Verdana" w:cs="Verdana"/>
      <w:lang w:val="en-US" w:eastAsia="en-US"/>
    </w:rPr>
  </w:style>
  <w:style w:type="character" w:styleId="af4">
    <w:name w:val="Placeholder Text"/>
    <w:basedOn w:val="a0"/>
    <w:uiPriority w:val="99"/>
    <w:semiHidden/>
    <w:rsid w:val="00D65C31"/>
    <w:rPr>
      <w:color w:val="808080"/>
    </w:rPr>
  </w:style>
  <w:style w:type="paragraph" w:customStyle="1" w:styleId="4">
    <w:name w:val="Знак Знак4"/>
    <w:basedOn w:val="a"/>
    <w:rsid w:val="00F22CB7"/>
    <w:rPr>
      <w:rFonts w:ascii="Verdana" w:hAnsi="Verdana" w:cs="Verdana"/>
      <w:lang w:val="en-US" w:eastAsia="en-US"/>
    </w:rPr>
  </w:style>
  <w:style w:type="paragraph" w:styleId="af5">
    <w:name w:val="List Paragraph"/>
    <w:basedOn w:val="a"/>
    <w:uiPriority w:val="34"/>
    <w:qFormat/>
    <w:rsid w:val="00F22CB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0">
    <w:name w:val="Знак Знак3"/>
    <w:basedOn w:val="a"/>
    <w:rsid w:val="00B25F10"/>
    <w:rPr>
      <w:rFonts w:ascii="Verdana" w:hAnsi="Verdana" w:cs="Verdana"/>
      <w:lang w:val="en-US" w:eastAsia="en-US"/>
    </w:rPr>
  </w:style>
  <w:style w:type="paragraph" w:customStyle="1" w:styleId="21">
    <w:name w:val="Знак Знак2"/>
    <w:basedOn w:val="a"/>
    <w:rsid w:val="00182FB1"/>
    <w:rPr>
      <w:rFonts w:ascii="Verdana" w:hAnsi="Verdana" w:cs="Verdana"/>
      <w:lang w:val="en-US" w:eastAsia="en-US"/>
    </w:rPr>
  </w:style>
  <w:style w:type="character" w:styleId="af6">
    <w:name w:val="Hyperlink"/>
    <w:basedOn w:val="a0"/>
    <w:rsid w:val="00056A5E"/>
    <w:rPr>
      <w:color w:val="0563C1" w:themeColor="hyperlink"/>
      <w:u w:val="single"/>
    </w:rPr>
  </w:style>
  <w:style w:type="paragraph" w:customStyle="1" w:styleId="af7">
    <w:name w:val="Знак Знак"/>
    <w:basedOn w:val="a"/>
    <w:rsid w:val="003E5DD1"/>
    <w:rPr>
      <w:rFonts w:ascii="Verdana" w:hAnsi="Verdana" w:cs="Verdana"/>
      <w:lang w:val="en-US" w:eastAsia="en-US"/>
    </w:rPr>
  </w:style>
  <w:style w:type="character" w:customStyle="1" w:styleId="ab">
    <w:name w:val="Нижний колонтитул Знак"/>
    <w:link w:val="aa"/>
    <w:uiPriority w:val="99"/>
    <w:rsid w:val="003E5DD1"/>
    <w:rPr>
      <w:lang w:eastAsia="ru-RU"/>
    </w:rPr>
  </w:style>
  <w:style w:type="paragraph" w:customStyle="1" w:styleId="af8">
    <w:name w:val="Знак Знак"/>
    <w:basedOn w:val="a"/>
    <w:rsid w:val="00606ADB"/>
    <w:rPr>
      <w:rFonts w:ascii="Verdana" w:hAnsi="Verdana" w:cs="Verdana"/>
      <w:lang w:val="en-US" w:eastAsia="en-US"/>
    </w:rPr>
  </w:style>
  <w:style w:type="paragraph" w:customStyle="1" w:styleId="af9">
    <w:name w:val="Знак Знак"/>
    <w:basedOn w:val="a"/>
    <w:rsid w:val="006C02EB"/>
    <w:rPr>
      <w:rFonts w:ascii="Verdana" w:hAnsi="Verdana" w:cs="Verdana"/>
      <w:lang w:val="en-US"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840ED9"/>
    <w:rPr>
      <w:lang w:eastAsia="ru-RU"/>
    </w:rPr>
  </w:style>
  <w:style w:type="paragraph" w:customStyle="1" w:styleId="afa">
    <w:name w:val="Знак Знак"/>
    <w:basedOn w:val="a"/>
    <w:rsid w:val="00674066"/>
    <w:rPr>
      <w:rFonts w:ascii="Verdana" w:hAnsi="Verdana" w:cs="Verdana"/>
      <w:lang w:val="en-US" w:eastAsia="en-US"/>
    </w:rPr>
  </w:style>
  <w:style w:type="character" w:styleId="afb">
    <w:name w:val="FollowedHyperlink"/>
    <w:basedOn w:val="a0"/>
    <w:rsid w:val="00150E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8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3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6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statistics-explained/index.php/EU_statistics_on_income_and_living_conditions_(EU-SILC)_methodology" TargetMode="External"/><Relationship Id="rId1" Type="http://schemas.openxmlformats.org/officeDocument/2006/relationships/hyperlink" Target="http://www.mlsp.gov.u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D:\Documents\Dopovidi\2019\&#1056;&#1110;&#1095;&#1085;&#1072;\&#1054;&#1059;&#1046;&#1044;\&#1044;&#1110;&#1072;&#1075;&#1088;&#1072;&#1084;&#1072;_&#1085;&#1086;&#1074;&#1072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ser\Desktop\&#1050;&#1085;&#1080;&#1075;&#1072;_&#1076;&#1086;&#1087;&#1086;&#1074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ser\Desktop\&#1050;&#1085;&#1080;&#1075;&#1072;_&#1076;&#1086;&#1087;&#1086;&#1074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D:\Documents\NATALI\DOPOViDi_04-19\God\2019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 i="0" u="none" strike="noStrike" baseline="0">
                <a:effectLst/>
              </a:rPr>
              <a:t>Розподіл абсолютно бідних за критерієм оцінки за доходами за основними соціальними групами  </a:t>
            </a:r>
            <a:endParaRPr lang="uk-UA" sz="1200" b="1"/>
          </a:p>
        </c:rich>
      </c:tx>
      <c:layout>
        <c:manualLayout>
          <c:xMode val="edge"/>
          <c:yMode val="edge"/>
          <c:x val="0.13747166596018892"/>
          <c:y val="1.921637911604539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354340885472028E-2"/>
          <c:y val="0.16201568820991394"/>
          <c:w val="0.89422597868578013"/>
          <c:h val="0.56202266960397262"/>
        </c:manualLayout>
      </c:layout>
      <c:barChart>
        <c:barDir val="col"/>
        <c:grouping val="percentStacked"/>
        <c:varyColors val="0"/>
        <c:ser>
          <c:idx val="4"/>
          <c:order val="0"/>
          <c:tx>
            <c:strRef>
              <c:f>Лист1!$A$6</c:f>
              <c:strCache>
                <c:ptCount val="1"/>
                <c:pt idx="0">
                  <c:v>Інші (безробітні, домогосподарки тощо)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0.11963023382272975"/>
                  <c:y val="3.693444136657432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1745513866231648"/>
                  <c:y val="3.693444136657432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Лист1!$B$1:$C$1</c:f>
              <c:strCache>
                <c:ptCount val="2"/>
                <c:pt idx="0">
                  <c:v>Нижче законодавчо встановленого прожиткового мінімуму</c:v>
                </c:pt>
                <c:pt idx="1">
                  <c:v>Нижче фактичного прожиткового мінімуму</c:v>
                </c:pt>
              </c:strCache>
            </c:strRef>
          </c:cat>
          <c:val>
            <c:numRef>
              <c:f>Лист1!$B$6:$C$6</c:f>
              <c:numCache>
                <c:formatCode>General</c:formatCode>
                <c:ptCount val="2"/>
                <c:pt idx="0">
                  <c:v>26.8</c:v>
                </c:pt>
                <c:pt idx="1">
                  <c:v>12.9</c:v>
                </c:pt>
              </c:numCache>
            </c:numRef>
          </c:val>
        </c:ser>
        <c:ser>
          <c:idx val="3"/>
          <c:order val="1"/>
          <c:tx>
            <c:strRef>
              <c:f>Лист1!$A$5</c:f>
              <c:strCache>
                <c:ptCount val="1"/>
                <c:pt idx="0">
                  <c:v>Студенти</c:v>
                </c:pt>
              </c:strCache>
            </c:strRef>
          </c:tx>
          <c:spPr>
            <a:pattFill prst="narVert">
              <a:fgClr>
                <a:srgbClr val="FFFF00"/>
              </a:fgClr>
              <a:bgClr>
                <a:srgbClr val="00B050"/>
              </a:bgClr>
            </a:pattFill>
            <a:ln w="9525"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0.12177638480344932"/>
                  <c:y val="6.7712360286422121E-17"/>
                </c:manualLayout>
              </c:layout>
              <c:spPr>
                <a:solidFill>
                  <a:sysClr val="window" lastClr="FFFFFF"/>
                </a:solidFill>
                <a:ln>
                  <a:noFill/>
                </a:ln>
                <a:effectLst>
                  <a:outerShdw blurRad="50800" dist="50800" dir="5400000" algn="ctr" rotWithShape="0">
                    <a:sysClr val="window" lastClr="FFFFFF"/>
                  </a:outerShdw>
                </a:effectLst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borderCallout1">
                      <a:avLst/>
                    </a:prstGeom>
                    <a:noFill/>
                    <a:ln>
                      <a:noFill/>
                    </a:ln>
                  </c15:spPr>
                </c:ext>
              </c:extLst>
            </c:dLbl>
            <c:dLbl>
              <c:idx val="1"/>
              <c:layout>
                <c:manualLayout>
                  <c:x val="0.11738650995134503"/>
                  <c:y val="-6.964148736010936E-1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borderCallout1">
                      <a:avLst/>
                    </a:prstGeom>
                    <a:noFill/>
                    <a:ln>
                      <a:noFill/>
                    </a:ln>
                  </c15:spPr>
                </c:ext>
              </c:extLst>
            </c:dLbl>
            <c:spPr>
              <a:solidFill>
                <a:sysClr val="window" lastClr="FFFFFF"/>
              </a:solidFill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borderCallout1">
                    <a:avLst/>
                  </a:prstGeom>
                  <a:noFill/>
                  <a:ln>
                    <a:noFill/>
                  </a:ln>
                </c15:spPr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Лист1!$B$1:$C$1</c:f>
              <c:strCache>
                <c:ptCount val="2"/>
                <c:pt idx="0">
                  <c:v>Нижче законодавчо встановленого прожиткового мінімуму</c:v>
                </c:pt>
                <c:pt idx="1">
                  <c:v>Нижче фактичного прожиткового мінімуму</c:v>
                </c:pt>
              </c:strCache>
            </c:strRef>
          </c:cat>
          <c:val>
            <c:numRef>
              <c:f>Лист1!$B$5:$C$5</c:f>
              <c:numCache>
                <c:formatCode>General</c:formatCode>
                <c:ptCount val="2"/>
                <c:pt idx="0">
                  <c:v>2.2000000000000002</c:v>
                </c:pt>
                <c:pt idx="1">
                  <c:v>2.4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Діти до 18 років</c:v>
                </c:pt>
              </c:strCache>
            </c:strRef>
          </c:tx>
          <c:spPr>
            <a:pattFill prst="smConfetti">
              <a:fgClr>
                <a:srgbClr val="FFCC99"/>
              </a:fgClr>
              <a:bgClr>
                <a:srgbClr val="FF0000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0.1239804241435562"/>
                  <c:y val="-1.10803324099722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1745513866231648"/>
                  <c:y val="-6.771236028642212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Лист1!$B$1:$C$1</c:f>
              <c:strCache>
                <c:ptCount val="2"/>
                <c:pt idx="0">
                  <c:v>Нижче законодавчо встановленого прожиткового мінімуму</c:v>
                </c:pt>
                <c:pt idx="1">
                  <c:v>Нижче фактичного прожиткового мінімуму</c:v>
                </c:pt>
              </c:strCache>
            </c:strRef>
          </c:cat>
          <c:val>
            <c:numRef>
              <c:f>Лист1!$B$4:$C$4</c:f>
              <c:numCache>
                <c:formatCode>General</c:formatCode>
                <c:ptCount val="2"/>
                <c:pt idx="0">
                  <c:v>24.5</c:v>
                </c:pt>
                <c:pt idx="1">
                  <c:v>24.1</c:v>
                </c:pt>
              </c:numCache>
            </c:numRef>
          </c:val>
        </c:ser>
        <c:ser>
          <c:idx val="1"/>
          <c:order val="3"/>
          <c:tx>
            <c:strRef>
              <c:f>Лист1!$A$3</c:f>
              <c:strCache>
                <c:ptCount val="1"/>
                <c:pt idx="0">
                  <c:v>Непрацюючі пенсіонери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0.1239804241435562"/>
                  <c:y val="-1.10803324099722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1745513866231648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Лист1!$B$1:$C$1</c:f>
              <c:strCache>
                <c:ptCount val="2"/>
                <c:pt idx="0">
                  <c:v>Нижче законодавчо встановленого прожиткового мінімуму</c:v>
                </c:pt>
                <c:pt idx="1">
                  <c:v>Нижче фактичного прожиткового мінімуму</c:v>
                </c:pt>
              </c:strCache>
            </c:strRef>
          </c:cat>
          <c:val>
            <c:numRef>
              <c:f>Лист1!$B$3:$C$3</c:f>
              <c:numCache>
                <c:formatCode>0.0</c:formatCode>
                <c:ptCount val="2"/>
                <c:pt idx="0" formatCode="General">
                  <c:v>23.3</c:v>
                </c:pt>
                <c:pt idx="1">
                  <c:v>30.7</c:v>
                </c:pt>
              </c:numCache>
            </c:numRef>
          </c:val>
        </c:ser>
        <c:ser>
          <c:idx val="0"/>
          <c:order val="4"/>
          <c:tx>
            <c:strRef>
              <c:f>Лист1!$A$2</c:f>
              <c:strCache>
                <c:ptCount val="1"/>
                <c:pt idx="0">
                  <c:v>Працюючі</c:v>
                </c:pt>
              </c:strCache>
            </c:strRef>
          </c:tx>
          <c:spPr>
            <a:pattFill prst="dkUpDiag">
              <a:fgClr>
                <a:schemeClr val="accent5">
                  <a:lumMod val="75000"/>
                </a:schemeClr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0.11963023382272975"/>
                  <c:y val="-3.693444136657432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1745513866231648"/>
                  <c:y val="-1.10803324099723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Лист1!$B$1:$C$1</c:f>
              <c:strCache>
                <c:ptCount val="2"/>
                <c:pt idx="0">
                  <c:v>Нижче законодавчо встановленого прожиткового мінімуму</c:v>
                </c:pt>
                <c:pt idx="1">
                  <c:v>Нижче фактичного прожиткового мінімуму</c:v>
                </c:pt>
              </c:strCache>
            </c:strRef>
          </c:cat>
          <c:val>
            <c:numRef>
              <c:f>Лист1!$B$2:$C$2</c:f>
              <c:numCache>
                <c:formatCode>General</c:formatCode>
                <c:ptCount val="2"/>
                <c:pt idx="0">
                  <c:v>23.2</c:v>
                </c:pt>
                <c:pt idx="1">
                  <c:v>29.9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0"/>
        <c:overlap val="100"/>
        <c:axId val="228171584"/>
        <c:axId val="185559456"/>
      </c:barChart>
      <c:catAx>
        <c:axId val="228171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185559456"/>
        <c:crosses val="autoZero"/>
        <c:auto val="1"/>
        <c:lblAlgn val="ctr"/>
        <c:lblOffset val="100"/>
        <c:noMultiLvlLbl val="0"/>
      </c:catAx>
      <c:valAx>
        <c:axId val="185559456"/>
        <c:scaling>
          <c:orientation val="minMax"/>
          <c:max val="1.1000000000000001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228171584"/>
        <c:crosses val="autoZero"/>
        <c:crossBetween val="between"/>
        <c:majorUnit val="0.2"/>
        <c:minorUnit val="2.0000000000000004E-2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8.6322162421377593E-3"/>
          <c:y val="0.85215841094655409"/>
          <c:w val="0.93878392040249392"/>
          <c:h val="0.1396884791110512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2.4005232460192233E-2"/>
          <c:y val="1.700535386600364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'2015 (2)'!$A$7</c:f>
              <c:strCache>
                <c:ptCount val="1"/>
                <c:pt idx="0">
                  <c:v>9 місяців 2015р.</c:v>
                </c:pt>
              </c:strCache>
            </c:strRef>
          </c:tx>
          <c:cat>
            <c:strRef>
              <c:f>'2015 (2)'!$B$6:$D$6</c:f>
              <c:strCache>
                <c:ptCount val="3"/>
                <c:pt idx="0">
                  <c:v>Частка населення із середньодушовими еквівалентними загальними доходами у місяць вище фактичного прожиткового мінімуму (небідні за абсолютним критерієм (за фактичним прожитковим мінімумом) за доходами) </c:v>
                </c:pt>
                <c:pt idx="1">
                  <c:v>Частка населення із середньодушовими еквівалентними загальними доходами у місяць нижче фактичного прожиткового мінімуму (бідні за абсолютним критерієм (за фактичним прожитковим мінімумом) за доходами) </c:v>
                </c:pt>
                <c:pt idx="2">
                  <c:v>у тому числі частка населення із середньодушовими еквівалентними загальними доходами у місяць нижче законодавчо встановленого прожиткового мінімуму (бідні за абсолютним критерієм (за законодавчо встановленим прожитковим мінімумом) за доходами) </c:v>
                </c:pt>
              </c:strCache>
            </c:strRef>
          </c:cat>
          <c:val>
            <c:numRef>
              <c:f>'2015 (2)'!$B$7:$D$7</c:f>
            </c:numRef>
          </c:val>
        </c:ser>
        <c:ser>
          <c:idx val="1"/>
          <c:order val="1"/>
          <c:tx>
            <c:strRef>
              <c:f>'2015 (3)'!$A$8</c:f>
              <c:strCache>
                <c:ptCount val="1"/>
                <c:pt idx="0">
                  <c:v>2017р.</c:v>
                </c:pt>
              </c:strCache>
            </c:strRef>
          </c:tx>
          <c:dPt>
            <c:idx val="0"/>
            <c:bubble3D val="0"/>
            <c:spPr>
              <a:solidFill>
                <a:schemeClr val="bg1"/>
              </a:solidFill>
              <a:ln w="3175">
                <a:solidFill>
                  <a:schemeClr val="tx1"/>
                </a:solidFill>
              </a:ln>
              <a:effectLst/>
            </c:spPr>
          </c:dPt>
          <c:dPt>
            <c:idx val="1"/>
            <c:bubble3D val="0"/>
            <c:spPr>
              <a:pattFill prst="ltDnDiag">
                <a:fgClr>
                  <a:schemeClr val="accent2">
                    <a:lumMod val="75000"/>
                  </a:schemeClr>
                </a:fgClr>
                <a:bgClr>
                  <a:schemeClr val="bg1"/>
                </a:bgClr>
              </a:pattFill>
              <a:ln w="3175">
                <a:solidFill>
                  <a:schemeClr val="tx1"/>
                </a:solidFill>
              </a:ln>
              <a:effectLst/>
            </c:spPr>
          </c:dPt>
          <c:dPt>
            <c:idx val="2"/>
            <c:bubble3D val="0"/>
            <c:explosion val="11"/>
            <c:spPr>
              <a:pattFill prst="ltDnDiag">
                <a:fgClr>
                  <a:schemeClr val="accent2">
                    <a:lumMod val="75000"/>
                  </a:schemeClr>
                </a:fgClr>
                <a:bgClr>
                  <a:schemeClr val="bg1"/>
                </a:bgClr>
              </a:pattFill>
              <a:ln w="3175">
                <a:solidFill>
                  <a:schemeClr val="tx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-0.2496026283427859"/>
                  <c:y val="-0.1146546218600891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noAutofit/>
                  </a:bodyPr>
                  <a:lstStyle/>
                  <a:p>
                    <a:pPr algn="ctr">
                      <a:defRPr sz="8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en-US" sz="800"/>
                      <a:t>65,1% 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</c:extLst>
            </c:dLbl>
            <c:dLbl>
              <c:idx val="1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algn="ctr">
                      <a:defRPr sz="8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en-US" sz="800"/>
                      <a:t>34,9%</a:t>
                    </a:r>
                    <a:r>
                      <a:rPr lang="en-US" sz="800" baseline="0"/>
                      <a:t> </a:t>
                    </a:r>
                    <a:endParaRPr lang="en-US" sz="80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2195750319021155"/>
                  <c:y val="1.26663119348507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noAutofit/>
                  </a:bodyPr>
                  <a:lstStyle/>
                  <a:p>
                    <a:pPr algn="ctr">
                      <a:defRPr sz="8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52CEA612-D93D-492D-88F9-6110331DEFFB}" type="VALUE">
                      <a:rPr lang="en-US" sz="800"/>
                      <a:pPr algn="ctr">
                        <a:defRPr sz="800" b="1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t>[ЗНАЧЕНИЕ]</a:t>
                    </a:fld>
                    <a:r>
                      <a:rPr lang="en-US" sz="800"/>
                      <a:t>% 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369113301396766"/>
                      <c:h val="8.2274273529596223E-2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'2015 (3)'!$B$6:$D$6</c:f>
              <c:strCache>
                <c:ptCount val="3"/>
                <c:pt idx="0">
                  <c:v>Частка населення із середньодушовими еквівалентними загальними доходами у місяць вище фактичного прожиткового мінімуму (небідні за абсолютним критерієм (за фактичним прожитковим мінімумом) за доходами) </c:v>
                </c:pt>
                <c:pt idx="1">
                  <c:v>Частка населення із середньодушовими еквівалентними загальними доходами у місяць нижче фактичного прожиткового мінімуму (бідні за абсолютним критерієм (за фактичним прожитковим мінімумом) за доходами) </c:v>
                </c:pt>
                <c:pt idx="2">
                  <c:v>у тому числі частка населення із середньодушовими еквівалентними загальними доходами у місяць нижче законодавчо встановленого прожиткового мінімуму (бідні за абсолютним критерієм (за законодавчо встановленим прожитковим мінімумом) за доходами) </c:v>
                </c:pt>
              </c:strCache>
            </c:strRef>
          </c:cat>
          <c:val>
            <c:numRef>
              <c:f>'2015 (3)'!$B$8:$D$8</c:f>
              <c:numCache>
                <c:formatCode>General</c:formatCode>
                <c:ptCount val="3"/>
                <c:pt idx="0">
                  <c:v>62.7</c:v>
                </c:pt>
                <c:pt idx="1">
                  <c:v>34.9</c:v>
                </c:pt>
                <c:pt idx="2">
                  <c:v>2.4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2.4005232460192233E-2"/>
          <c:y val="1.700535386600364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'2015 (2)'!$A$7</c:f>
              <c:strCache>
                <c:ptCount val="1"/>
                <c:pt idx="0">
                  <c:v>9 місяців 2015р.</c:v>
                </c:pt>
              </c:strCache>
            </c:strRef>
          </c:tx>
          <c:cat>
            <c:strRef>
              <c:f>'2015 (2)'!$B$6:$D$6</c:f>
              <c:strCache>
                <c:ptCount val="3"/>
                <c:pt idx="0">
                  <c:v>Частка населення із середньодушовими еквівалентними загальними доходами у місяць вище фактичного прожиткового мінімуму (небідні за абсолютним критерієм (за фактичним прожитковим мінімумом) за доходами) </c:v>
                </c:pt>
                <c:pt idx="1">
                  <c:v>Частка населення із середньодушовими еквівалентними загальними доходами у місяць нижче фактичного прожиткового мінімуму (бідні за абсолютним критерієм (за фактичним прожитковим мінімумом) за доходами) </c:v>
                </c:pt>
                <c:pt idx="2">
                  <c:v>у тому числі частка населення із середньодушовими еквівалентними загальними доходами у місяць нижче законодавчо встановленого прожиткового мінімуму (бідні за абсолютним критерієм (за законодавчо встановленим прожитковим мінімумом) за доходами) </c:v>
                </c:pt>
              </c:strCache>
            </c:strRef>
          </c:cat>
          <c:val>
            <c:numRef>
              <c:f>'2015 (2)'!$B$7:$D$7</c:f>
            </c:numRef>
          </c:val>
        </c:ser>
        <c:ser>
          <c:idx val="1"/>
          <c:order val="1"/>
          <c:tx>
            <c:strRef>
              <c:f>'2015 (3)'!$A$8</c:f>
              <c:strCache>
                <c:ptCount val="1"/>
                <c:pt idx="0">
                  <c:v>2018р.</c:v>
                </c:pt>
              </c:strCache>
            </c:strRef>
          </c:tx>
          <c:dPt>
            <c:idx val="0"/>
            <c:bubble3D val="0"/>
            <c:spPr>
              <a:solidFill>
                <a:schemeClr val="bg1"/>
              </a:solidFill>
              <a:ln w="3175">
                <a:solidFill>
                  <a:schemeClr val="tx1"/>
                </a:solidFill>
              </a:ln>
              <a:effectLst/>
            </c:spPr>
          </c:dPt>
          <c:dPt>
            <c:idx val="1"/>
            <c:bubble3D val="0"/>
            <c:spPr>
              <a:pattFill prst="ltDnDiag">
                <a:fgClr>
                  <a:schemeClr val="accent2">
                    <a:lumMod val="75000"/>
                  </a:schemeClr>
                </a:fgClr>
                <a:bgClr>
                  <a:schemeClr val="bg1"/>
                </a:bgClr>
              </a:pattFill>
              <a:ln w="3175">
                <a:solidFill>
                  <a:schemeClr val="tx1"/>
                </a:solidFill>
              </a:ln>
              <a:effectLst/>
            </c:spPr>
          </c:dPt>
          <c:dPt>
            <c:idx val="2"/>
            <c:bubble3D val="0"/>
            <c:explosion val="11"/>
            <c:spPr>
              <a:pattFill prst="ltDnDiag">
                <a:fgClr>
                  <a:schemeClr val="accent2">
                    <a:lumMod val="75000"/>
                  </a:schemeClr>
                </a:fgClr>
                <a:bgClr>
                  <a:schemeClr val="bg1"/>
                </a:bgClr>
              </a:pattFill>
              <a:ln w="3175">
                <a:solidFill>
                  <a:schemeClr val="tx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-0.208111530733426"/>
                  <c:y val="-0.2116670805487857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noAutofit/>
                  </a:bodyPr>
                  <a:lstStyle/>
                  <a:p>
                    <a:pPr algn="ctr">
                      <a:defRPr sz="8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59C4DE96-26A2-443F-8E3F-3F01F2C23B9B}" type="VALUE">
                      <a:rPr lang="en-US" sz="800"/>
                      <a:pPr algn="ctr">
                        <a:defRPr sz="800" b="1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t>[ЗНАЧЕНИЕ]</a:t>
                    </a:fld>
                    <a:r>
                      <a:rPr lang="en-US" sz="800"/>
                      <a:t>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dlblFieldTable/>
                  <c15:showDataLabelsRange val="0"/>
                </c:ext>
              </c:extLst>
            </c:dLbl>
            <c:dLbl>
              <c:idx val="1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algn="ctr">
                      <a:defRPr sz="8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en-US" sz="800"/>
                      <a:t>27,6%</a:t>
                    </a:r>
                    <a:r>
                      <a:rPr lang="en-US" sz="800" baseline="0"/>
                      <a:t> </a:t>
                    </a:r>
                    <a:endParaRPr lang="en-US" sz="80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2813088511494569"/>
                  <c:y val="1.2488561247351117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noAutofit/>
                  </a:bodyPr>
                  <a:lstStyle/>
                  <a:p>
                    <a:pPr algn="ctr">
                      <a:defRPr sz="8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52CEA612-D93D-492D-88F9-6110331DEFFB}" type="VALUE">
                      <a:rPr lang="en-US" sz="800"/>
                      <a:pPr algn="ctr">
                        <a:defRPr sz="800" b="1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t>[ЗНАЧЕНИЕ]</a:t>
                    </a:fld>
                    <a:r>
                      <a:rPr lang="en-US" sz="800"/>
                      <a:t>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925809398914486"/>
                      <c:h val="8.1918772154597058E-2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'2015 (3)'!$B$6:$D$6</c:f>
              <c:strCache>
                <c:ptCount val="3"/>
                <c:pt idx="0">
                  <c:v>Частка населення із середньодушовими еквівалентними загальними доходами у місяць вище фактичного прожиткового мінімуму (небідні за абсолютним критерієм (за фактичним прожитковим мінімумом) за доходами) </c:v>
                </c:pt>
                <c:pt idx="1">
                  <c:v>Частка населення із середньодушовими еквівалентними загальними доходами у місяць нижче фактичного прожиткового мінімуму (бідні за абсолютним критерієм (за фактичним прожитковим мінімумом) за доходами) </c:v>
                </c:pt>
                <c:pt idx="2">
                  <c:v>у тому числі частка населення із середньодушовими еквівалентними загальними доходами у місяць нижче законодавчо встановленого прожиткового мінімуму (бідні за абсолютним критерієм (за законодавчо встановленим прожитковим мінімумом) за доходами) </c:v>
                </c:pt>
              </c:strCache>
            </c:strRef>
          </c:cat>
          <c:val>
            <c:numRef>
              <c:f>'2015 (3)'!$B$8:$D$8</c:f>
              <c:numCache>
                <c:formatCode>General</c:formatCode>
                <c:ptCount val="3"/>
                <c:pt idx="0">
                  <c:v>72.400000000000006</c:v>
                </c:pt>
                <c:pt idx="1">
                  <c:v>27.6</c:v>
                </c:pt>
                <c:pt idx="2">
                  <c:v>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/>
              <a:t>Структура сукупних ресурсів домогосподарств</a:t>
            </a:r>
          </a:p>
        </c:rich>
      </c:tx>
      <c:layout>
        <c:manualLayout>
          <c:xMode val="edge"/>
          <c:yMode val="edge"/>
          <c:x val="0.2133816821408917"/>
          <c:y val="0"/>
        </c:manualLayout>
      </c:layout>
      <c:overlay val="0"/>
      <c:spPr>
        <a:noFill/>
        <a:ln w="2539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8.1374321880650996E-2"/>
          <c:y val="0.1169070939303319"/>
          <c:w val="0.87676416623470654"/>
          <c:h val="0.618387335729375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2017 рік</c:v>
                </c:pt>
              </c:strCache>
            </c:strRef>
          </c:tx>
          <c:spPr>
            <a:pattFill prst="ltDnDiag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3559064610594584E-3"/>
                  <c:y val="-2.0893074640179754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18422538954403E-4"/>
                  <c:y val="-1.2200435729847525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4643106320570975E-3"/>
                  <c:y val="-7.690460261094878E-3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2601605179098927E-3"/>
                  <c:y val="-7.3202614379085373E-3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Лист1!$B$1:$E$1</c:f>
              <c:strCache>
                <c:ptCount val="4"/>
                <c:pt idx="0">
                  <c:v>Доходи від зайнятості*</c:v>
                </c:pt>
                <c:pt idx="1">
                  <c:v>Пенсії, стипендії, соціальні допомоги</c:v>
                </c:pt>
                <c:pt idx="2">
                  <c:v>Доходи від особистого підсобного господарства**</c:v>
                </c:pt>
                <c:pt idx="3">
                  <c:v>Допомога від родичів, інших осіб та інші надходження</c:v>
                </c:pt>
              </c:strCache>
            </c:strRef>
          </c:cat>
          <c:val>
            <c:numRef>
              <c:f>Лист1!$B$2:$E$2</c:f>
              <c:numCache>
                <c:formatCode>0.0</c:formatCode>
                <c:ptCount val="4"/>
                <c:pt idx="0">
                  <c:v>56.8</c:v>
                </c:pt>
                <c:pt idx="1">
                  <c:v>25.3</c:v>
                </c:pt>
                <c:pt idx="2">
                  <c:v>7</c:v>
                </c:pt>
                <c:pt idx="3">
                  <c:v>10.9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2018 рік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"/>
              <c:layout>
                <c:manualLayout>
                  <c:x val="5.7199812048810417E-3"/>
                  <c:y val="3.1592129415195513E-3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7075128267194399E-3"/>
                  <c:y val="2.2441802617809703E-3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7199812048810417E-3"/>
                  <c:y val="-2.2657952069716769E-3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Лист1!$B$1:$E$1</c:f>
              <c:strCache>
                <c:ptCount val="4"/>
                <c:pt idx="0">
                  <c:v>Доходи від зайнятості*</c:v>
                </c:pt>
                <c:pt idx="1">
                  <c:v>Пенсії, стипендії, соціальні допомоги</c:v>
                </c:pt>
                <c:pt idx="2">
                  <c:v>Доходи від особистого підсобного господарства**</c:v>
                </c:pt>
                <c:pt idx="3">
                  <c:v>Допомога від родичів, інших осіб та інші надходження</c:v>
                </c:pt>
              </c:strCache>
            </c:strRef>
          </c:cat>
          <c:val>
            <c:numRef>
              <c:f>Лист1!$B$3:$E$3</c:f>
              <c:numCache>
                <c:formatCode>0.0</c:formatCode>
                <c:ptCount val="4"/>
                <c:pt idx="0">
                  <c:v>60.5</c:v>
                </c:pt>
                <c:pt idx="1">
                  <c:v>23.1</c:v>
                </c:pt>
                <c:pt idx="2">
                  <c:v>6.3</c:v>
                </c:pt>
                <c:pt idx="3">
                  <c:v>10.1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0"/>
        <c:axId val="230454416"/>
        <c:axId val="230453296"/>
      </c:barChart>
      <c:catAx>
        <c:axId val="2304544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6.4818041945383792E-2"/>
              <c:y val="5.3631466798357515E-2"/>
            </c:manualLayout>
          </c:layout>
          <c:overlay val="0"/>
          <c:spPr>
            <a:noFill/>
            <a:ln w="2539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304532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0453296"/>
        <c:scaling>
          <c:orientation val="minMax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ysDash"/>
            </a:ln>
          </c:spPr>
        </c:majorGridlines>
        <c:numFmt formatCode="0.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30454416"/>
        <c:crosses val="autoZero"/>
        <c:crossBetween val="between"/>
      </c:valAx>
      <c:spPr>
        <a:solidFill>
          <a:srgbClr val="FFFFFF"/>
        </a:solidFill>
        <a:ln w="12700">
          <a:solidFill>
            <a:srgbClr val="FFFFFF"/>
          </a:solidFill>
          <a:prstDash val="sysDash"/>
        </a:ln>
      </c:spPr>
    </c:plotArea>
    <c:legend>
      <c:legendPos val="r"/>
      <c:layout>
        <c:manualLayout>
          <c:xMode val="edge"/>
          <c:yMode val="edge"/>
          <c:x val="0.79204345556897993"/>
          <c:y val="0.13398714699404399"/>
          <c:w val="0.10669074380740828"/>
          <c:h val="0.12745118860409063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69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2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/>
              <a:t>Структура сукупних витрат домогосподарств </a:t>
            </a:r>
          </a:p>
        </c:rich>
      </c:tx>
      <c:layout>
        <c:manualLayout>
          <c:xMode val="edge"/>
          <c:yMode val="edge"/>
          <c:x val="0.20707964601769913"/>
          <c:y val="0"/>
        </c:manualLayout>
      </c:layout>
      <c:overlay val="0"/>
      <c:spPr>
        <a:noFill/>
        <a:ln w="25356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5.8407079646017698E-2"/>
          <c:y val="0.13026819923371646"/>
          <c:w val="0.93097345132743359"/>
          <c:h val="0.6906790086353709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spPr>
            <a:noFill/>
            <a:ln w="1267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0725384990592779E-3"/>
                  <c:y val="-6.8643718385776598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0459637667242813E-3"/>
                  <c:y val="-3.6648555461923552E-4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4620062736060433E-3"/>
                  <c:y val="-5.6154419811914654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3203261096788079E-3"/>
                  <c:y val="-5.7276173811606768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7540008826330009E-3"/>
                  <c:y val="-5.4532838567593611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5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73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На харчування* </c:v>
                </c:pt>
                <c:pt idx="1">
                  <c:v>На алкогольні напої</c:v>
                </c:pt>
                <c:pt idx="2">
                  <c:v>На тютюнові вироби</c:v>
                </c:pt>
                <c:pt idx="3">
                  <c:v>На непродовольчі товари і послуги**</c:v>
                </c:pt>
                <c:pt idx="4">
                  <c:v>Інші витрати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49.6</c:v>
                </c:pt>
                <c:pt idx="1">
                  <c:v>1.1000000000000001</c:v>
                </c:pt>
                <c:pt idx="2">
                  <c:v>2</c:v>
                </c:pt>
                <c:pt idx="3">
                  <c:v>40.200000000000003</c:v>
                </c:pt>
                <c:pt idx="4">
                  <c:v>7.1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bg2">
                <a:lumMod val="75000"/>
              </a:schemeClr>
            </a:solidFill>
            <a:ln w="1267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6.9865514598285716E-3"/>
                  <c:y val="-6.8197222473627417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650314728358083E-3"/>
                  <c:y val="-3.7228105107550702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-9.84009840098410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1234339070448018E-2"/>
                  <c:y val="8.1354773182087392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5.1281908345527372E-3"/>
                  <c:y val="6.4178759264287288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5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73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На харчування* </c:v>
                </c:pt>
                <c:pt idx="1">
                  <c:v>На алкогольні напої</c:v>
                </c:pt>
                <c:pt idx="2">
                  <c:v>На тютюнові вироби</c:v>
                </c:pt>
                <c:pt idx="3">
                  <c:v>На непродовольчі товари і послуги**</c:v>
                </c:pt>
                <c:pt idx="4">
                  <c:v>Інші витрати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 formatCode="0.0">
                  <c:v>49.4</c:v>
                </c:pt>
                <c:pt idx="1">
                  <c:v>1.3</c:v>
                </c:pt>
                <c:pt idx="2" formatCode="0.0">
                  <c:v>2.1</c:v>
                </c:pt>
                <c:pt idx="3" formatCode="0.0">
                  <c:v>39.200000000000003</c:v>
                </c:pt>
                <c:pt idx="4" formatCode="0.0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0"/>
        <c:axId val="242696880"/>
        <c:axId val="242699680"/>
      </c:barChart>
      <c:catAx>
        <c:axId val="2426968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73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4.4247787610619468E-2"/>
              <c:y val="2.2988505747126436E-2"/>
            </c:manualLayout>
          </c:layout>
          <c:overlay val="0"/>
          <c:spPr>
            <a:noFill/>
            <a:ln w="25356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3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426996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2699680"/>
        <c:scaling>
          <c:orientation val="minMax"/>
        </c:scaling>
        <c:delete val="0"/>
        <c:axPos val="l"/>
        <c:majorGridlines>
          <c:spPr>
            <a:ln w="3169">
              <a:solidFill>
                <a:srgbClr val="FFFFFF"/>
              </a:solidFill>
              <a:prstDash val="solid"/>
            </a:ln>
          </c:spPr>
        </c:majorGridlines>
        <c:numFmt formatCode="0.0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3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42696880"/>
        <c:crosses val="autoZero"/>
        <c:crossBetween val="between"/>
      </c:valAx>
      <c:spPr>
        <a:solidFill>
          <a:srgbClr val="FFFFFF"/>
        </a:solidFill>
        <a:ln w="12678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8761061946902655"/>
          <c:y val="0.14942528735632185"/>
          <c:w val="0.16106194690265485"/>
          <c:h val="0.1455938697318008"/>
        </c:manualLayout>
      </c:layout>
      <c:overlay val="0"/>
      <c:spPr>
        <a:solidFill>
          <a:srgbClr val="FFFFFF"/>
        </a:solidFill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824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1198" b="1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Споживання продуктів харчування  домогосподарствами  </a:t>
            </a:r>
            <a:r>
              <a:rPr lang="uk-UA" sz="998" b="0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                                                                                  (у середньому за місяць у розрахунку на одну особу, кг)</a:t>
            </a:r>
          </a:p>
        </c:rich>
      </c:tx>
      <c:layout>
        <c:manualLayout>
          <c:xMode val="edge"/>
          <c:yMode val="edge"/>
          <c:x val="0.15141421467053462"/>
          <c:y val="0"/>
        </c:manualLayout>
      </c:layout>
      <c:overlay val="0"/>
      <c:spPr>
        <a:noFill/>
        <a:ln w="2535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0981697171381032"/>
          <c:y val="0.15447541096836578"/>
          <c:w val="0.81530782029950088"/>
          <c:h val="0.3419781737809089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Лист3!$B$1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ln w="12679">
              <a:solidFill>
                <a:srgbClr val="000000"/>
              </a:solidFill>
              <a:prstDash val="solid"/>
            </a:ln>
          </c:spPr>
          <c:invertIfNegative val="0"/>
          <c:dPt>
            <c:idx val="3"/>
            <c:invertIfNegative val="0"/>
            <c:bubble3D val="0"/>
          </c:dPt>
          <c:dLbls>
            <c:dLbl>
              <c:idx val="0"/>
              <c:layout>
                <c:manualLayout>
                  <c:x val="-8.4305515322290398E-4"/>
                  <c:y val="9.7813145697213374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8.5966957957210599E-3"/>
                  <c:y val="5.1048938031682201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3588376328167007E-2"/>
                  <c:y val="3.6716740194709718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9413794011534512E-3"/>
                  <c:y val="0.15344278773663925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4115731352978869E-3"/>
                  <c:y val="0.10815621451573873"/>
                </c:manualLayout>
              </c:layout>
              <c:tx>
                <c:rich>
                  <a:bodyPr/>
                  <a:lstStyle/>
                  <a:p>
                    <a:pPr>
                      <a:defRPr sz="998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/>
                      <a:t>20</a:t>
                    </a:r>
                  </a:p>
                </c:rich>
              </c:tx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5252269838982313E-2"/>
                  <c:y val="3.0880661193946501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3588376328167007E-2"/>
                  <c:y val="4.055844083319371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1.3865992503445431E-3"/>
                  <c:y val="8.7248934308743323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3.6051931635635846E-3"/>
                  <c:y val="0.1067522942610897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3.0505587799860567E-3"/>
                  <c:y val="4.3661510396306835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3170">
                <a:solidFill>
                  <a:srgbClr val="000000"/>
                </a:solidFill>
                <a:prstDash val="solid"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98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Лист3!$A$2:$A$11</c:f>
              <c:strCache>
                <c:ptCount val="10"/>
                <c:pt idx="0">
                  <c:v>Хліб і хлібні продукти</c:v>
                </c:pt>
                <c:pt idx="1">
                  <c:v>М 'ясо і м'ясопродукти</c:v>
                </c:pt>
                <c:pt idx="2">
                  <c:v>Риба і рибопродукти</c:v>
                </c:pt>
                <c:pt idx="3">
                  <c:v>Молоко та молокопродукти</c:v>
                </c:pt>
                <c:pt idx="4">
                  <c:v>Яйця, шт.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Лист3!$B$2:$B$11</c:f>
              <c:numCache>
                <c:formatCode>0.0</c:formatCode>
                <c:ptCount val="10"/>
                <c:pt idx="0">
                  <c:v>8.4</c:v>
                </c:pt>
                <c:pt idx="1">
                  <c:v>4.7</c:v>
                </c:pt>
                <c:pt idx="2">
                  <c:v>1.3</c:v>
                </c:pt>
                <c:pt idx="3">
                  <c:v>19.3</c:v>
                </c:pt>
                <c:pt idx="4" formatCode="0">
                  <c:v>20</c:v>
                </c:pt>
                <c:pt idx="5">
                  <c:v>1.5</c:v>
                </c:pt>
                <c:pt idx="6">
                  <c:v>3.7</c:v>
                </c:pt>
                <c:pt idx="7">
                  <c:v>6.4</c:v>
                </c:pt>
                <c:pt idx="8">
                  <c:v>8.5</c:v>
                </c:pt>
                <c:pt idx="9">
                  <c:v>2.8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0"/>
        <c:axId val="186231360"/>
        <c:axId val="44003248"/>
      </c:barChart>
      <c:lineChart>
        <c:grouping val="standard"/>
        <c:varyColors val="0"/>
        <c:ser>
          <c:idx val="0"/>
          <c:order val="1"/>
          <c:tx>
            <c:strRef>
              <c:f>Лист3!$C$1</c:f>
              <c:strCache>
                <c:ptCount val="1"/>
                <c:pt idx="0">
                  <c:v>2018</c:v>
                </c:pt>
              </c:strCache>
            </c:strRef>
          </c:tx>
          <c:spPr>
            <a:ln w="12679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3000641974661654E-2"/>
                  <c:y val="-4.292250702704714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9689493888139176E-2"/>
                  <c:y val="-4.7059809013235032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7992257656756116E-2"/>
                  <c:y val="-7.2030304722548025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3616604780589714E-2"/>
                  <c:y val="-4.9349788723218109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9714510802790398E-2"/>
                  <c:y val="-4.5771603390340559E-2"/>
                </c:manualLayout>
              </c:layout>
              <c:tx>
                <c:rich>
                  <a:bodyPr/>
                  <a:lstStyle/>
                  <a:p>
                    <a:pPr>
                      <a:defRPr sz="998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/>
                      <a:t>19</a:t>
                    </a:r>
                  </a:p>
                </c:rich>
              </c:tx>
              <c:spPr>
                <a:noFill/>
                <a:ln w="25358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3033919844878006E-2"/>
                  <c:y val="-5.3043688687850199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1868959523872225E-2"/>
                  <c:y val="-6.5750451406340255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468117442058515E-2"/>
                  <c:y val="-4.048472664321212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8008961442215763E-2"/>
                  <c:y val="-4.683792185551272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1353417779299326E-2"/>
                  <c:y val="-8.6362130265631692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5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98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Лист3!$A$2:$A$11</c:f>
              <c:strCache>
                <c:ptCount val="10"/>
                <c:pt idx="0">
                  <c:v>Хліб і хлібні продукти</c:v>
                </c:pt>
                <c:pt idx="1">
                  <c:v>М 'ясо і м'ясопродукти</c:v>
                </c:pt>
                <c:pt idx="2">
                  <c:v>Риба і рибопродукти</c:v>
                </c:pt>
                <c:pt idx="3">
                  <c:v>Молоко та молокопродукти</c:v>
                </c:pt>
                <c:pt idx="4">
                  <c:v>Яйця, шт.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Лист3!$C$2:$C$11</c:f>
              <c:numCache>
                <c:formatCode>0.0</c:formatCode>
                <c:ptCount val="10"/>
                <c:pt idx="0">
                  <c:v>8.3000000000000007</c:v>
                </c:pt>
                <c:pt idx="1">
                  <c:v>4.9000000000000004</c:v>
                </c:pt>
                <c:pt idx="2">
                  <c:v>1.4</c:v>
                </c:pt>
                <c:pt idx="3">
                  <c:v>19.100000000000001</c:v>
                </c:pt>
                <c:pt idx="4" formatCode="0">
                  <c:v>19</c:v>
                </c:pt>
                <c:pt idx="5">
                  <c:v>1.5</c:v>
                </c:pt>
                <c:pt idx="6">
                  <c:v>3.8</c:v>
                </c:pt>
                <c:pt idx="7">
                  <c:v>6.3</c:v>
                </c:pt>
                <c:pt idx="8">
                  <c:v>8.9</c:v>
                </c:pt>
                <c:pt idx="9">
                  <c:v>2.7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715920"/>
        <c:axId val="114321712"/>
      </c:lineChart>
      <c:catAx>
        <c:axId val="186231360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44003248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44003248"/>
        <c:scaling>
          <c:orientation val="minMax"/>
          <c:max val="24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998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/>
                  <a:t>кг</a:t>
                </a:r>
              </a:p>
            </c:rich>
          </c:tx>
          <c:layout>
            <c:manualLayout>
              <c:xMode val="edge"/>
              <c:yMode val="edge"/>
              <c:x val="0.10149765493932232"/>
              <c:y val="8.305097213166826E-2"/>
            </c:manualLayout>
          </c:layout>
          <c:overlay val="0"/>
          <c:spPr>
            <a:noFill/>
            <a:ln w="25358">
              <a:noFill/>
            </a:ln>
          </c:spPr>
        </c:title>
        <c:numFmt formatCode="0.0" sourceLinked="1"/>
        <c:majorTickMark val="cross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186231360"/>
        <c:crosses val="autoZero"/>
        <c:crossBetween val="between"/>
        <c:majorUnit val="4"/>
        <c:minorUnit val="0.8"/>
      </c:valAx>
      <c:catAx>
        <c:axId val="4471592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14321712"/>
        <c:crosses val="autoZero"/>
        <c:auto val="0"/>
        <c:lblAlgn val="ctr"/>
        <c:lblOffset val="100"/>
        <c:noMultiLvlLbl val="0"/>
      </c:catAx>
      <c:valAx>
        <c:axId val="114321712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44715920"/>
        <c:crosses val="autoZero"/>
        <c:crossBetween val="between"/>
      </c:valAx>
      <c:spPr>
        <a:noFill/>
        <a:ln w="25358">
          <a:noFill/>
        </a:ln>
      </c:spPr>
    </c:plotArea>
    <c:legend>
      <c:legendPos val="b"/>
      <c:layout>
        <c:manualLayout>
          <c:xMode val="edge"/>
          <c:yMode val="edge"/>
          <c:x val="0.69633813601500782"/>
          <c:y val="0.11856805289368154"/>
          <c:w val="0.24126450476585165"/>
          <c:h val="8.5106295247837194E-2"/>
        </c:manualLayout>
      </c:layout>
      <c:overlay val="0"/>
      <c:spPr>
        <a:solidFill>
          <a:srgbClr val="FFFFFF"/>
        </a:solidFill>
        <a:ln w="3170">
          <a:noFill/>
          <a:prstDash val="solid"/>
        </a:ln>
      </c:spPr>
      <c:txPr>
        <a:bodyPr/>
        <a:lstStyle/>
        <a:p>
          <a:pPr>
            <a:defRPr sz="918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uk-UA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797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uk-UA" sz="1050" b="1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Споживання продуктів харчування у домогосподарствах </a:t>
            </a:r>
            <a:br>
              <a:rPr lang="uk-UA" sz="1050" b="1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</a:br>
            <a:r>
              <a:rPr lang="uk-UA" sz="1050" b="1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з дітьми та без дітей</a:t>
            </a:r>
            <a:r>
              <a:rPr lang="uk-UA" sz="999" b="1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 </a:t>
            </a:r>
            <a:endPara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endParaRPr>
          </a:p>
          <a:p>
            <a:pPr>
              <a:defRPr sz="797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uk-UA" sz="900" b="0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(у середньому за місяць у розрахунку на одну особу, кг)</a:t>
            </a:r>
          </a:p>
        </c:rich>
      </c:tx>
      <c:layout>
        <c:manualLayout>
          <c:xMode val="edge"/>
          <c:yMode val="edge"/>
          <c:x val="0.19579179002624672"/>
          <c:y val="0"/>
        </c:manualLayout>
      </c:layout>
      <c:overlay val="0"/>
      <c:spPr>
        <a:noFill/>
        <a:ln w="25372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6.1776061776061778E-2"/>
          <c:y val="0.20064724919093851"/>
          <c:w val="0.94015444015444016"/>
          <c:h val="0.5048543689320388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Лист2!$B$1</c:f>
              <c:strCache>
                <c:ptCount val="1"/>
                <c:pt idx="0">
                  <c:v>Домогосподарства з дітьми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ln w="1268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5.5351189209457141E-4"/>
                  <c:y val="2.2353031113829802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8354665126318632E-3"/>
                  <c:y val="3.5556235082264687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256214594797302E-3"/>
                  <c:y val="3.2447400385631209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683417951134486E-2"/>
                  <c:y val="-1.3842638602213575E-2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8.109121494948579E-4"/>
                  <c:y val="-5.6094929881334021E-4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9.2408719180372412E-3"/>
                  <c:y val="5.2642934196331925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9.9088965230686998E-4"/>
                  <c:y val="3.5814455231930609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6056303772835641E-4"/>
                  <c:y val="-4.211366783035575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23149808976207E-3"/>
                  <c:y val="5.445387287754011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0632657404311425E-3"/>
                  <c:y val="3.6072675381596531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7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Лист2!$A$2:$A$11</c:f>
              <c:strCache>
                <c:ptCount val="10"/>
                <c:pt idx="0">
                  <c:v>Хліб і хлібні продукти</c:v>
                </c:pt>
                <c:pt idx="1">
                  <c:v>М`ясо і м`ясопродукти</c:v>
                </c:pt>
                <c:pt idx="2">
                  <c:v>Риба і рибопродукти</c:v>
                </c:pt>
                <c:pt idx="3">
                  <c:v>Молоко і молокопродукти</c:v>
                </c:pt>
                <c:pt idx="4">
                  <c:v>Яйця, штук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Лист2!$B$2:$B$11</c:f>
              <c:numCache>
                <c:formatCode>0.0</c:formatCode>
                <c:ptCount val="10"/>
                <c:pt idx="0">
                  <c:v>7</c:v>
                </c:pt>
                <c:pt idx="1">
                  <c:v>4.2</c:v>
                </c:pt>
                <c:pt idx="2">
                  <c:v>1.1000000000000001</c:v>
                </c:pt>
                <c:pt idx="3">
                  <c:v>16.399999999999999</c:v>
                </c:pt>
                <c:pt idx="4" formatCode="0">
                  <c:v>18</c:v>
                </c:pt>
                <c:pt idx="5">
                  <c:v>1.2</c:v>
                </c:pt>
                <c:pt idx="6">
                  <c:v>3.6</c:v>
                </c:pt>
                <c:pt idx="7">
                  <c:v>5.5</c:v>
                </c:pt>
                <c:pt idx="8">
                  <c:v>7.3</c:v>
                </c:pt>
                <c:pt idx="9">
                  <c:v>2.2999999999999998</c:v>
                </c:pt>
              </c:numCache>
            </c:numRef>
          </c:val>
        </c:ser>
        <c:ser>
          <c:idx val="1"/>
          <c:order val="1"/>
          <c:tx>
            <c:strRef>
              <c:f>Лист2!$C$1</c:f>
              <c:strCache>
                <c:ptCount val="1"/>
                <c:pt idx="0">
                  <c:v>Домогосподарства без дітей</c:v>
                </c:pt>
              </c:strCache>
            </c:strRef>
          </c:tx>
          <c:spPr>
            <a:gradFill>
              <a:gsLst>
                <a:gs pos="0">
                  <a:schemeClr val="accent1">
                    <a:lumMod val="5000"/>
                    <a:lumOff val="95000"/>
                  </a:schemeClr>
                </a:gs>
                <a:gs pos="89000">
                  <a:schemeClr val="accent1">
                    <a:lumMod val="45000"/>
                    <a:lumOff val="55000"/>
                  </a:schemeClr>
                </a:gs>
                <a:gs pos="83000">
                  <a:schemeClr val="accent1">
                    <a:lumMod val="45000"/>
                    <a:lumOff val="55000"/>
                  </a:schemeClr>
                </a:gs>
                <a:gs pos="100000">
                  <a:schemeClr val="accent1">
                    <a:lumMod val="30000"/>
                    <a:lumOff val="70000"/>
                  </a:schemeClr>
                </a:gs>
              </a:gsLst>
              <a:lin ang="5400000" scaled="1"/>
            </a:gradFill>
            <a:ln w="1268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1327638099291604E-3"/>
                  <c:y val="2.1316752881618273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2860183017663089E-3"/>
                  <c:y val="2.6739376024598194E-4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9345656117309993E-3"/>
                  <c:y val="1.1997044058812412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9.9068697493892577E-4"/>
                  <c:y val="9.4080472950588967E-4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5188641960295346E-3"/>
                  <c:y val="-1.4670981661273064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7416167573647288E-3"/>
                  <c:y val="-2.036541548811277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5.2511679283332446E-3"/>
                  <c:y val="-1.7001758275362322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1.9694159851640913E-3"/>
                  <c:y val="-2.2424381418340023E-4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553734837196231E-5"/>
                  <c:y val="3.710895361380806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3.1277171434651585E-3"/>
                  <c:y val="-8.7149300512190386E-4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7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Лист2!$A$2:$A$11</c:f>
              <c:strCache>
                <c:ptCount val="10"/>
                <c:pt idx="0">
                  <c:v>Хліб і хлібні продукти</c:v>
                </c:pt>
                <c:pt idx="1">
                  <c:v>М`ясо і м`ясопродукти</c:v>
                </c:pt>
                <c:pt idx="2">
                  <c:v>Риба і рибопродукти</c:v>
                </c:pt>
                <c:pt idx="3">
                  <c:v>Молоко і молокопродукти</c:v>
                </c:pt>
                <c:pt idx="4">
                  <c:v>Яйця, штук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Лист2!$C$2:$C$11</c:f>
              <c:numCache>
                <c:formatCode>0.0</c:formatCode>
                <c:ptCount val="10"/>
                <c:pt idx="0">
                  <c:v>9.8000000000000007</c:v>
                </c:pt>
                <c:pt idx="1">
                  <c:v>5.6</c:v>
                </c:pt>
                <c:pt idx="2">
                  <c:v>1.6</c:v>
                </c:pt>
                <c:pt idx="3">
                  <c:v>22</c:v>
                </c:pt>
                <c:pt idx="4" formatCode="0">
                  <c:v>21</c:v>
                </c:pt>
                <c:pt idx="5">
                  <c:v>1.7</c:v>
                </c:pt>
                <c:pt idx="6">
                  <c:v>4.0999999999999996</c:v>
                </c:pt>
                <c:pt idx="7">
                  <c:v>7.2</c:v>
                </c:pt>
                <c:pt idx="8">
                  <c:v>10.7</c:v>
                </c:pt>
                <c:pt idx="9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axId val="294540080"/>
        <c:axId val="294540640"/>
      </c:barChart>
      <c:catAx>
        <c:axId val="294540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945406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94540640"/>
        <c:scaling>
          <c:orientation val="minMax"/>
        </c:scaling>
        <c:delete val="0"/>
        <c:axPos val="l"/>
        <c:majorGridlines>
          <c:spPr>
            <a:ln w="3172">
              <a:solidFill>
                <a:srgbClr val="FFFFFF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799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/>
                  <a:t>кг</a:t>
                </a:r>
              </a:p>
            </c:rich>
          </c:tx>
          <c:layout>
            <c:manualLayout>
              <c:xMode val="edge"/>
              <c:yMode val="edge"/>
              <c:x val="4.0540435801229541E-2"/>
              <c:y val="0.11974119514130502"/>
            </c:manualLayout>
          </c:layout>
          <c:overlay val="0"/>
          <c:spPr>
            <a:noFill/>
            <a:ln w="25372">
              <a:noFill/>
            </a:ln>
          </c:spPr>
        </c:title>
        <c:numFmt formatCode="0.0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94540080"/>
        <c:crosses val="autoZero"/>
        <c:crossBetween val="between"/>
      </c:valAx>
      <c:spPr>
        <a:noFill/>
        <a:ln w="3172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3130759055118102"/>
          <c:y val="0.19997230407548749"/>
          <c:w val="0.35328177937489358"/>
          <c:h val="9.007711245396649E-2"/>
        </c:manualLayout>
      </c:layout>
      <c:overlay val="0"/>
      <c:spPr>
        <a:solidFill>
          <a:srgbClr val="FFFFFF"/>
        </a:solidFill>
        <a:ln w="3172">
          <a:solidFill>
            <a:srgbClr val="000000"/>
          </a:solidFill>
          <a:prstDash val="solid"/>
        </a:ln>
      </c:spPr>
      <c:txPr>
        <a:bodyPr/>
        <a:lstStyle/>
        <a:p>
          <a:pPr>
            <a:defRPr sz="754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"/>
                <a:cs typeface="Times New Roman" panose="02020603050405020304" pitchFamily="18" charset="0"/>
              </a:defRPr>
            </a:pPr>
            <a:r>
              <a:rPr lang="uk-UA" sz="1100">
                <a:latin typeface="Times New Roman" panose="02020603050405020304" pitchFamily="18" charset="0"/>
                <a:cs typeface="Times New Roman" panose="02020603050405020304" pitchFamily="18" charset="0"/>
              </a:rPr>
              <a:t>Частки домогосподарств, які мають товари тривалого користування, залежно від наявності дітей у їх складі</a:t>
            </a:r>
          </a:p>
        </c:rich>
      </c:tx>
      <c:layout>
        <c:manualLayout>
          <c:xMode val="edge"/>
          <c:yMode val="edge"/>
          <c:x val="0.13998351167642509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3539241938192071E-2"/>
          <c:y val="0.18852027794046405"/>
          <c:w val="0.8968105065666041"/>
          <c:h val="0.4115755627009646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Лист2!$B$1</c:f>
              <c:strCache>
                <c:ptCount val="1"/>
                <c:pt idx="0">
                  <c:v>Домогосподарства з дітьми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1"/>
              <a:srcRect/>
              <a:tile tx="0" ty="0" sx="100000" sy="100000" flip="none" algn="tl"/>
            </a:blip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"/>
              <c:layout>
                <c:manualLayout>
                  <c:x val="1.4837791740678879E-3"/>
                  <c:y val="7.2140982377202848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5199356384563729E-3"/>
                  <c:y val="-2.882366323898905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292840920137508E-2"/>
                  <c:y val="7.34618916437096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1933111928289185E-3"/>
                  <c:y val="3.1525638449775703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226961678760019E-3"/>
                  <c:y val="-2.3165336528322977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3367321687238843E-4"/>
                  <c:y val="3.8780139537951163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2.686059836105625E-3"/>
                  <c:y val="8.1890485151789819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8.1572837478504426E-3"/>
                  <c:y val="6.9958134524727928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Лист2!$A$2:$A$12</c:f>
              <c:strCache>
                <c:ptCount val="11"/>
                <c:pt idx="0">
                  <c:v>Холодильники</c:v>
                </c:pt>
                <c:pt idx="1">
                  <c:v>Пральні машини</c:v>
                </c:pt>
                <c:pt idx="2">
                  <c:v>Електоропилососи</c:v>
                </c:pt>
                <c:pt idx="3">
                  <c:v>Електропраски</c:v>
                </c:pt>
                <c:pt idx="4">
                  <c:v>Телевізори кольорові</c:v>
                </c:pt>
                <c:pt idx="5">
                  <c:v>Персональні комп`ютери</c:v>
                </c:pt>
                <c:pt idx="6">
                  <c:v>Мікрохвильові печі</c:v>
                </c:pt>
                <c:pt idx="7">
                  <c:v>Автомобілі</c:v>
                </c:pt>
                <c:pt idx="8">
                  <c:v>Мобільні телефони</c:v>
                </c:pt>
                <c:pt idx="9">
                  <c:v>Ноутбуки</c:v>
                </c:pt>
                <c:pt idx="10">
                  <c:v>Планшети</c:v>
                </c:pt>
              </c:strCache>
            </c:strRef>
          </c:cat>
          <c:val>
            <c:numRef>
              <c:f>Лист2!$B$2:$B$12</c:f>
              <c:numCache>
                <c:formatCode>General</c:formatCode>
                <c:ptCount val="11"/>
                <c:pt idx="0">
                  <c:v>98.4</c:v>
                </c:pt>
                <c:pt idx="1">
                  <c:v>94.4</c:v>
                </c:pt>
                <c:pt idx="2">
                  <c:v>86.9</c:v>
                </c:pt>
                <c:pt idx="3">
                  <c:v>97.3</c:v>
                </c:pt>
                <c:pt idx="4" formatCode="0.0">
                  <c:v>95.5</c:v>
                </c:pt>
                <c:pt idx="5">
                  <c:v>52.5</c:v>
                </c:pt>
                <c:pt idx="6" formatCode="0.0">
                  <c:v>67.8</c:v>
                </c:pt>
                <c:pt idx="7">
                  <c:v>30.9</c:v>
                </c:pt>
                <c:pt idx="8" formatCode="0.0">
                  <c:v>99.5</c:v>
                </c:pt>
                <c:pt idx="9">
                  <c:v>44.6</c:v>
                </c:pt>
                <c:pt idx="10" formatCode="0.0">
                  <c:v>30.9</c:v>
                </c:pt>
              </c:numCache>
            </c:numRef>
          </c:val>
        </c:ser>
        <c:ser>
          <c:idx val="1"/>
          <c:order val="1"/>
          <c:tx>
            <c:strRef>
              <c:f>Лист2!$C$1</c:f>
              <c:strCache>
                <c:ptCount val="1"/>
                <c:pt idx="0">
                  <c:v>Домогосподарства без дітей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2"/>
              <a:srcRect/>
              <a:tile tx="0" ty="0" sx="100000" sy="100000" flip="none" algn="tl"/>
            </a:blip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9355762347888331E-2"/>
                  <c:y val="6.4647474621227739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2781688531334278E-2"/>
                  <c:y val="9.3677132268624105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6327571232896146E-2"/>
                  <c:y val="3.363706124710898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8.5470085470085479E-3"/>
                  <c:y val="1.26682501979414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2005178645598592E-2"/>
                  <c:y val="1.875591997281331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4032608644254003E-2"/>
                  <c:y val="5.9411245345795333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1.3826125059698975E-2"/>
                  <c:y val="6.9444337936030538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1.4865832956356214E-2"/>
                  <c:y val="-6.0326365638108082E-4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1.9663817928764649E-2"/>
                  <c:y val="2.7563525452357976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9.6334049458333404E-3"/>
                  <c:y val="4.8143507221525489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7.5067028354450097E-3"/>
                  <c:y val="6.4927529118974326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Лист2!$A$2:$A$12</c:f>
              <c:strCache>
                <c:ptCount val="11"/>
                <c:pt idx="0">
                  <c:v>Холодильники</c:v>
                </c:pt>
                <c:pt idx="1">
                  <c:v>Пральні машини</c:v>
                </c:pt>
                <c:pt idx="2">
                  <c:v>Електоропилососи</c:v>
                </c:pt>
                <c:pt idx="3">
                  <c:v>Електропраски</c:v>
                </c:pt>
                <c:pt idx="4">
                  <c:v>Телевізори кольорові</c:v>
                </c:pt>
                <c:pt idx="5">
                  <c:v>Персональні комп`ютери</c:v>
                </c:pt>
                <c:pt idx="6">
                  <c:v>Мікрохвильові печі</c:v>
                </c:pt>
                <c:pt idx="7">
                  <c:v>Автомобілі</c:v>
                </c:pt>
                <c:pt idx="8">
                  <c:v>Мобільні телефони</c:v>
                </c:pt>
                <c:pt idx="9">
                  <c:v>Ноутбуки</c:v>
                </c:pt>
                <c:pt idx="10">
                  <c:v>Планшети</c:v>
                </c:pt>
              </c:strCache>
            </c:strRef>
          </c:cat>
          <c:val>
            <c:numRef>
              <c:f>Лист2!$C$2:$C$12</c:f>
              <c:numCache>
                <c:formatCode>General</c:formatCode>
                <c:ptCount val="11"/>
                <c:pt idx="0" formatCode="0.0">
                  <c:v>98.1</c:v>
                </c:pt>
                <c:pt idx="1">
                  <c:v>87.4</c:v>
                </c:pt>
                <c:pt idx="2" formatCode="0.0">
                  <c:v>76</c:v>
                </c:pt>
                <c:pt idx="3" formatCode="0.0">
                  <c:v>94.2</c:v>
                </c:pt>
                <c:pt idx="4">
                  <c:v>94.3</c:v>
                </c:pt>
                <c:pt idx="5">
                  <c:v>26.6</c:v>
                </c:pt>
                <c:pt idx="6" formatCode="0.0">
                  <c:v>45</c:v>
                </c:pt>
                <c:pt idx="7">
                  <c:v>19.5</c:v>
                </c:pt>
                <c:pt idx="8" formatCode="0.0">
                  <c:v>96.2</c:v>
                </c:pt>
                <c:pt idx="9" formatCode="0.0">
                  <c:v>25</c:v>
                </c:pt>
                <c:pt idx="10" formatCode="0.0">
                  <c:v>9.8000000000000007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94543440"/>
        <c:axId val="294544000"/>
      </c:barChart>
      <c:catAx>
        <c:axId val="2945434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"/>
                    <a:cs typeface="Times New Roman" panose="02020603050405020304" pitchFamily="18" charset="0"/>
                  </a:defRPr>
                </a:pPr>
                <a:r>
                  <a:rPr lang="uk-UA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</a:p>
            </c:rich>
          </c:tx>
          <c:layout>
            <c:manualLayout>
              <c:xMode val="edge"/>
              <c:yMode val="edge"/>
              <c:x val="4.8043691508258435E-2"/>
              <c:y val="0.1142176672360399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 anchor="ctr" anchorCtr="0"/>
          <a:lstStyle/>
          <a:p>
            <a:pPr>
              <a:defRPr sz="7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945440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94544000"/>
        <c:scaling>
          <c:orientation val="minMax"/>
          <c:max val="100"/>
        </c:scaling>
        <c:delete val="0"/>
        <c:axPos val="l"/>
        <c:majorGridlines>
          <c:spPr>
            <a:ln w="3175">
              <a:solidFill>
                <a:srgbClr val="99CCFF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94543440"/>
        <c:crosses val="autoZero"/>
        <c:crossBetween val="between"/>
        <c:majorUnit val="20"/>
      </c:valAx>
      <c:spPr>
        <a:solidFill>
          <a:srgbClr val="FFFFFF"/>
        </a:solidFill>
        <a:ln w="25400">
          <a:noFill/>
        </a:ln>
      </c:spPr>
    </c:plotArea>
    <c:legend>
      <c:legendPos val="r"/>
      <c:layout>
        <c:manualLayout>
          <c:xMode val="edge"/>
          <c:yMode val="edge"/>
          <c:x val="0.22480588916284455"/>
          <c:y val="0.9491689985032864"/>
          <c:w val="0.62101303438765065"/>
          <c:h val="4.8832613263009583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  <a:effectLst>
          <a:outerShdw dist="35921" dir="2700000" algn="br">
            <a:srgbClr val="000000"/>
          </a:outerShdw>
        </a:effectLst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48659536252461461"/>
          <c:y val="3.0655724059862503E-2"/>
          <c:w val="0.48440495964574298"/>
          <c:h val="0.903950991326929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spPr>
            <a:pattFill prst="trellis">
              <a:fgClr>
                <a:srgbClr val="7030A0"/>
              </a:fgClr>
              <a:bgClr>
                <a:schemeClr val="bg1"/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Лист1!$A$2:$A$14</c:f>
              <c:strCache>
                <c:ptCount val="13"/>
                <c:pt idx="0">
                  <c:v>Отримання інформації щодо товарів та послуг, не названих раніше</c:v>
                </c:pt>
                <c:pt idx="1">
                  <c:v>Відправлення (отримання) електронної пошти</c:v>
                </c:pt>
                <c:pt idx="2">
                  <c:v>Взаємодія з органами державної влади</c:v>
                </c:pt>
                <c:pt idx="3">
                  <c:v>Навчання та освіта</c:v>
                </c:pt>
                <c:pt idx="4">
                  <c:v>Читання/скачування газет, журналів в режимі он-лайн</c:v>
                </c:pt>
                <c:pt idx="5">
                  <c:v>Гра у відео- чи комп’ютерні ігри або їх скачування</c:v>
                </c:pt>
                <c:pt idx="6">
                  <c:v>Скачування програмного забезпечення</c:v>
                </c:pt>
                <c:pt idx="7">
                  <c:v>Телефонні переговори через Інтернет/Volp (Skype, iTalk, через web-камеру)</c:v>
                </c:pt>
                <c:pt idx="8">
                  <c:v>Спілкування (хобі)</c:v>
                </c:pt>
                <c:pt idx="9">
                  <c:v>Банківське обслуговування</c:v>
                </c:pt>
                <c:pt idx="10">
                  <c:v>Пошук інформації, пов’язаної з питаннями здоров’я, як для себе, так і для інших</c:v>
                </c:pt>
                <c:pt idx="11">
                  <c:v>Замовлення (купівля) товарів та послуг </c:v>
                </c:pt>
                <c:pt idx="12">
                  <c:v>Скачування фільмів, зображень, музики; перегляд телебачення чи відео тощо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21.6</c:v>
                </c:pt>
                <c:pt idx="1">
                  <c:v>20.3</c:v>
                </c:pt>
                <c:pt idx="2">
                  <c:v>1.9</c:v>
                </c:pt>
                <c:pt idx="3">
                  <c:v>25.8</c:v>
                </c:pt>
                <c:pt idx="4">
                  <c:v>27.6</c:v>
                </c:pt>
                <c:pt idx="5">
                  <c:v>34.4</c:v>
                </c:pt>
                <c:pt idx="6">
                  <c:v>4.3</c:v>
                </c:pt>
                <c:pt idx="7">
                  <c:v>48.4</c:v>
                </c:pt>
                <c:pt idx="8">
                  <c:v>48.9</c:v>
                </c:pt>
                <c:pt idx="9">
                  <c:v>17.899999999999999</c:v>
                </c:pt>
                <c:pt idx="10">
                  <c:v>34.1</c:v>
                </c:pt>
                <c:pt idx="11">
                  <c:v>17.5</c:v>
                </c:pt>
                <c:pt idx="12" formatCode="0.0">
                  <c:v>65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2017</c:v>
                </c:pt>
              </c:strCache>
            </c:strRef>
          </c:tx>
          <c:spPr>
            <a:pattFill prst="lgCheck">
              <a:fgClr>
                <a:schemeClr val="accent2">
                  <a:lumMod val="75000"/>
                </a:schemeClr>
              </a:fgClr>
              <a:bgClr>
                <a:schemeClr val="bg1"/>
              </a:bgClr>
            </a:pattFill>
            <a:ln>
              <a:noFill/>
            </a:ln>
            <a:effectLst>
              <a:innerShdw blurRad="114300">
                <a:schemeClr val="accent2"/>
              </a:inn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Лист1!$A$2:$A$14</c:f>
              <c:strCache>
                <c:ptCount val="13"/>
                <c:pt idx="0">
                  <c:v>Отримання інформації щодо товарів та послуг, не названих раніше</c:v>
                </c:pt>
                <c:pt idx="1">
                  <c:v>Відправлення (отримання) електронної пошти</c:v>
                </c:pt>
                <c:pt idx="2">
                  <c:v>Взаємодія з органами державної влади</c:v>
                </c:pt>
                <c:pt idx="3">
                  <c:v>Навчання та освіта</c:v>
                </c:pt>
                <c:pt idx="4">
                  <c:v>Читання/скачування газет, журналів в режимі он-лайн</c:v>
                </c:pt>
                <c:pt idx="5">
                  <c:v>Гра у відео- чи комп’ютерні ігри або їх скачування</c:v>
                </c:pt>
                <c:pt idx="6">
                  <c:v>Скачування програмного забезпечення</c:v>
                </c:pt>
                <c:pt idx="7">
                  <c:v>Телефонні переговори через Інтернет/Volp (Skype, iTalk, через web-камеру)</c:v>
                </c:pt>
                <c:pt idx="8">
                  <c:v>Спілкування (хобі)</c:v>
                </c:pt>
                <c:pt idx="9">
                  <c:v>Банківське обслуговування</c:v>
                </c:pt>
                <c:pt idx="10">
                  <c:v>Пошук інформації, пов’язаної з питаннями здоров’я, як для себе, так і для інших</c:v>
                </c:pt>
                <c:pt idx="11">
                  <c:v>Замовлення (купівля) товарів та послуг </c:v>
                </c:pt>
                <c:pt idx="12">
                  <c:v>Скачування фільмів, зображень, музики; перегляд телебачення чи відео тощо</c:v>
                </c:pt>
              </c:strCache>
            </c:strRef>
          </c:cat>
          <c:val>
            <c:numRef>
              <c:f>Лист1!$C$2:$C$14</c:f>
              <c:numCache>
                <c:formatCode>General</c:formatCode>
                <c:ptCount val="13"/>
                <c:pt idx="0" formatCode="0.0">
                  <c:v>20</c:v>
                </c:pt>
                <c:pt idx="1">
                  <c:v>23.1</c:v>
                </c:pt>
                <c:pt idx="2">
                  <c:v>1.9</c:v>
                </c:pt>
                <c:pt idx="3">
                  <c:v>28.3</c:v>
                </c:pt>
                <c:pt idx="4">
                  <c:v>25.3</c:v>
                </c:pt>
                <c:pt idx="5">
                  <c:v>36.799999999999997</c:v>
                </c:pt>
                <c:pt idx="6">
                  <c:v>5.0999999999999996</c:v>
                </c:pt>
                <c:pt idx="7">
                  <c:v>48.1</c:v>
                </c:pt>
                <c:pt idx="8">
                  <c:v>49.8</c:v>
                </c:pt>
                <c:pt idx="9">
                  <c:v>13.8</c:v>
                </c:pt>
                <c:pt idx="10">
                  <c:v>32.9</c:v>
                </c:pt>
                <c:pt idx="11">
                  <c:v>16.399999999999999</c:v>
                </c:pt>
                <c:pt idx="12">
                  <c:v>61.4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27"/>
        <c:overlap val="-40"/>
        <c:axId val="294546800"/>
        <c:axId val="294547360"/>
      </c:barChart>
      <c:catAx>
        <c:axId val="294546800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294547360"/>
        <c:crossesAt val="0"/>
        <c:auto val="1"/>
        <c:lblAlgn val="ctr"/>
        <c:lblOffset val="100"/>
        <c:tickLblSkip val="1"/>
        <c:noMultiLvlLbl val="0"/>
      </c:catAx>
      <c:valAx>
        <c:axId val="294547360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4546800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77366032389050032"/>
          <c:y val="0.82147479291559089"/>
          <c:w val="0.15369401316944542"/>
          <c:h val="3.4964962154406691E-2"/>
        </c:manualLayout>
      </c:layout>
      <c:overlay val="0"/>
      <c:spPr>
        <a:noFill/>
        <a:ln>
          <a:solidFill>
            <a:schemeClr val="tx1"/>
          </a:solidFill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Vert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Vert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7F510-C891-4387-9DFB-44699C169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15</Pages>
  <Words>20436</Words>
  <Characters>11649</Characters>
  <Application>Microsoft Office Word</Application>
  <DocSecurity>0</DocSecurity>
  <Lines>97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M.Novichenko</cp:lastModifiedBy>
  <cp:revision>16</cp:revision>
  <cp:lastPrinted>2019-09-12T12:33:00Z</cp:lastPrinted>
  <dcterms:created xsi:type="dcterms:W3CDTF">2019-09-12T11:42:00Z</dcterms:created>
  <dcterms:modified xsi:type="dcterms:W3CDTF">2019-09-13T11:59:00Z</dcterms:modified>
</cp:coreProperties>
</file>