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B59" w:rsidRPr="00EA0DCB" w:rsidRDefault="00802B59" w:rsidP="00802B59">
      <w:pPr>
        <w:pStyle w:val="Default"/>
        <w:jc w:val="right"/>
        <w:rPr>
          <w:lang w:val="uk-UA"/>
        </w:rPr>
      </w:pPr>
      <w:r w:rsidRPr="00EA0DCB">
        <w:rPr>
          <w:lang w:val="uk-UA"/>
        </w:rPr>
        <w:t>Грант №TF0A7020</w:t>
      </w:r>
    </w:p>
    <w:p w:rsidR="00802B59" w:rsidRPr="00EA0DCB" w:rsidRDefault="00802B59" w:rsidP="00802B59">
      <w:pPr>
        <w:pStyle w:val="Default"/>
        <w:jc w:val="right"/>
        <w:rPr>
          <w:lang w:val="uk-UA"/>
        </w:rPr>
      </w:pPr>
      <w:r w:rsidRPr="00EA0DCB">
        <w:rPr>
          <w:lang w:val="uk-UA"/>
        </w:rPr>
        <w:t xml:space="preserve">                                                                      Розробка статистичних </w:t>
      </w:r>
      <w:proofErr w:type="spellStart"/>
      <w:r w:rsidRPr="00EA0DCB">
        <w:rPr>
          <w:lang w:val="uk-UA"/>
        </w:rPr>
        <w:t>методик</w:t>
      </w:r>
      <w:proofErr w:type="spellEnd"/>
      <w:r w:rsidRPr="00EA0DCB">
        <w:rPr>
          <w:lang w:val="uk-UA"/>
        </w:rPr>
        <w:t xml:space="preserve"> і розбудова </w:t>
      </w:r>
    </w:p>
    <w:p w:rsidR="00802B59" w:rsidRPr="00EA0DCB" w:rsidRDefault="00802B59" w:rsidP="00802B59">
      <w:pPr>
        <w:pStyle w:val="Default"/>
        <w:jc w:val="right"/>
        <w:rPr>
          <w:lang w:val="uk-UA"/>
        </w:rPr>
      </w:pPr>
      <w:r w:rsidRPr="00EA0DCB">
        <w:rPr>
          <w:lang w:val="uk-UA"/>
        </w:rPr>
        <w:t xml:space="preserve">                                                          </w:t>
      </w:r>
      <w:proofErr w:type="spellStart"/>
      <w:r w:rsidRPr="00EA0DCB">
        <w:rPr>
          <w:lang w:val="uk-UA"/>
        </w:rPr>
        <w:t>спроможностей</w:t>
      </w:r>
      <w:proofErr w:type="spellEnd"/>
      <w:r w:rsidRPr="00EA0DCB">
        <w:rPr>
          <w:lang w:val="uk-UA"/>
        </w:rPr>
        <w:t xml:space="preserve"> в умовах збройного конфлікту в Україні</w:t>
      </w:r>
    </w:p>
    <w:p w:rsidR="008A4376" w:rsidRPr="00EA0DCB" w:rsidRDefault="00802B59" w:rsidP="00802B59">
      <w:pPr>
        <w:pStyle w:val="Default"/>
        <w:jc w:val="right"/>
        <w:rPr>
          <w:lang w:val="uk-UA"/>
        </w:rPr>
      </w:pPr>
      <w:r w:rsidRPr="00EA0DCB">
        <w:rPr>
          <w:lang w:val="uk-UA"/>
        </w:rPr>
        <w:t xml:space="preserve">                                                                              Державна служба статистики України</w:t>
      </w:r>
      <w:r w:rsidR="008A4376" w:rsidRPr="00EA0DCB">
        <w:rPr>
          <w:lang w:val="uk-UA"/>
        </w:rPr>
        <w:t xml:space="preserve"> </w:t>
      </w:r>
    </w:p>
    <w:p w:rsidR="008A4376" w:rsidRPr="00EA0DCB" w:rsidRDefault="008A4376" w:rsidP="00E93BDC">
      <w:pPr>
        <w:pStyle w:val="Default"/>
        <w:jc w:val="center"/>
        <w:rPr>
          <w:b/>
          <w:bCs/>
          <w:lang w:val="uk-UA"/>
        </w:rPr>
      </w:pPr>
    </w:p>
    <w:p w:rsidR="009E2E33" w:rsidRPr="009E2E33" w:rsidRDefault="009E2E33" w:rsidP="009E2E33">
      <w:pPr>
        <w:jc w:val="center"/>
        <w:rPr>
          <w:rFonts w:ascii="Times New Roman" w:hAnsi="Times New Roman"/>
          <w:sz w:val="28"/>
          <w:szCs w:val="28"/>
          <w:lang w:val="ru-RU"/>
        </w:rPr>
      </w:pPr>
      <w:r w:rsidRPr="009E2E33">
        <w:rPr>
          <w:rFonts w:ascii="Times New Roman" w:hAnsi="Times New Roman"/>
          <w:sz w:val="28"/>
          <w:szCs w:val="28"/>
          <w:lang w:val="ru-RU"/>
        </w:rPr>
        <w:t>ТЕХНІЧНЕ ЗАВДАННЯ</w:t>
      </w:r>
    </w:p>
    <w:p w:rsidR="00530684" w:rsidRDefault="00802B59" w:rsidP="00BF1A1D">
      <w:pPr>
        <w:pStyle w:val="Default"/>
        <w:spacing w:after="120"/>
        <w:jc w:val="center"/>
        <w:rPr>
          <w:b/>
          <w:sz w:val="28"/>
          <w:szCs w:val="28"/>
          <w:lang w:val="uk-UA"/>
        </w:rPr>
      </w:pPr>
      <w:r w:rsidRPr="00802B59">
        <w:rPr>
          <w:b/>
          <w:lang w:val="uk-UA"/>
        </w:rPr>
        <w:t xml:space="preserve"> </w:t>
      </w:r>
      <w:r w:rsidRPr="009E2E33">
        <w:rPr>
          <w:b/>
          <w:sz w:val="28"/>
          <w:szCs w:val="28"/>
          <w:lang w:val="uk-UA"/>
        </w:rPr>
        <w:t xml:space="preserve">на надання </w:t>
      </w:r>
      <w:r w:rsidR="00530684">
        <w:rPr>
          <w:b/>
          <w:sz w:val="28"/>
          <w:szCs w:val="28"/>
          <w:lang w:val="uk-UA"/>
        </w:rPr>
        <w:t>к</w:t>
      </w:r>
      <w:r w:rsidRPr="009E2E33">
        <w:rPr>
          <w:b/>
          <w:sz w:val="28"/>
          <w:szCs w:val="28"/>
          <w:lang w:val="uk-UA"/>
        </w:rPr>
        <w:t>онсультаційних послуг</w:t>
      </w:r>
    </w:p>
    <w:p w:rsidR="00530684" w:rsidRDefault="00530684" w:rsidP="00E93BDC">
      <w:pPr>
        <w:pStyle w:val="Default"/>
        <w:jc w:val="center"/>
        <w:rPr>
          <w:b/>
          <w:sz w:val="28"/>
          <w:szCs w:val="28"/>
          <w:lang w:val="uk-UA"/>
        </w:rPr>
      </w:pPr>
      <w:r>
        <w:rPr>
          <w:b/>
          <w:sz w:val="28"/>
          <w:szCs w:val="28"/>
          <w:lang w:val="uk-UA"/>
        </w:rPr>
        <w:t>«</w:t>
      </w:r>
      <w:r w:rsidRPr="00530684">
        <w:rPr>
          <w:b/>
          <w:sz w:val="28"/>
          <w:szCs w:val="28"/>
          <w:lang w:val="uk-UA"/>
        </w:rPr>
        <w:t xml:space="preserve">Розвиток системи вибіркових обстежень населення відповідно до міжнародних норм і стандартів на основі використання сучасних технологій електронного збору даних і способів поширення інформації, а також удосконалення спроможності ДССУ та </w:t>
      </w:r>
      <w:r w:rsidR="00E20A59" w:rsidRPr="00530684">
        <w:rPr>
          <w:b/>
          <w:sz w:val="28"/>
          <w:szCs w:val="28"/>
          <w:lang w:val="uk-UA"/>
        </w:rPr>
        <w:t>методологічн</w:t>
      </w:r>
      <w:r w:rsidR="00E20A59">
        <w:rPr>
          <w:b/>
          <w:sz w:val="28"/>
          <w:szCs w:val="28"/>
          <w:lang w:val="uk-UA"/>
        </w:rPr>
        <w:t>а</w:t>
      </w:r>
      <w:r w:rsidR="00E20A59" w:rsidRPr="00530684">
        <w:rPr>
          <w:b/>
          <w:sz w:val="28"/>
          <w:szCs w:val="28"/>
          <w:lang w:val="uk-UA"/>
        </w:rPr>
        <w:t xml:space="preserve"> підтримк</w:t>
      </w:r>
      <w:r w:rsidR="00E20A59">
        <w:rPr>
          <w:b/>
          <w:sz w:val="28"/>
          <w:szCs w:val="28"/>
          <w:lang w:val="uk-UA"/>
        </w:rPr>
        <w:t>а</w:t>
      </w:r>
      <w:r w:rsidRPr="00530684">
        <w:rPr>
          <w:b/>
          <w:sz w:val="28"/>
          <w:szCs w:val="28"/>
          <w:lang w:val="uk-UA"/>
        </w:rPr>
        <w:t xml:space="preserve"> впровадження обстеження домогосподарств "Статистика доходів і умов життя в Європейському Союзі (EU SILC)</w:t>
      </w:r>
      <w:r>
        <w:rPr>
          <w:b/>
          <w:sz w:val="28"/>
          <w:szCs w:val="28"/>
          <w:lang w:val="uk-UA"/>
        </w:rPr>
        <w:t>» (</w:t>
      </w:r>
      <w:r>
        <w:rPr>
          <w:b/>
          <w:sz w:val="28"/>
          <w:szCs w:val="28"/>
        </w:rPr>
        <w:t>CQ</w:t>
      </w:r>
      <w:r w:rsidRPr="00C23F59">
        <w:rPr>
          <w:b/>
          <w:sz w:val="28"/>
          <w:szCs w:val="28"/>
          <w:lang w:val="ru-RU"/>
        </w:rPr>
        <w:t>-02</w:t>
      </w:r>
      <w:r>
        <w:rPr>
          <w:b/>
          <w:sz w:val="28"/>
          <w:szCs w:val="28"/>
          <w:lang w:val="uk-UA"/>
        </w:rPr>
        <w:t>)</w:t>
      </w:r>
    </w:p>
    <w:p w:rsidR="008A4376" w:rsidRPr="00C23F59" w:rsidRDefault="008A4376" w:rsidP="00530684">
      <w:pPr>
        <w:pStyle w:val="Default"/>
        <w:rPr>
          <w:b/>
          <w:sz w:val="28"/>
          <w:szCs w:val="28"/>
          <w:lang w:val="ru-RU"/>
        </w:rPr>
      </w:pPr>
    </w:p>
    <w:p w:rsidR="0058175B" w:rsidRPr="0058175B" w:rsidRDefault="0058175B" w:rsidP="00E93BDC">
      <w:pPr>
        <w:pStyle w:val="Default"/>
        <w:jc w:val="center"/>
        <w:rPr>
          <w:b/>
          <w:sz w:val="28"/>
          <w:szCs w:val="28"/>
          <w:lang w:val="ru-RU"/>
        </w:rPr>
      </w:pPr>
    </w:p>
    <w:p w:rsidR="008A4376" w:rsidRDefault="00530684" w:rsidP="00530684">
      <w:pPr>
        <w:pStyle w:val="Default"/>
        <w:numPr>
          <w:ilvl w:val="0"/>
          <w:numId w:val="1"/>
        </w:numPr>
        <w:ind w:left="426" w:hanging="426"/>
      </w:pPr>
      <w:r>
        <w:rPr>
          <w:b/>
          <w:sz w:val="32"/>
        </w:rPr>
        <w:t>C</w:t>
      </w:r>
      <w:r>
        <w:rPr>
          <w:b/>
          <w:sz w:val="32"/>
          <w:lang w:val="uk-UA"/>
        </w:rPr>
        <w:t>ТИСЛИЙ ОГЛЯД ПРОЕКТУ</w:t>
      </w:r>
    </w:p>
    <w:p w:rsidR="008A4376" w:rsidRPr="00E873E7" w:rsidRDefault="008A4376" w:rsidP="00D110F9">
      <w:pPr>
        <w:pStyle w:val="Default"/>
        <w:ind w:left="720"/>
      </w:pPr>
    </w:p>
    <w:p w:rsidR="00530684" w:rsidRPr="00530684" w:rsidRDefault="00530684" w:rsidP="006D693C">
      <w:pPr>
        <w:spacing w:before="120" w:after="0" w:line="240" w:lineRule="auto"/>
        <w:ind w:firstLine="426"/>
        <w:jc w:val="both"/>
        <w:rPr>
          <w:rFonts w:ascii="Times New Roman" w:eastAsiaTheme="minorHAnsi" w:hAnsi="Times New Roman"/>
          <w:sz w:val="28"/>
          <w:szCs w:val="28"/>
          <w:lang w:val="uk-UA"/>
        </w:rPr>
      </w:pPr>
      <w:r w:rsidRPr="00530684">
        <w:rPr>
          <w:rFonts w:ascii="Times New Roman" w:eastAsiaTheme="minorHAnsi" w:hAnsi="Times New Roman"/>
          <w:sz w:val="28"/>
          <w:szCs w:val="28"/>
          <w:lang w:val="uk-UA"/>
        </w:rPr>
        <w:t>Україна отримала фінансування від Міжнародного банку рек</w:t>
      </w:r>
      <w:r w:rsidR="00CA4490">
        <w:rPr>
          <w:rFonts w:ascii="Times New Roman" w:eastAsiaTheme="minorHAnsi" w:hAnsi="Times New Roman"/>
          <w:sz w:val="28"/>
          <w:szCs w:val="28"/>
          <w:lang w:val="uk-UA"/>
        </w:rPr>
        <w:t>онструкції та розвитку (далі – Світовий банк</w:t>
      </w:r>
      <w:r w:rsidRPr="00530684">
        <w:rPr>
          <w:rFonts w:ascii="Times New Roman" w:eastAsiaTheme="minorHAnsi" w:hAnsi="Times New Roman"/>
          <w:sz w:val="28"/>
          <w:szCs w:val="28"/>
          <w:lang w:val="uk-UA"/>
        </w:rPr>
        <w:t xml:space="preserve">) за грантом № TF0A7020 для  витрат у рамках проекту "Розробка статистичних </w:t>
      </w:r>
      <w:proofErr w:type="spellStart"/>
      <w:r w:rsidRPr="00530684">
        <w:rPr>
          <w:rFonts w:ascii="Times New Roman" w:eastAsiaTheme="minorHAnsi" w:hAnsi="Times New Roman"/>
          <w:sz w:val="28"/>
          <w:szCs w:val="28"/>
          <w:lang w:val="uk-UA"/>
        </w:rPr>
        <w:t>методик</w:t>
      </w:r>
      <w:proofErr w:type="spellEnd"/>
      <w:r w:rsidRPr="00530684">
        <w:rPr>
          <w:rFonts w:ascii="Times New Roman" w:eastAsiaTheme="minorHAnsi" w:hAnsi="Times New Roman"/>
          <w:sz w:val="28"/>
          <w:szCs w:val="28"/>
          <w:lang w:val="uk-UA"/>
        </w:rPr>
        <w:t xml:space="preserve"> і розбудова </w:t>
      </w:r>
      <w:proofErr w:type="spellStart"/>
      <w:r w:rsidRPr="00530684">
        <w:rPr>
          <w:rFonts w:ascii="Times New Roman" w:eastAsiaTheme="minorHAnsi" w:hAnsi="Times New Roman"/>
          <w:sz w:val="28"/>
          <w:szCs w:val="28"/>
          <w:lang w:val="uk-UA"/>
        </w:rPr>
        <w:t>спроможностей</w:t>
      </w:r>
      <w:proofErr w:type="spellEnd"/>
      <w:r w:rsidRPr="00530684">
        <w:rPr>
          <w:rFonts w:ascii="Times New Roman" w:eastAsiaTheme="minorHAnsi" w:hAnsi="Times New Roman"/>
          <w:sz w:val="28"/>
          <w:szCs w:val="28"/>
          <w:lang w:val="uk-UA"/>
        </w:rPr>
        <w:t xml:space="preserve"> в умовах збройного конфлікту в Україні" (дал</w:t>
      </w:r>
      <w:r w:rsidR="00CA4490">
        <w:rPr>
          <w:rFonts w:ascii="Times New Roman" w:eastAsiaTheme="minorHAnsi" w:hAnsi="Times New Roman"/>
          <w:sz w:val="28"/>
          <w:szCs w:val="28"/>
          <w:lang w:val="uk-UA"/>
        </w:rPr>
        <w:t>і – Проект</w:t>
      </w:r>
      <w:r w:rsidRPr="00530684">
        <w:rPr>
          <w:rFonts w:ascii="Times New Roman" w:eastAsiaTheme="minorHAnsi" w:hAnsi="Times New Roman"/>
          <w:sz w:val="28"/>
          <w:szCs w:val="28"/>
          <w:lang w:val="uk-UA"/>
        </w:rPr>
        <w:t>).</w:t>
      </w:r>
    </w:p>
    <w:p w:rsidR="00530684" w:rsidRPr="00530684" w:rsidRDefault="00530684" w:rsidP="006D693C">
      <w:pPr>
        <w:spacing w:before="120" w:after="0" w:line="240" w:lineRule="auto"/>
        <w:ind w:firstLine="426"/>
        <w:jc w:val="both"/>
        <w:rPr>
          <w:rFonts w:ascii="Times New Roman" w:eastAsiaTheme="minorHAnsi" w:hAnsi="Times New Roman"/>
          <w:sz w:val="28"/>
          <w:szCs w:val="28"/>
          <w:lang w:val="uk-UA"/>
        </w:rPr>
      </w:pPr>
      <w:r w:rsidRPr="00530684">
        <w:rPr>
          <w:rFonts w:ascii="Times New Roman" w:eastAsiaTheme="minorHAnsi" w:hAnsi="Times New Roman"/>
          <w:sz w:val="28"/>
          <w:szCs w:val="28"/>
          <w:lang w:val="uk-UA"/>
        </w:rPr>
        <w:t xml:space="preserve">Цілями Проекту є: (i) надання методологічної підтримки в проведенні Всеукраїнського перепису населення та вироблення статистики населення в умовах збройного конфлікту; (ii) підтримка узгодження системи вибіркових обстежень населення з міжнародними нормами й стандартами та сучасними технологіями збирання та поширення даних, а також методологічна підтримка впровадження обстеження доходів і умов життя населення (EU SILC); і (iii) посилення спроможності  </w:t>
      </w:r>
      <w:r>
        <w:rPr>
          <w:rFonts w:ascii="Times New Roman" w:eastAsiaTheme="minorHAnsi" w:hAnsi="Times New Roman"/>
          <w:sz w:val="28"/>
          <w:szCs w:val="28"/>
          <w:lang w:val="uk-UA"/>
        </w:rPr>
        <w:t>Державної служби статистики</w:t>
      </w:r>
      <w:r w:rsidR="00326E10">
        <w:rPr>
          <w:rFonts w:ascii="Times New Roman" w:eastAsiaTheme="minorHAnsi" w:hAnsi="Times New Roman"/>
          <w:sz w:val="28"/>
          <w:szCs w:val="28"/>
          <w:lang w:val="uk-UA"/>
        </w:rPr>
        <w:t xml:space="preserve"> України (далі </w:t>
      </w:r>
      <w:r w:rsidR="00CA4490">
        <w:rPr>
          <w:rFonts w:ascii="Times New Roman" w:eastAsiaTheme="minorHAnsi" w:hAnsi="Times New Roman"/>
          <w:sz w:val="28"/>
          <w:szCs w:val="28"/>
          <w:lang w:val="uk-UA"/>
        </w:rPr>
        <w:t xml:space="preserve">– ДССУ, </w:t>
      </w:r>
      <w:proofErr w:type="spellStart"/>
      <w:r w:rsidR="00CA4490">
        <w:rPr>
          <w:rFonts w:ascii="Times New Roman" w:eastAsiaTheme="minorHAnsi" w:hAnsi="Times New Roman"/>
          <w:sz w:val="28"/>
          <w:szCs w:val="28"/>
          <w:lang w:val="uk-UA"/>
        </w:rPr>
        <w:t>Держстат</w:t>
      </w:r>
      <w:proofErr w:type="spellEnd"/>
      <w:r w:rsidR="00326E10">
        <w:rPr>
          <w:rFonts w:ascii="Times New Roman" w:eastAsiaTheme="minorHAnsi" w:hAnsi="Times New Roman"/>
          <w:sz w:val="28"/>
          <w:szCs w:val="28"/>
          <w:lang w:val="uk-UA"/>
        </w:rPr>
        <w:t>)</w:t>
      </w:r>
      <w:r w:rsidRPr="00530684">
        <w:rPr>
          <w:rFonts w:ascii="Times New Roman" w:eastAsiaTheme="minorHAnsi" w:hAnsi="Times New Roman"/>
          <w:sz w:val="28"/>
          <w:szCs w:val="28"/>
          <w:lang w:val="uk-UA"/>
        </w:rPr>
        <w:t>.</w:t>
      </w:r>
    </w:p>
    <w:p w:rsidR="00530684" w:rsidRPr="00530684" w:rsidRDefault="00530684" w:rsidP="006D693C">
      <w:pPr>
        <w:spacing w:before="120" w:after="0" w:line="240" w:lineRule="auto"/>
        <w:ind w:firstLine="426"/>
        <w:jc w:val="both"/>
        <w:rPr>
          <w:rFonts w:ascii="Times New Roman" w:eastAsiaTheme="minorHAnsi" w:hAnsi="Times New Roman"/>
          <w:sz w:val="28"/>
          <w:szCs w:val="28"/>
          <w:lang w:val="uk-UA"/>
        </w:rPr>
      </w:pPr>
      <w:r w:rsidRPr="00530684">
        <w:rPr>
          <w:rFonts w:ascii="Times New Roman" w:eastAsiaTheme="minorHAnsi" w:hAnsi="Times New Roman"/>
          <w:sz w:val="28"/>
          <w:szCs w:val="28"/>
          <w:lang w:val="uk-UA"/>
        </w:rPr>
        <w:t xml:space="preserve">З цією метою </w:t>
      </w:r>
      <w:proofErr w:type="spellStart"/>
      <w:r w:rsidRPr="00530684">
        <w:rPr>
          <w:rFonts w:ascii="Times New Roman" w:eastAsiaTheme="minorHAnsi" w:hAnsi="Times New Roman"/>
          <w:sz w:val="28"/>
          <w:szCs w:val="28"/>
          <w:lang w:val="uk-UA"/>
        </w:rPr>
        <w:t>Держстат</w:t>
      </w:r>
      <w:proofErr w:type="spellEnd"/>
      <w:r w:rsidRPr="00530684">
        <w:rPr>
          <w:rFonts w:ascii="Times New Roman" w:eastAsiaTheme="minorHAnsi" w:hAnsi="Times New Roman"/>
          <w:sz w:val="28"/>
          <w:szCs w:val="28"/>
          <w:lang w:val="uk-UA"/>
        </w:rPr>
        <w:t xml:space="preserve"> планує використати частину коштів на закупівлю консультаційних посл</w:t>
      </w:r>
      <w:r w:rsidR="00326E10">
        <w:rPr>
          <w:rFonts w:ascii="Times New Roman" w:eastAsiaTheme="minorHAnsi" w:hAnsi="Times New Roman"/>
          <w:sz w:val="28"/>
          <w:szCs w:val="28"/>
          <w:lang w:val="uk-UA"/>
        </w:rPr>
        <w:t>уг, а саме послуг з розвитку</w:t>
      </w:r>
      <w:r w:rsidR="00326E10" w:rsidRPr="00326E10">
        <w:rPr>
          <w:rFonts w:ascii="Times New Roman" w:eastAsiaTheme="minorHAnsi" w:hAnsi="Times New Roman"/>
          <w:sz w:val="28"/>
          <w:szCs w:val="28"/>
          <w:lang w:val="uk-UA"/>
        </w:rPr>
        <w:t xml:space="preserve"> системи вибіркових обстежень населення відповідно до міжнародних норм і стандартів на основі використання сучасних технологій електронного збору даних і способів поширення інформації, а також удосконалення спроможності ДССУ та </w:t>
      </w:r>
      <w:r w:rsidR="00E20A59" w:rsidRPr="00326E10">
        <w:rPr>
          <w:rFonts w:ascii="Times New Roman" w:eastAsiaTheme="minorHAnsi" w:hAnsi="Times New Roman"/>
          <w:sz w:val="28"/>
          <w:szCs w:val="28"/>
          <w:lang w:val="uk-UA"/>
        </w:rPr>
        <w:t>методологічн</w:t>
      </w:r>
      <w:r w:rsidR="00E20A59">
        <w:rPr>
          <w:rFonts w:ascii="Times New Roman" w:eastAsiaTheme="minorHAnsi" w:hAnsi="Times New Roman"/>
          <w:sz w:val="28"/>
          <w:szCs w:val="28"/>
          <w:lang w:val="uk-UA"/>
        </w:rPr>
        <w:t>а</w:t>
      </w:r>
      <w:r w:rsidR="00E20A59" w:rsidRPr="00326E10">
        <w:rPr>
          <w:rFonts w:ascii="Times New Roman" w:eastAsiaTheme="minorHAnsi" w:hAnsi="Times New Roman"/>
          <w:sz w:val="28"/>
          <w:szCs w:val="28"/>
          <w:lang w:val="uk-UA"/>
        </w:rPr>
        <w:t xml:space="preserve"> підтримк</w:t>
      </w:r>
      <w:r w:rsidR="00E20A59">
        <w:rPr>
          <w:rFonts w:ascii="Times New Roman" w:eastAsiaTheme="minorHAnsi" w:hAnsi="Times New Roman"/>
          <w:sz w:val="28"/>
          <w:szCs w:val="28"/>
          <w:lang w:val="uk-UA"/>
        </w:rPr>
        <w:t>а</w:t>
      </w:r>
      <w:r w:rsidR="00326E10" w:rsidRPr="00326E10">
        <w:rPr>
          <w:rFonts w:ascii="Times New Roman" w:eastAsiaTheme="minorHAnsi" w:hAnsi="Times New Roman"/>
          <w:sz w:val="28"/>
          <w:szCs w:val="28"/>
          <w:lang w:val="uk-UA"/>
        </w:rPr>
        <w:t xml:space="preserve"> впровадження обстеження домогосподарств "Статистика доходів і умов життя в Європейському Союзі (EU SILC)»</w:t>
      </w:r>
      <w:r w:rsidRPr="00530684">
        <w:rPr>
          <w:rFonts w:ascii="Times New Roman" w:eastAsiaTheme="minorHAnsi" w:hAnsi="Times New Roman"/>
          <w:sz w:val="28"/>
          <w:szCs w:val="28"/>
          <w:lang w:val="uk-UA"/>
        </w:rPr>
        <w:t>.</w:t>
      </w:r>
    </w:p>
    <w:p w:rsidR="00530684" w:rsidRPr="00530684" w:rsidRDefault="00530684" w:rsidP="006D693C">
      <w:pPr>
        <w:spacing w:before="120" w:after="0" w:line="240" w:lineRule="auto"/>
        <w:ind w:firstLine="426"/>
        <w:jc w:val="both"/>
        <w:rPr>
          <w:rFonts w:ascii="Times New Roman" w:eastAsiaTheme="minorHAnsi" w:hAnsi="Times New Roman"/>
          <w:sz w:val="28"/>
          <w:szCs w:val="28"/>
          <w:lang w:val="uk-UA"/>
        </w:rPr>
      </w:pPr>
      <w:r w:rsidRPr="00530684">
        <w:rPr>
          <w:rFonts w:ascii="Times New Roman" w:eastAsiaTheme="minorHAnsi" w:hAnsi="Times New Roman"/>
          <w:sz w:val="28"/>
          <w:szCs w:val="28"/>
          <w:lang w:val="uk-UA"/>
        </w:rPr>
        <w:lastRenderedPageBreak/>
        <w:t>Проект впроваджується під загальним наглядом Держстату за підтримки індивідуальних консультантів, обраних для щоденної підтримки заходів з управління та координації Проекту.</w:t>
      </w:r>
    </w:p>
    <w:p w:rsidR="00530684" w:rsidRPr="00530684" w:rsidRDefault="00530684" w:rsidP="006D693C">
      <w:pPr>
        <w:spacing w:before="120" w:after="0" w:line="240" w:lineRule="auto"/>
        <w:ind w:firstLine="426"/>
        <w:jc w:val="both"/>
        <w:rPr>
          <w:rFonts w:ascii="Times New Roman" w:eastAsiaTheme="minorHAnsi" w:hAnsi="Times New Roman"/>
          <w:sz w:val="28"/>
          <w:szCs w:val="28"/>
          <w:lang w:val="uk-UA"/>
        </w:rPr>
      </w:pPr>
      <w:r w:rsidRPr="00530684">
        <w:rPr>
          <w:rFonts w:ascii="Times New Roman" w:eastAsiaTheme="minorHAnsi" w:hAnsi="Times New Roman"/>
          <w:sz w:val="28"/>
          <w:szCs w:val="28"/>
          <w:lang w:val="uk-UA"/>
        </w:rPr>
        <w:t xml:space="preserve">Впровадження Проекту регулюється супроводжуючими документами </w:t>
      </w:r>
      <w:r w:rsidR="00326E10">
        <w:rPr>
          <w:rFonts w:ascii="Times New Roman" w:eastAsiaTheme="minorHAnsi" w:hAnsi="Times New Roman"/>
          <w:sz w:val="28"/>
          <w:szCs w:val="28"/>
          <w:lang w:val="uk-UA"/>
        </w:rPr>
        <w:t>Г</w:t>
      </w:r>
      <w:r w:rsidRPr="00530684">
        <w:rPr>
          <w:rFonts w:ascii="Times New Roman" w:eastAsiaTheme="minorHAnsi" w:hAnsi="Times New Roman"/>
          <w:sz w:val="28"/>
          <w:szCs w:val="28"/>
          <w:lang w:val="uk-UA"/>
        </w:rPr>
        <w:t xml:space="preserve">ранту № TF0A7020, Постановою Кабінету Міністрів України №153 "Про створення єдиної системи залучення, використання та моніторингу міжнародної технічної допомоги" від 15 лютого 2002 року, іншими юридичними актами Кабінету Міністрів України та наказами Держстату. </w:t>
      </w:r>
    </w:p>
    <w:p w:rsidR="00D76091" w:rsidRPr="00B728DC" w:rsidRDefault="00D76091" w:rsidP="00D76091">
      <w:pPr>
        <w:pStyle w:val="Default"/>
        <w:jc w:val="both"/>
        <w:rPr>
          <w:lang w:val="uk-UA"/>
        </w:rPr>
      </w:pPr>
    </w:p>
    <w:p w:rsidR="00D76091" w:rsidRPr="00B728DC" w:rsidRDefault="00530684" w:rsidP="00530684">
      <w:pPr>
        <w:pStyle w:val="Default"/>
        <w:numPr>
          <w:ilvl w:val="0"/>
          <w:numId w:val="1"/>
        </w:numPr>
        <w:ind w:left="567" w:hanging="567"/>
        <w:jc w:val="both"/>
        <w:rPr>
          <w:b/>
          <w:sz w:val="32"/>
          <w:lang w:val="uk-UA"/>
        </w:rPr>
      </w:pPr>
      <w:r w:rsidRPr="00B728DC">
        <w:rPr>
          <w:b/>
          <w:sz w:val="32"/>
          <w:lang w:val="uk-UA"/>
        </w:rPr>
        <w:t>ЗАГАЛЬНА ІНФОРМАЦІЯ</w:t>
      </w:r>
    </w:p>
    <w:p w:rsidR="00451EC1" w:rsidRDefault="00451EC1" w:rsidP="00227CCE">
      <w:pPr>
        <w:pStyle w:val="Default"/>
        <w:ind w:firstLine="567"/>
        <w:jc w:val="both"/>
        <w:rPr>
          <w:lang w:val="uk-UA"/>
        </w:rPr>
      </w:pPr>
    </w:p>
    <w:p w:rsidR="005F4036" w:rsidRPr="0055390D" w:rsidRDefault="00D33DED" w:rsidP="006D693C">
      <w:pPr>
        <w:spacing w:after="160" w:line="259" w:lineRule="auto"/>
        <w:ind w:firstLine="426"/>
        <w:jc w:val="both"/>
        <w:rPr>
          <w:rFonts w:ascii="Times New Roman" w:eastAsiaTheme="minorHAnsi" w:hAnsi="Times New Roman"/>
          <w:sz w:val="28"/>
          <w:szCs w:val="28"/>
          <w:lang w:val="uk-UA"/>
        </w:rPr>
      </w:pPr>
      <w:r w:rsidRPr="0055390D">
        <w:rPr>
          <w:rFonts w:ascii="Times New Roman" w:eastAsiaTheme="minorHAnsi" w:hAnsi="Times New Roman"/>
          <w:sz w:val="28"/>
          <w:szCs w:val="28"/>
          <w:lang w:val="uk-UA"/>
        </w:rPr>
        <w:t>ДССУ, п</w:t>
      </w:r>
      <w:r w:rsidR="00B728DC" w:rsidRPr="0055390D">
        <w:rPr>
          <w:rFonts w:ascii="Times New Roman" w:eastAsiaTheme="minorHAnsi" w:hAnsi="Times New Roman"/>
          <w:sz w:val="28"/>
          <w:szCs w:val="28"/>
          <w:lang w:val="uk-UA"/>
        </w:rPr>
        <w:t>очинаючи з 1999 року, проводить вибіркове обстеження умов життя домогосподарств</w:t>
      </w:r>
      <w:r w:rsidR="005F4036" w:rsidRPr="0055390D">
        <w:rPr>
          <w:rFonts w:ascii="Times New Roman" w:eastAsiaTheme="minorHAnsi" w:hAnsi="Times New Roman"/>
          <w:sz w:val="28"/>
          <w:szCs w:val="28"/>
          <w:lang w:val="uk-UA"/>
        </w:rPr>
        <w:t xml:space="preserve"> (далі – ОУЖД)</w:t>
      </w:r>
      <w:r w:rsidRPr="0055390D">
        <w:rPr>
          <w:rFonts w:ascii="Times New Roman" w:eastAsiaTheme="minorHAnsi" w:hAnsi="Times New Roman"/>
          <w:sz w:val="28"/>
          <w:szCs w:val="28"/>
          <w:lang w:val="uk-UA"/>
        </w:rPr>
        <w:t>,</w:t>
      </w:r>
      <w:r w:rsidR="0016500F" w:rsidRPr="0055390D">
        <w:rPr>
          <w:rFonts w:ascii="Times New Roman" w:eastAsiaTheme="minorHAnsi" w:hAnsi="Times New Roman"/>
          <w:sz w:val="28"/>
          <w:szCs w:val="28"/>
          <w:lang w:val="uk-UA"/>
        </w:rPr>
        <w:t xml:space="preserve"> </w:t>
      </w:r>
      <w:r w:rsidRPr="0055390D">
        <w:rPr>
          <w:rFonts w:ascii="Times New Roman" w:eastAsiaTheme="minorHAnsi" w:hAnsi="Times New Roman"/>
          <w:sz w:val="28"/>
          <w:szCs w:val="28"/>
          <w:lang w:val="uk-UA"/>
        </w:rPr>
        <w:t xml:space="preserve">яке було запроваджене </w:t>
      </w:r>
      <w:r w:rsidR="005F4036" w:rsidRPr="0055390D">
        <w:rPr>
          <w:rFonts w:ascii="Times New Roman" w:eastAsiaTheme="minorHAnsi" w:hAnsi="Times New Roman"/>
          <w:sz w:val="28"/>
          <w:szCs w:val="28"/>
          <w:lang w:val="uk-UA"/>
        </w:rPr>
        <w:t>на заміну обстеження сімейних бюджетів, що проводилося за методологією СРСР та результати якого суттєво викривляли рівень життя населення України.</w:t>
      </w:r>
    </w:p>
    <w:p w:rsidR="005F4036" w:rsidRPr="0055390D" w:rsidRDefault="005F4036" w:rsidP="006D693C">
      <w:pPr>
        <w:spacing w:after="160" w:line="259" w:lineRule="auto"/>
        <w:ind w:firstLine="426"/>
        <w:jc w:val="both"/>
        <w:rPr>
          <w:rFonts w:ascii="Times New Roman" w:eastAsiaTheme="minorHAnsi" w:hAnsi="Times New Roman"/>
          <w:sz w:val="28"/>
          <w:szCs w:val="28"/>
          <w:lang w:val="uk-UA"/>
        </w:rPr>
      </w:pPr>
      <w:r w:rsidRPr="0055390D">
        <w:rPr>
          <w:rFonts w:ascii="Times New Roman" w:eastAsiaTheme="minorHAnsi" w:hAnsi="Times New Roman"/>
          <w:sz w:val="28"/>
          <w:szCs w:val="28"/>
          <w:lang w:val="uk-UA"/>
        </w:rPr>
        <w:t>Матеріали ОУЖД широко використовуються для дослідження питань бідності, нерівності та рівня життя окремих груп населення, для розрахунків багатьох макроекономічних показників, дослідження ефективності програм соціальної підтримки, вивчення питань становлення інформаційного суспільст</w:t>
      </w:r>
      <w:r w:rsidR="00EA0DCB" w:rsidRPr="0055390D">
        <w:rPr>
          <w:rFonts w:ascii="Times New Roman" w:eastAsiaTheme="minorHAnsi" w:hAnsi="Times New Roman"/>
          <w:sz w:val="28"/>
          <w:szCs w:val="28"/>
          <w:lang w:val="uk-UA"/>
        </w:rPr>
        <w:t>ва в Україні тощо. Широкий діапа</w:t>
      </w:r>
      <w:r w:rsidRPr="0055390D">
        <w:rPr>
          <w:rFonts w:ascii="Times New Roman" w:eastAsiaTheme="minorHAnsi" w:hAnsi="Times New Roman"/>
          <w:sz w:val="28"/>
          <w:szCs w:val="28"/>
          <w:lang w:val="uk-UA"/>
        </w:rPr>
        <w:t>зон питань, представлений в обстеженні, унеможливлює подальше розширення його програми через суттєве навантаження на респондентів. Разом з тим існуюча програма обстеження не може забезпечити новітні потреби міжнародних та національних користувачів, у т.</w:t>
      </w:r>
      <w:r w:rsidR="00213D8A" w:rsidRPr="0055390D">
        <w:rPr>
          <w:rFonts w:ascii="Times New Roman" w:eastAsiaTheme="minorHAnsi" w:hAnsi="Times New Roman"/>
          <w:sz w:val="28"/>
          <w:szCs w:val="28"/>
          <w:lang w:val="uk-UA"/>
        </w:rPr>
        <w:t xml:space="preserve"> </w:t>
      </w:r>
      <w:r w:rsidRPr="0055390D">
        <w:rPr>
          <w:rFonts w:ascii="Times New Roman" w:eastAsiaTheme="minorHAnsi" w:hAnsi="Times New Roman"/>
          <w:sz w:val="28"/>
          <w:szCs w:val="28"/>
          <w:lang w:val="uk-UA"/>
        </w:rPr>
        <w:t xml:space="preserve">ч. пов'язані з інформаційним забезпеченням моніторингу Цілей сталого розвитку та розробленням показників бідності та соціальних виключень на загальноєвропейській методологічній основі.   </w:t>
      </w:r>
    </w:p>
    <w:p w:rsidR="00C15A97" w:rsidRPr="0055390D" w:rsidRDefault="00C15A97" w:rsidP="006D693C">
      <w:pPr>
        <w:spacing w:after="160" w:line="259" w:lineRule="auto"/>
        <w:ind w:firstLine="426"/>
        <w:jc w:val="both"/>
        <w:rPr>
          <w:rFonts w:ascii="Times New Roman" w:eastAsiaTheme="minorHAnsi" w:hAnsi="Times New Roman"/>
          <w:sz w:val="28"/>
          <w:szCs w:val="28"/>
          <w:lang w:val="uk-UA"/>
        </w:rPr>
      </w:pPr>
      <w:r w:rsidRPr="0055390D">
        <w:rPr>
          <w:rFonts w:ascii="Times New Roman" w:eastAsiaTheme="minorHAnsi" w:hAnsi="Times New Roman"/>
          <w:sz w:val="28"/>
          <w:szCs w:val="28"/>
          <w:lang w:val="uk-UA"/>
        </w:rPr>
        <w:t>В</w:t>
      </w:r>
      <w:r w:rsidR="00624677" w:rsidRPr="0055390D">
        <w:rPr>
          <w:rFonts w:ascii="Times New Roman" w:eastAsiaTheme="minorHAnsi" w:hAnsi="Times New Roman"/>
          <w:sz w:val="28"/>
          <w:szCs w:val="28"/>
          <w:lang w:val="uk-UA"/>
        </w:rPr>
        <w:t xml:space="preserve">иконання вимог, визначених главою 5 розділу V Угоди про асоціацію між Україною та ЄС, передбачає подальшу поступову імплементацію у національну статистичну практику стандартів, правил і рекомендацій ЄС та інших міжнародних організацій. </w:t>
      </w:r>
    </w:p>
    <w:p w:rsidR="00624677" w:rsidRPr="0055390D" w:rsidRDefault="00C15A97" w:rsidP="006D693C">
      <w:pPr>
        <w:spacing w:after="160" w:line="259" w:lineRule="auto"/>
        <w:ind w:firstLine="426"/>
        <w:jc w:val="both"/>
        <w:rPr>
          <w:rFonts w:ascii="Times New Roman" w:eastAsiaTheme="minorHAnsi" w:hAnsi="Times New Roman"/>
          <w:sz w:val="28"/>
          <w:szCs w:val="28"/>
          <w:lang w:val="uk-UA"/>
        </w:rPr>
      </w:pPr>
      <w:r w:rsidRPr="0055390D">
        <w:rPr>
          <w:rFonts w:ascii="Times New Roman" w:eastAsiaTheme="minorHAnsi" w:hAnsi="Times New Roman"/>
          <w:sz w:val="28"/>
          <w:szCs w:val="28"/>
          <w:lang w:val="uk-UA"/>
        </w:rPr>
        <w:t>Для вирішення вищезазначених проблем п</w:t>
      </w:r>
      <w:r w:rsidR="00624677" w:rsidRPr="0055390D">
        <w:rPr>
          <w:rFonts w:ascii="Times New Roman" w:eastAsiaTheme="minorHAnsi" w:hAnsi="Times New Roman"/>
          <w:sz w:val="28"/>
          <w:szCs w:val="28"/>
          <w:lang w:val="uk-UA"/>
        </w:rPr>
        <w:t>отрібно запровадити нове щорічне вибіркове обстеження “Статистика доходів і умов життя в Європейському Союзі (EU-SILC)” відповідно до вимог Регламенту (ЄC) № 1177/2003 Європейського Парламенту та Ради від 16 червня 2003 року.</w:t>
      </w:r>
    </w:p>
    <w:p w:rsidR="005F4036" w:rsidRPr="0055390D" w:rsidRDefault="00B728DC" w:rsidP="006D693C">
      <w:pPr>
        <w:spacing w:after="160" w:line="259" w:lineRule="auto"/>
        <w:ind w:firstLine="426"/>
        <w:jc w:val="both"/>
        <w:rPr>
          <w:rFonts w:ascii="Times New Roman" w:eastAsiaTheme="minorHAnsi" w:hAnsi="Times New Roman"/>
          <w:sz w:val="28"/>
          <w:szCs w:val="28"/>
          <w:lang w:val="uk-UA"/>
        </w:rPr>
      </w:pPr>
      <w:r w:rsidRPr="0055390D">
        <w:rPr>
          <w:rFonts w:ascii="Times New Roman" w:eastAsiaTheme="minorHAnsi" w:hAnsi="Times New Roman"/>
          <w:sz w:val="28"/>
          <w:szCs w:val="28"/>
          <w:lang w:val="uk-UA"/>
        </w:rPr>
        <w:t xml:space="preserve"> </w:t>
      </w:r>
      <w:r w:rsidR="005F4036" w:rsidRPr="0055390D">
        <w:rPr>
          <w:rFonts w:ascii="Times New Roman" w:eastAsiaTheme="minorHAnsi" w:hAnsi="Times New Roman"/>
          <w:sz w:val="28"/>
          <w:szCs w:val="28"/>
          <w:lang w:val="uk-UA"/>
        </w:rPr>
        <w:t>Ці роботи потребують консультаційної підтримки в частині методологічного та організаційного забезпечення для впровадження нового обстеження.</w:t>
      </w:r>
    </w:p>
    <w:p w:rsidR="00752645" w:rsidRPr="0055390D" w:rsidRDefault="00752645" w:rsidP="006D693C">
      <w:pPr>
        <w:spacing w:after="160" w:line="259" w:lineRule="auto"/>
        <w:ind w:firstLine="426"/>
        <w:jc w:val="both"/>
        <w:rPr>
          <w:rFonts w:ascii="Times New Roman" w:eastAsiaTheme="minorHAnsi" w:hAnsi="Times New Roman"/>
          <w:sz w:val="28"/>
          <w:szCs w:val="28"/>
          <w:lang w:val="uk-UA"/>
        </w:rPr>
      </w:pPr>
      <w:r w:rsidRPr="0055390D">
        <w:rPr>
          <w:rFonts w:ascii="Times New Roman" w:eastAsiaTheme="minorHAnsi" w:hAnsi="Times New Roman"/>
          <w:sz w:val="28"/>
          <w:szCs w:val="28"/>
          <w:lang w:val="uk-UA"/>
        </w:rPr>
        <w:lastRenderedPageBreak/>
        <w:t>Відсутні також інституційні можливості для запровадження сучасних методів збирання та поширення даних, отриманих у ході проведення вибіркових обстежень</w:t>
      </w:r>
      <w:r w:rsidR="001B58CA" w:rsidRPr="0055390D">
        <w:rPr>
          <w:rFonts w:ascii="Times New Roman" w:eastAsiaTheme="minorHAnsi" w:hAnsi="Times New Roman"/>
          <w:sz w:val="28"/>
          <w:szCs w:val="28"/>
          <w:lang w:val="uk-UA"/>
        </w:rPr>
        <w:t xml:space="preserve"> населення</w:t>
      </w:r>
      <w:r w:rsidRPr="0055390D">
        <w:rPr>
          <w:rFonts w:ascii="Times New Roman" w:eastAsiaTheme="minorHAnsi" w:hAnsi="Times New Roman"/>
          <w:sz w:val="28"/>
          <w:szCs w:val="28"/>
          <w:lang w:val="uk-UA"/>
        </w:rPr>
        <w:t>. Розвиток інституційної спроможності органів державної статистики у напрямі впровадження сучасних технологій електронного збирання даних (СAPI</w:t>
      </w:r>
      <w:r w:rsidR="00DF4AE2" w:rsidRPr="0055390D">
        <w:rPr>
          <w:rFonts w:ascii="Times New Roman" w:eastAsiaTheme="minorHAnsi" w:hAnsi="Times New Roman"/>
          <w:sz w:val="28"/>
          <w:szCs w:val="28"/>
          <w:lang w:val="uk-UA"/>
        </w:rPr>
        <w:t xml:space="preserve"> (опитування за допомогою планшетів чи інших мобільних пристроїв)</w:t>
      </w:r>
      <w:r w:rsidRPr="0055390D">
        <w:rPr>
          <w:rFonts w:ascii="Times New Roman" w:eastAsiaTheme="minorHAnsi" w:hAnsi="Times New Roman"/>
          <w:sz w:val="28"/>
          <w:szCs w:val="28"/>
          <w:lang w:val="uk-UA"/>
        </w:rPr>
        <w:t xml:space="preserve">, CAWI </w:t>
      </w:r>
      <w:r w:rsidR="00DF4AE2" w:rsidRPr="0055390D">
        <w:rPr>
          <w:rFonts w:ascii="Times New Roman" w:eastAsiaTheme="minorHAnsi" w:hAnsi="Times New Roman"/>
          <w:sz w:val="28"/>
          <w:szCs w:val="28"/>
          <w:lang w:val="uk-UA"/>
        </w:rPr>
        <w:t xml:space="preserve">(он-лайн опитування) </w:t>
      </w:r>
      <w:r w:rsidRPr="0055390D">
        <w:rPr>
          <w:rFonts w:ascii="Times New Roman" w:eastAsiaTheme="minorHAnsi" w:hAnsi="Times New Roman"/>
          <w:sz w:val="28"/>
          <w:szCs w:val="28"/>
          <w:lang w:val="uk-UA"/>
        </w:rPr>
        <w:t>та</w:t>
      </w:r>
      <w:r w:rsidR="00213D8A" w:rsidRPr="0055390D">
        <w:rPr>
          <w:rFonts w:ascii="Times New Roman" w:eastAsiaTheme="minorHAnsi" w:hAnsi="Times New Roman"/>
          <w:sz w:val="28"/>
          <w:szCs w:val="28"/>
          <w:lang w:val="uk-UA"/>
        </w:rPr>
        <w:t xml:space="preserve"> ін.), зокрема </w:t>
      </w:r>
      <w:r w:rsidR="001B58CA" w:rsidRPr="0055390D">
        <w:rPr>
          <w:rFonts w:ascii="Times New Roman" w:eastAsiaTheme="minorHAnsi" w:hAnsi="Times New Roman"/>
          <w:sz w:val="28"/>
          <w:szCs w:val="28"/>
          <w:lang w:val="uk-UA"/>
        </w:rPr>
        <w:t xml:space="preserve">і </w:t>
      </w:r>
      <w:r w:rsidR="00213D8A" w:rsidRPr="0055390D">
        <w:rPr>
          <w:rFonts w:ascii="Times New Roman" w:eastAsiaTheme="minorHAnsi" w:hAnsi="Times New Roman"/>
          <w:sz w:val="28"/>
          <w:szCs w:val="28"/>
          <w:lang w:val="uk-UA"/>
        </w:rPr>
        <w:t>в обстеженні EU-</w:t>
      </w:r>
      <w:r w:rsidRPr="0055390D">
        <w:rPr>
          <w:rFonts w:ascii="Times New Roman" w:eastAsiaTheme="minorHAnsi" w:hAnsi="Times New Roman"/>
          <w:sz w:val="28"/>
          <w:szCs w:val="28"/>
          <w:lang w:val="uk-UA"/>
        </w:rPr>
        <w:t xml:space="preserve">SILC, сприятиме підвищенню </w:t>
      </w:r>
      <w:r w:rsidR="001B58CA" w:rsidRPr="0055390D">
        <w:rPr>
          <w:rFonts w:ascii="Times New Roman" w:eastAsiaTheme="minorHAnsi" w:hAnsi="Times New Roman"/>
          <w:sz w:val="28"/>
          <w:szCs w:val="28"/>
          <w:lang w:val="uk-UA"/>
        </w:rPr>
        <w:t xml:space="preserve">оперативності та </w:t>
      </w:r>
      <w:r w:rsidRPr="0055390D">
        <w:rPr>
          <w:rFonts w:ascii="Times New Roman" w:eastAsiaTheme="minorHAnsi" w:hAnsi="Times New Roman"/>
          <w:sz w:val="28"/>
          <w:szCs w:val="28"/>
          <w:lang w:val="uk-UA"/>
        </w:rPr>
        <w:t xml:space="preserve">якості статистичної інформації, яка слугуватиме підґрунтям </w:t>
      </w:r>
      <w:r w:rsidR="001B58CA" w:rsidRPr="0055390D">
        <w:rPr>
          <w:rFonts w:ascii="Times New Roman" w:eastAsiaTheme="minorHAnsi" w:hAnsi="Times New Roman"/>
          <w:sz w:val="28"/>
          <w:szCs w:val="28"/>
          <w:lang w:val="uk-UA"/>
        </w:rPr>
        <w:t xml:space="preserve">для </w:t>
      </w:r>
      <w:r w:rsidRPr="0055390D">
        <w:rPr>
          <w:rFonts w:ascii="Times New Roman" w:eastAsiaTheme="minorHAnsi" w:hAnsi="Times New Roman"/>
          <w:sz w:val="28"/>
          <w:szCs w:val="28"/>
          <w:lang w:val="uk-UA"/>
        </w:rPr>
        <w:t>прийняття суспільно важливих політичних рішень.</w:t>
      </w:r>
    </w:p>
    <w:p w:rsidR="00752645" w:rsidRPr="0055390D" w:rsidRDefault="00752645" w:rsidP="006D693C">
      <w:pPr>
        <w:spacing w:after="160" w:line="259" w:lineRule="auto"/>
        <w:ind w:firstLine="426"/>
        <w:jc w:val="both"/>
        <w:rPr>
          <w:rFonts w:ascii="Times New Roman" w:eastAsiaTheme="minorHAnsi" w:hAnsi="Times New Roman"/>
          <w:sz w:val="28"/>
          <w:szCs w:val="28"/>
          <w:lang w:val="uk-UA"/>
        </w:rPr>
      </w:pPr>
      <w:r w:rsidRPr="0055390D">
        <w:rPr>
          <w:rFonts w:ascii="Times New Roman" w:eastAsiaTheme="minorHAnsi" w:hAnsi="Times New Roman"/>
          <w:sz w:val="28"/>
          <w:szCs w:val="28"/>
          <w:lang w:val="uk-UA"/>
        </w:rPr>
        <w:t xml:space="preserve">Подальший розвиток вибіркових обстежень населення в Україні потребує  розвитку інституційної спроможності </w:t>
      </w:r>
      <w:r w:rsidR="0059641E" w:rsidRPr="0055390D">
        <w:rPr>
          <w:rFonts w:ascii="Times New Roman" w:eastAsiaTheme="minorHAnsi" w:hAnsi="Times New Roman"/>
          <w:sz w:val="28"/>
          <w:szCs w:val="28"/>
          <w:lang w:val="uk-UA"/>
        </w:rPr>
        <w:t>як у</w:t>
      </w:r>
      <w:r w:rsidRPr="0055390D">
        <w:rPr>
          <w:rFonts w:ascii="Times New Roman" w:eastAsiaTheme="minorHAnsi" w:hAnsi="Times New Roman"/>
          <w:sz w:val="28"/>
          <w:szCs w:val="28"/>
          <w:lang w:val="uk-UA"/>
        </w:rPr>
        <w:t xml:space="preserve"> </w:t>
      </w:r>
      <w:r w:rsidR="0059641E" w:rsidRPr="0055390D">
        <w:rPr>
          <w:rFonts w:ascii="Times New Roman" w:eastAsiaTheme="minorHAnsi" w:hAnsi="Times New Roman"/>
          <w:sz w:val="28"/>
          <w:szCs w:val="28"/>
          <w:lang w:val="uk-UA"/>
        </w:rPr>
        <w:t xml:space="preserve">сфері </w:t>
      </w:r>
      <w:r w:rsidRPr="0055390D">
        <w:rPr>
          <w:rFonts w:ascii="Times New Roman" w:eastAsiaTheme="minorHAnsi" w:hAnsi="Times New Roman"/>
          <w:sz w:val="28"/>
          <w:szCs w:val="28"/>
          <w:lang w:val="uk-UA"/>
        </w:rPr>
        <w:t>застосуванн</w:t>
      </w:r>
      <w:r w:rsidR="0059641E" w:rsidRPr="0055390D">
        <w:rPr>
          <w:rFonts w:ascii="Times New Roman" w:eastAsiaTheme="minorHAnsi" w:hAnsi="Times New Roman"/>
          <w:sz w:val="28"/>
          <w:szCs w:val="28"/>
          <w:lang w:val="uk-UA"/>
        </w:rPr>
        <w:t>я</w:t>
      </w:r>
      <w:r w:rsidRPr="0055390D">
        <w:rPr>
          <w:rFonts w:ascii="Times New Roman" w:eastAsiaTheme="minorHAnsi" w:hAnsi="Times New Roman"/>
          <w:sz w:val="28"/>
          <w:szCs w:val="28"/>
          <w:lang w:val="uk-UA"/>
        </w:rPr>
        <w:t xml:space="preserve"> сучасних методів збирання даних,  </w:t>
      </w:r>
      <w:r w:rsidR="0059641E" w:rsidRPr="0055390D">
        <w:rPr>
          <w:rFonts w:ascii="Times New Roman" w:eastAsiaTheme="minorHAnsi" w:hAnsi="Times New Roman"/>
          <w:sz w:val="28"/>
          <w:szCs w:val="28"/>
          <w:lang w:val="uk-UA"/>
        </w:rPr>
        <w:t>так і</w:t>
      </w:r>
      <w:r w:rsidRPr="0055390D">
        <w:rPr>
          <w:rFonts w:ascii="Times New Roman" w:eastAsiaTheme="minorHAnsi" w:hAnsi="Times New Roman"/>
          <w:sz w:val="28"/>
          <w:szCs w:val="28"/>
          <w:lang w:val="uk-UA"/>
        </w:rPr>
        <w:t xml:space="preserve"> поширення інформації</w:t>
      </w:r>
      <w:r w:rsidR="0059641E" w:rsidRPr="0055390D">
        <w:rPr>
          <w:rFonts w:ascii="Times New Roman" w:eastAsiaTheme="minorHAnsi" w:hAnsi="Times New Roman"/>
          <w:sz w:val="28"/>
          <w:szCs w:val="28"/>
          <w:lang w:val="uk-UA"/>
        </w:rPr>
        <w:t>, зокрема, в частині підготовки</w:t>
      </w:r>
      <w:r w:rsidRPr="0055390D">
        <w:rPr>
          <w:rFonts w:ascii="Times New Roman" w:eastAsiaTheme="minorHAnsi" w:hAnsi="Times New Roman"/>
          <w:sz w:val="28"/>
          <w:szCs w:val="28"/>
          <w:lang w:val="uk-UA"/>
        </w:rPr>
        <w:t xml:space="preserve"> </w:t>
      </w:r>
      <w:r w:rsidR="00B70A7A">
        <w:rPr>
          <w:rFonts w:ascii="Times New Roman" w:eastAsiaTheme="minorHAnsi" w:hAnsi="Times New Roman"/>
          <w:sz w:val="28"/>
          <w:szCs w:val="28"/>
          <w:lang w:val="uk-UA"/>
        </w:rPr>
        <w:t xml:space="preserve">файлів </w:t>
      </w:r>
      <w:proofErr w:type="spellStart"/>
      <w:r w:rsidRPr="0055390D">
        <w:rPr>
          <w:rFonts w:ascii="Times New Roman" w:eastAsiaTheme="minorHAnsi" w:hAnsi="Times New Roman"/>
          <w:sz w:val="28"/>
          <w:szCs w:val="28"/>
          <w:lang w:val="uk-UA"/>
        </w:rPr>
        <w:t>мікроданих</w:t>
      </w:r>
      <w:proofErr w:type="spellEnd"/>
      <w:r w:rsidRPr="0055390D">
        <w:rPr>
          <w:rFonts w:ascii="Times New Roman" w:eastAsiaTheme="minorHAnsi" w:hAnsi="Times New Roman"/>
          <w:sz w:val="28"/>
          <w:szCs w:val="28"/>
          <w:lang w:val="uk-UA"/>
        </w:rPr>
        <w:t xml:space="preserve"> для дослідницьких цілей та для публічного використання.</w:t>
      </w:r>
    </w:p>
    <w:p w:rsidR="00331D65" w:rsidRPr="0055390D" w:rsidRDefault="00331D65" w:rsidP="006D693C">
      <w:pPr>
        <w:spacing w:after="160" w:line="259" w:lineRule="auto"/>
        <w:ind w:firstLine="426"/>
        <w:jc w:val="both"/>
        <w:rPr>
          <w:rFonts w:ascii="Times New Roman" w:eastAsiaTheme="minorHAnsi" w:hAnsi="Times New Roman"/>
          <w:sz w:val="28"/>
          <w:szCs w:val="28"/>
          <w:lang w:val="uk-UA"/>
        </w:rPr>
      </w:pPr>
      <w:r w:rsidRPr="0055390D">
        <w:rPr>
          <w:rFonts w:ascii="Times New Roman" w:eastAsiaTheme="minorHAnsi" w:hAnsi="Times New Roman"/>
          <w:sz w:val="28"/>
          <w:szCs w:val="28"/>
          <w:lang w:val="uk-UA"/>
        </w:rPr>
        <w:t>Вищезазначені завдання, враховуючи їх важливість та актуальність, включені до заходів з реалізації Програми розвитку державної статистики до 2023 року, затвердженої постановою Кабінету Міністрів України від 27</w:t>
      </w:r>
      <w:r w:rsidR="00D60C61">
        <w:rPr>
          <w:rFonts w:ascii="Times New Roman" w:eastAsiaTheme="minorHAnsi" w:hAnsi="Times New Roman"/>
          <w:sz w:val="28"/>
          <w:szCs w:val="28"/>
          <w:lang w:val="uk-UA"/>
        </w:rPr>
        <w:t>.02.</w:t>
      </w:r>
      <w:r w:rsidRPr="0055390D">
        <w:rPr>
          <w:rFonts w:ascii="Times New Roman" w:eastAsiaTheme="minorHAnsi" w:hAnsi="Times New Roman"/>
          <w:sz w:val="28"/>
          <w:szCs w:val="28"/>
          <w:lang w:val="uk-UA"/>
        </w:rPr>
        <w:t>2019</w:t>
      </w:r>
      <w:r w:rsidR="00D60C61">
        <w:rPr>
          <w:rFonts w:ascii="Times New Roman" w:eastAsiaTheme="minorHAnsi" w:hAnsi="Times New Roman"/>
          <w:sz w:val="28"/>
          <w:szCs w:val="28"/>
          <w:lang w:val="uk-UA"/>
        </w:rPr>
        <w:t xml:space="preserve"> </w:t>
      </w:r>
      <w:r w:rsidRPr="0055390D">
        <w:rPr>
          <w:rFonts w:ascii="Times New Roman" w:eastAsiaTheme="minorHAnsi" w:hAnsi="Times New Roman"/>
          <w:sz w:val="28"/>
          <w:szCs w:val="28"/>
          <w:lang w:val="uk-UA"/>
        </w:rPr>
        <w:t>№ 222.</w:t>
      </w:r>
    </w:p>
    <w:p w:rsidR="00C529E6" w:rsidRPr="004506B2" w:rsidRDefault="007E031B" w:rsidP="006D693C">
      <w:pPr>
        <w:spacing w:after="160" w:line="259" w:lineRule="auto"/>
        <w:ind w:firstLine="426"/>
        <w:jc w:val="both"/>
        <w:rPr>
          <w:rFonts w:ascii="Times New Roman" w:eastAsiaTheme="minorHAnsi" w:hAnsi="Times New Roman"/>
          <w:sz w:val="28"/>
          <w:szCs w:val="28"/>
          <w:lang w:val="uk-UA"/>
        </w:rPr>
      </w:pPr>
      <w:r w:rsidRPr="0055390D">
        <w:rPr>
          <w:rFonts w:ascii="Times New Roman" w:eastAsiaTheme="minorHAnsi" w:hAnsi="Times New Roman"/>
          <w:sz w:val="28"/>
          <w:szCs w:val="28"/>
          <w:lang w:val="uk-UA"/>
        </w:rPr>
        <w:t>Д</w:t>
      </w:r>
      <w:r w:rsidR="00C529E6" w:rsidRPr="0055390D">
        <w:rPr>
          <w:rFonts w:ascii="Times New Roman" w:eastAsiaTheme="minorHAnsi" w:hAnsi="Times New Roman"/>
          <w:sz w:val="28"/>
          <w:szCs w:val="28"/>
          <w:lang w:val="uk-UA"/>
        </w:rPr>
        <w:t>ля зміцнення інституційної спроможності органів державної статистики є потреба у проведенні навчального семінару для персоналу, який виконуватиме завдання, пов'язані з організацією та проведенням вибіркових опитувань населення, в т. ч. із питань впровадження EU-SILC</w:t>
      </w:r>
      <w:r w:rsidR="004B7C68" w:rsidRPr="0055390D">
        <w:rPr>
          <w:rFonts w:ascii="Times New Roman" w:eastAsiaTheme="minorHAnsi" w:hAnsi="Times New Roman"/>
          <w:sz w:val="28"/>
          <w:szCs w:val="28"/>
          <w:lang w:val="uk-UA"/>
        </w:rPr>
        <w:t xml:space="preserve"> </w:t>
      </w:r>
      <w:r w:rsidR="004B7C68" w:rsidRPr="004506B2">
        <w:rPr>
          <w:rFonts w:ascii="Times New Roman" w:eastAsiaTheme="minorHAnsi" w:hAnsi="Times New Roman"/>
          <w:sz w:val="28"/>
          <w:szCs w:val="28"/>
          <w:lang w:val="uk-UA"/>
        </w:rPr>
        <w:t>та сучасних технологій електронного збирання даних</w:t>
      </w:r>
      <w:r w:rsidR="00C529E6" w:rsidRPr="004506B2">
        <w:rPr>
          <w:rFonts w:ascii="Times New Roman" w:eastAsiaTheme="minorHAnsi" w:hAnsi="Times New Roman"/>
          <w:sz w:val="28"/>
          <w:szCs w:val="28"/>
          <w:lang w:val="uk-UA"/>
        </w:rPr>
        <w:t>.</w:t>
      </w:r>
    </w:p>
    <w:p w:rsidR="00C67770" w:rsidRPr="0055390D" w:rsidRDefault="00DE0D6C" w:rsidP="006D693C">
      <w:pPr>
        <w:spacing w:after="160" w:line="259" w:lineRule="auto"/>
        <w:ind w:firstLine="426"/>
        <w:jc w:val="both"/>
        <w:rPr>
          <w:rFonts w:ascii="Times New Roman" w:eastAsiaTheme="minorHAnsi" w:hAnsi="Times New Roman"/>
          <w:sz w:val="28"/>
          <w:szCs w:val="28"/>
          <w:lang w:val="uk-UA"/>
        </w:rPr>
      </w:pPr>
      <w:r w:rsidRPr="0055390D">
        <w:rPr>
          <w:rFonts w:ascii="Times New Roman" w:eastAsiaTheme="minorHAnsi" w:hAnsi="Times New Roman"/>
          <w:sz w:val="28"/>
          <w:szCs w:val="28"/>
          <w:lang w:val="uk-UA"/>
        </w:rPr>
        <w:t>Реалізація за</w:t>
      </w:r>
      <w:r w:rsidR="00952E1E" w:rsidRPr="0055390D">
        <w:rPr>
          <w:rFonts w:ascii="Times New Roman" w:eastAsiaTheme="minorHAnsi" w:hAnsi="Times New Roman"/>
          <w:sz w:val="28"/>
          <w:szCs w:val="28"/>
          <w:lang w:val="uk-UA"/>
        </w:rPr>
        <w:t>значен</w:t>
      </w:r>
      <w:r w:rsidRPr="0055390D">
        <w:rPr>
          <w:rFonts w:ascii="Times New Roman" w:eastAsiaTheme="minorHAnsi" w:hAnsi="Times New Roman"/>
          <w:sz w:val="28"/>
          <w:szCs w:val="28"/>
          <w:lang w:val="uk-UA"/>
        </w:rPr>
        <w:t>их</w:t>
      </w:r>
      <w:r w:rsidR="00952E1E" w:rsidRPr="0055390D">
        <w:rPr>
          <w:rFonts w:ascii="Times New Roman" w:eastAsiaTheme="minorHAnsi" w:hAnsi="Times New Roman"/>
          <w:sz w:val="28"/>
          <w:szCs w:val="28"/>
          <w:lang w:val="uk-UA"/>
        </w:rPr>
        <w:t xml:space="preserve"> </w:t>
      </w:r>
      <w:r w:rsidR="00CD3353" w:rsidRPr="0055390D">
        <w:rPr>
          <w:rFonts w:ascii="Times New Roman" w:eastAsiaTheme="minorHAnsi" w:hAnsi="Times New Roman"/>
          <w:sz w:val="28"/>
          <w:szCs w:val="28"/>
          <w:lang w:val="uk-UA"/>
        </w:rPr>
        <w:t>напрям</w:t>
      </w:r>
      <w:r w:rsidRPr="0055390D">
        <w:rPr>
          <w:rFonts w:ascii="Times New Roman" w:eastAsiaTheme="minorHAnsi" w:hAnsi="Times New Roman"/>
          <w:sz w:val="28"/>
          <w:szCs w:val="28"/>
          <w:lang w:val="uk-UA"/>
        </w:rPr>
        <w:t>ів</w:t>
      </w:r>
      <w:r w:rsidR="00CD3353" w:rsidRPr="0055390D">
        <w:rPr>
          <w:rFonts w:ascii="Times New Roman" w:eastAsiaTheme="minorHAnsi" w:hAnsi="Times New Roman"/>
          <w:sz w:val="28"/>
          <w:szCs w:val="28"/>
          <w:lang w:val="uk-UA"/>
        </w:rPr>
        <w:t xml:space="preserve"> роботи</w:t>
      </w:r>
      <w:r w:rsidRPr="0055390D">
        <w:rPr>
          <w:rFonts w:ascii="Times New Roman" w:eastAsiaTheme="minorHAnsi" w:hAnsi="Times New Roman"/>
          <w:sz w:val="28"/>
          <w:szCs w:val="28"/>
          <w:lang w:val="uk-UA"/>
        </w:rPr>
        <w:t xml:space="preserve"> </w:t>
      </w:r>
      <w:r w:rsidR="00952E1E" w:rsidRPr="0055390D">
        <w:rPr>
          <w:rFonts w:ascii="Times New Roman" w:eastAsiaTheme="minorHAnsi" w:hAnsi="Times New Roman"/>
          <w:sz w:val="28"/>
          <w:szCs w:val="28"/>
          <w:lang w:val="uk-UA"/>
        </w:rPr>
        <w:t>неможлив</w:t>
      </w:r>
      <w:r w:rsidRPr="0055390D">
        <w:rPr>
          <w:rFonts w:ascii="Times New Roman" w:eastAsiaTheme="minorHAnsi" w:hAnsi="Times New Roman"/>
          <w:sz w:val="28"/>
          <w:szCs w:val="28"/>
          <w:lang w:val="uk-UA"/>
        </w:rPr>
        <w:t>а</w:t>
      </w:r>
      <w:r w:rsidR="00952E1E" w:rsidRPr="0055390D">
        <w:rPr>
          <w:rFonts w:ascii="Times New Roman" w:eastAsiaTheme="minorHAnsi" w:hAnsi="Times New Roman"/>
          <w:sz w:val="28"/>
          <w:szCs w:val="28"/>
          <w:lang w:val="uk-UA"/>
        </w:rPr>
        <w:t xml:space="preserve"> без </w:t>
      </w:r>
      <w:r w:rsidRPr="0055390D">
        <w:rPr>
          <w:rFonts w:ascii="Times New Roman" w:eastAsiaTheme="minorHAnsi" w:hAnsi="Times New Roman"/>
          <w:sz w:val="28"/>
          <w:szCs w:val="28"/>
          <w:lang w:val="uk-UA"/>
        </w:rPr>
        <w:t>міжнародної підтримки, особлив</w:t>
      </w:r>
      <w:r w:rsidR="007D7635" w:rsidRPr="0055390D">
        <w:rPr>
          <w:rFonts w:ascii="Times New Roman" w:eastAsiaTheme="minorHAnsi" w:hAnsi="Times New Roman"/>
          <w:sz w:val="28"/>
          <w:szCs w:val="28"/>
          <w:lang w:val="uk-UA"/>
        </w:rPr>
        <w:t>о</w:t>
      </w:r>
      <w:r w:rsidRPr="0055390D">
        <w:rPr>
          <w:rFonts w:ascii="Times New Roman" w:eastAsiaTheme="minorHAnsi" w:hAnsi="Times New Roman"/>
          <w:sz w:val="28"/>
          <w:szCs w:val="28"/>
          <w:lang w:val="uk-UA"/>
        </w:rPr>
        <w:t xml:space="preserve"> в умовах наявності збройного конфлікту. Така підтримка була надана Уряду України Світовим банком у рамках проекту "Розробка статистичних </w:t>
      </w:r>
      <w:proofErr w:type="spellStart"/>
      <w:r w:rsidRPr="0055390D">
        <w:rPr>
          <w:rFonts w:ascii="Times New Roman" w:eastAsiaTheme="minorHAnsi" w:hAnsi="Times New Roman"/>
          <w:sz w:val="28"/>
          <w:szCs w:val="28"/>
          <w:lang w:val="uk-UA"/>
        </w:rPr>
        <w:t>методик</w:t>
      </w:r>
      <w:proofErr w:type="spellEnd"/>
      <w:r w:rsidRPr="0055390D">
        <w:rPr>
          <w:rFonts w:ascii="Times New Roman" w:eastAsiaTheme="minorHAnsi" w:hAnsi="Times New Roman"/>
          <w:sz w:val="28"/>
          <w:szCs w:val="28"/>
          <w:lang w:val="uk-UA"/>
        </w:rPr>
        <w:t xml:space="preserve"> і розбудова </w:t>
      </w:r>
      <w:proofErr w:type="spellStart"/>
      <w:r w:rsidRPr="0055390D">
        <w:rPr>
          <w:rFonts w:ascii="Times New Roman" w:eastAsiaTheme="minorHAnsi" w:hAnsi="Times New Roman"/>
          <w:sz w:val="28"/>
          <w:szCs w:val="28"/>
          <w:lang w:val="uk-UA"/>
        </w:rPr>
        <w:t>спроможностей</w:t>
      </w:r>
      <w:proofErr w:type="spellEnd"/>
      <w:r w:rsidRPr="0055390D">
        <w:rPr>
          <w:rFonts w:ascii="Times New Roman" w:eastAsiaTheme="minorHAnsi" w:hAnsi="Times New Roman"/>
          <w:sz w:val="28"/>
          <w:szCs w:val="28"/>
          <w:lang w:val="uk-UA"/>
        </w:rPr>
        <w:t xml:space="preserve"> в умовах збройного конфлікту в Україні", що фінансується за рахунок Гранту</w:t>
      </w:r>
      <w:r w:rsidR="00C67770" w:rsidRPr="0055390D">
        <w:rPr>
          <w:rFonts w:ascii="Times New Roman" w:eastAsiaTheme="minorHAnsi" w:hAnsi="Times New Roman"/>
          <w:sz w:val="28"/>
          <w:szCs w:val="28"/>
          <w:lang w:val="uk-UA"/>
        </w:rPr>
        <w:t xml:space="preserve"> </w:t>
      </w:r>
      <w:r w:rsidR="003509E5" w:rsidRPr="0055390D">
        <w:rPr>
          <w:rFonts w:ascii="Times New Roman" w:eastAsiaTheme="minorHAnsi" w:hAnsi="Times New Roman"/>
          <w:sz w:val="28"/>
          <w:szCs w:val="28"/>
          <w:lang w:val="uk-UA"/>
        </w:rPr>
        <w:t xml:space="preserve">Цільового фонду багатьох донорів з розбудови статистичної спроможності </w:t>
      </w:r>
      <w:r w:rsidR="00C67770" w:rsidRPr="0055390D">
        <w:rPr>
          <w:rFonts w:ascii="Times New Roman" w:eastAsiaTheme="minorHAnsi" w:hAnsi="Times New Roman"/>
          <w:sz w:val="28"/>
          <w:szCs w:val="28"/>
          <w:lang w:val="uk-UA"/>
        </w:rPr>
        <w:t xml:space="preserve">№ </w:t>
      </w:r>
      <w:r w:rsidR="00C67770" w:rsidRPr="0055390D">
        <w:rPr>
          <w:rFonts w:ascii="Times New Roman" w:eastAsiaTheme="minorHAnsi" w:hAnsi="Times New Roman"/>
          <w:sz w:val="28"/>
          <w:szCs w:val="28"/>
        </w:rPr>
        <w:t>TF</w:t>
      </w:r>
      <w:r w:rsidR="00C67770" w:rsidRPr="0055390D">
        <w:rPr>
          <w:rFonts w:ascii="Times New Roman" w:eastAsiaTheme="minorHAnsi" w:hAnsi="Times New Roman"/>
          <w:sz w:val="28"/>
          <w:szCs w:val="28"/>
          <w:lang w:val="uk-UA"/>
        </w:rPr>
        <w:t>0</w:t>
      </w:r>
      <w:r w:rsidR="00C67770" w:rsidRPr="0055390D">
        <w:rPr>
          <w:rFonts w:ascii="Times New Roman" w:eastAsiaTheme="minorHAnsi" w:hAnsi="Times New Roman"/>
          <w:sz w:val="28"/>
          <w:szCs w:val="28"/>
        </w:rPr>
        <w:t>A</w:t>
      </w:r>
      <w:r w:rsidR="00C67770" w:rsidRPr="0055390D">
        <w:rPr>
          <w:rFonts w:ascii="Times New Roman" w:eastAsiaTheme="minorHAnsi" w:hAnsi="Times New Roman"/>
          <w:sz w:val="28"/>
          <w:szCs w:val="28"/>
          <w:lang w:val="uk-UA"/>
        </w:rPr>
        <w:t>7020.</w:t>
      </w:r>
      <w:r w:rsidR="00ED2328" w:rsidRPr="0055390D">
        <w:rPr>
          <w:rFonts w:ascii="Times New Roman" w:eastAsiaTheme="minorHAnsi" w:hAnsi="Times New Roman"/>
          <w:sz w:val="28"/>
          <w:szCs w:val="28"/>
          <w:lang w:val="uk-UA"/>
        </w:rPr>
        <w:t xml:space="preserve"> </w:t>
      </w:r>
      <w:r w:rsidR="00C67770" w:rsidRPr="0055390D">
        <w:rPr>
          <w:rFonts w:ascii="Times New Roman" w:eastAsiaTheme="minorHAnsi" w:hAnsi="Times New Roman"/>
          <w:sz w:val="28"/>
          <w:szCs w:val="28"/>
          <w:lang w:val="uk-UA"/>
        </w:rPr>
        <w:t xml:space="preserve">Це Технічне завдання (ТЗ) визначає цілі, обсяг робіт, план - графік виконання задач та результати, кваліфікаційні вимоги до Консультанта, а також підтримку з боку ДССУ. У ДССУ створено Робочу групу з </w:t>
      </w:r>
      <w:r w:rsidR="00DE18AB" w:rsidRPr="0055390D">
        <w:rPr>
          <w:rFonts w:ascii="Times New Roman" w:eastAsiaTheme="minorHAnsi" w:hAnsi="Times New Roman"/>
          <w:sz w:val="28"/>
          <w:szCs w:val="28"/>
          <w:lang w:val="uk-UA"/>
        </w:rPr>
        <w:t xml:space="preserve">нагляду за </w:t>
      </w:r>
      <w:r w:rsidR="00C67770" w:rsidRPr="0055390D">
        <w:rPr>
          <w:rFonts w:ascii="Times New Roman" w:eastAsiaTheme="minorHAnsi" w:hAnsi="Times New Roman"/>
          <w:sz w:val="28"/>
          <w:szCs w:val="28"/>
          <w:lang w:val="uk-UA"/>
        </w:rPr>
        <w:t>реалізаці</w:t>
      </w:r>
      <w:r w:rsidR="00DE18AB" w:rsidRPr="0055390D">
        <w:rPr>
          <w:rFonts w:ascii="Times New Roman" w:eastAsiaTheme="minorHAnsi" w:hAnsi="Times New Roman"/>
          <w:sz w:val="28"/>
          <w:szCs w:val="28"/>
          <w:lang w:val="uk-UA"/>
        </w:rPr>
        <w:t>єю Пр</w:t>
      </w:r>
      <w:r w:rsidR="00C67770" w:rsidRPr="0055390D">
        <w:rPr>
          <w:rFonts w:ascii="Times New Roman" w:eastAsiaTheme="minorHAnsi" w:hAnsi="Times New Roman"/>
          <w:sz w:val="28"/>
          <w:szCs w:val="28"/>
          <w:lang w:val="uk-UA"/>
        </w:rPr>
        <w:t>оекту</w:t>
      </w:r>
      <w:r w:rsidR="003844C2" w:rsidRPr="0055390D">
        <w:rPr>
          <w:rFonts w:ascii="Times New Roman" w:eastAsiaTheme="minorHAnsi" w:hAnsi="Times New Roman"/>
          <w:sz w:val="28"/>
          <w:szCs w:val="28"/>
          <w:lang w:val="uk-UA"/>
        </w:rPr>
        <w:t xml:space="preserve"> "Розробка статистичних </w:t>
      </w:r>
      <w:proofErr w:type="spellStart"/>
      <w:r w:rsidR="003844C2" w:rsidRPr="0055390D">
        <w:rPr>
          <w:rFonts w:ascii="Times New Roman" w:eastAsiaTheme="minorHAnsi" w:hAnsi="Times New Roman"/>
          <w:sz w:val="28"/>
          <w:szCs w:val="28"/>
          <w:lang w:val="uk-UA"/>
        </w:rPr>
        <w:t>методик</w:t>
      </w:r>
      <w:proofErr w:type="spellEnd"/>
      <w:r w:rsidR="003844C2" w:rsidRPr="0055390D">
        <w:rPr>
          <w:rFonts w:ascii="Times New Roman" w:eastAsiaTheme="minorHAnsi" w:hAnsi="Times New Roman"/>
          <w:sz w:val="28"/>
          <w:szCs w:val="28"/>
          <w:lang w:val="uk-UA"/>
        </w:rPr>
        <w:t xml:space="preserve"> і розбудова </w:t>
      </w:r>
      <w:proofErr w:type="spellStart"/>
      <w:r w:rsidR="003844C2" w:rsidRPr="0055390D">
        <w:rPr>
          <w:rFonts w:ascii="Times New Roman" w:eastAsiaTheme="minorHAnsi" w:hAnsi="Times New Roman"/>
          <w:sz w:val="28"/>
          <w:szCs w:val="28"/>
          <w:lang w:val="uk-UA"/>
        </w:rPr>
        <w:t>спроможностей</w:t>
      </w:r>
      <w:proofErr w:type="spellEnd"/>
      <w:r w:rsidR="003844C2" w:rsidRPr="0055390D">
        <w:rPr>
          <w:rFonts w:ascii="Times New Roman" w:eastAsiaTheme="minorHAnsi" w:hAnsi="Times New Roman"/>
          <w:sz w:val="28"/>
          <w:szCs w:val="28"/>
          <w:lang w:val="uk-UA"/>
        </w:rPr>
        <w:t xml:space="preserve"> в умовах збройного конфлікту в Україні"</w:t>
      </w:r>
      <w:r w:rsidR="00E20A59">
        <w:rPr>
          <w:rFonts w:ascii="Times New Roman" w:eastAsiaTheme="minorHAnsi" w:hAnsi="Times New Roman"/>
          <w:sz w:val="28"/>
          <w:szCs w:val="28"/>
          <w:lang w:val="uk-UA"/>
        </w:rPr>
        <w:t xml:space="preserve"> (далі – Робоча група)</w:t>
      </w:r>
      <w:r w:rsidR="003844C2" w:rsidRPr="0055390D">
        <w:rPr>
          <w:rFonts w:ascii="Times New Roman" w:eastAsiaTheme="minorHAnsi" w:hAnsi="Times New Roman"/>
          <w:sz w:val="28"/>
          <w:szCs w:val="28"/>
          <w:lang w:val="uk-UA"/>
        </w:rPr>
        <w:t>.</w:t>
      </w:r>
    </w:p>
    <w:p w:rsidR="0016500F" w:rsidRDefault="0016500F" w:rsidP="006B7ACC">
      <w:pPr>
        <w:pStyle w:val="Default"/>
        <w:ind w:firstLine="720"/>
        <w:jc w:val="both"/>
        <w:rPr>
          <w:lang w:val="uk-UA"/>
        </w:rPr>
      </w:pPr>
    </w:p>
    <w:p w:rsidR="009F41EE" w:rsidRDefault="009F41EE" w:rsidP="006B7ACC">
      <w:pPr>
        <w:pStyle w:val="Default"/>
        <w:ind w:firstLine="720"/>
        <w:jc w:val="both"/>
        <w:rPr>
          <w:lang w:val="uk-UA"/>
        </w:rPr>
      </w:pPr>
    </w:p>
    <w:p w:rsidR="009F41EE" w:rsidRPr="00B728DC" w:rsidRDefault="009F41EE" w:rsidP="006B7ACC">
      <w:pPr>
        <w:pStyle w:val="Default"/>
        <w:ind w:firstLine="720"/>
        <w:jc w:val="both"/>
        <w:rPr>
          <w:lang w:val="uk-UA"/>
        </w:rPr>
      </w:pPr>
    </w:p>
    <w:p w:rsidR="008A4376" w:rsidRPr="00B728DC" w:rsidRDefault="00D76091" w:rsidP="00326E10">
      <w:pPr>
        <w:pStyle w:val="Default"/>
        <w:rPr>
          <w:lang w:val="uk-UA"/>
        </w:rPr>
      </w:pPr>
      <w:r w:rsidRPr="00B728DC">
        <w:rPr>
          <w:b/>
          <w:sz w:val="32"/>
          <w:lang w:val="uk-UA"/>
        </w:rPr>
        <w:lastRenderedPageBreak/>
        <w:t>3. </w:t>
      </w:r>
      <w:r w:rsidR="00326E10">
        <w:rPr>
          <w:b/>
          <w:sz w:val="32"/>
          <w:lang w:val="uk-UA"/>
        </w:rPr>
        <w:t xml:space="preserve"> ЗАВДАННЯ</w:t>
      </w:r>
      <w:r w:rsidR="008A4376" w:rsidRPr="00B728DC">
        <w:rPr>
          <w:b/>
          <w:sz w:val="32"/>
          <w:lang w:val="uk-UA"/>
        </w:rPr>
        <w:t xml:space="preserve"> </w:t>
      </w:r>
    </w:p>
    <w:p w:rsidR="008A4376" w:rsidRPr="00B728DC" w:rsidRDefault="008A4376" w:rsidP="00BA50E7">
      <w:pPr>
        <w:pStyle w:val="Default"/>
        <w:ind w:left="720"/>
        <w:rPr>
          <w:lang w:val="uk-UA"/>
        </w:rPr>
      </w:pPr>
    </w:p>
    <w:p w:rsidR="00407D24" w:rsidRPr="00DF4269" w:rsidRDefault="00326E10" w:rsidP="006D693C">
      <w:pPr>
        <w:spacing w:after="160" w:line="259" w:lineRule="auto"/>
        <w:ind w:firstLine="426"/>
        <w:jc w:val="both"/>
        <w:rPr>
          <w:rFonts w:ascii="Times New Roman" w:eastAsiaTheme="minorHAnsi" w:hAnsi="Times New Roman"/>
          <w:sz w:val="28"/>
          <w:szCs w:val="28"/>
          <w:lang w:val="uk-UA"/>
        </w:rPr>
      </w:pPr>
      <w:r>
        <w:rPr>
          <w:rFonts w:ascii="Times New Roman" w:eastAsiaTheme="minorHAnsi" w:hAnsi="Times New Roman"/>
          <w:sz w:val="28"/>
          <w:szCs w:val="28"/>
          <w:lang w:val="uk-UA"/>
        </w:rPr>
        <w:t>Консультант здійснюватиме</w:t>
      </w:r>
      <w:r w:rsidR="008A4376" w:rsidRPr="00DF4269">
        <w:rPr>
          <w:rFonts w:ascii="Times New Roman" w:eastAsiaTheme="minorHAnsi" w:hAnsi="Times New Roman"/>
          <w:sz w:val="28"/>
          <w:szCs w:val="28"/>
          <w:lang w:val="uk-UA"/>
        </w:rPr>
        <w:t xml:space="preserve"> </w:t>
      </w:r>
      <w:r w:rsidR="00407D24" w:rsidRPr="00DF4269">
        <w:rPr>
          <w:rFonts w:ascii="Times New Roman" w:eastAsiaTheme="minorHAnsi" w:hAnsi="Times New Roman"/>
          <w:sz w:val="28"/>
          <w:szCs w:val="28"/>
          <w:lang w:val="uk-UA"/>
        </w:rPr>
        <w:t xml:space="preserve">підтримку </w:t>
      </w:r>
      <w:r w:rsidR="00EE0F85">
        <w:rPr>
          <w:rFonts w:ascii="Times New Roman" w:eastAsiaTheme="minorHAnsi" w:hAnsi="Times New Roman"/>
          <w:sz w:val="28"/>
          <w:szCs w:val="28"/>
          <w:lang w:val="uk-UA"/>
        </w:rPr>
        <w:t xml:space="preserve">щодо </w:t>
      </w:r>
      <w:r w:rsidR="00407D24" w:rsidRPr="00DF4269">
        <w:rPr>
          <w:rFonts w:ascii="Times New Roman" w:eastAsiaTheme="minorHAnsi" w:hAnsi="Times New Roman"/>
          <w:sz w:val="28"/>
          <w:szCs w:val="28"/>
          <w:lang w:val="uk-UA"/>
        </w:rPr>
        <w:t>узгодження системи вибіркових обстежень населення з міжнародними нормами й стандартами та сучасними технологі</w:t>
      </w:r>
      <w:r>
        <w:rPr>
          <w:rFonts w:ascii="Times New Roman" w:eastAsiaTheme="minorHAnsi" w:hAnsi="Times New Roman"/>
          <w:sz w:val="28"/>
          <w:szCs w:val="28"/>
          <w:lang w:val="uk-UA"/>
        </w:rPr>
        <w:t>ями збирання та поширення даних</w:t>
      </w:r>
      <w:r w:rsidR="00EE0F85">
        <w:rPr>
          <w:rFonts w:ascii="Times New Roman" w:eastAsiaTheme="minorHAnsi" w:hAnsi="Times New Roman"/>
          <w:sz w:val="28"/>
          <w:szCs w:val="28"/>
          <w:lang w:val="uk-UA"/>
        </w:rPr>
        <w:t>, здійснюватиме заходи щодо</w:t>
      </w:r>
      <w:r w:rsidR="00407D24" w:rsidRPr="00DF4269">
        <w:rPr>
          <w:rFonts w:ascii="Times New Roman" w:eastAsiaTheme="minorHAnsi" w:hAnsi="Times New Roman"/>
          <w:sz w:val="28"/>
          <w:szCs w:val="28"/>
          <w:lang w:val="uk-UA"/>
        </w:rPr>
        <w:t xml:space="preserve"> зміцнення спроможност</w:t>
      </w:r>
      <w:r w:rsidR="00645EB6" w:rsidRPr="00DF4269">
        <w:rPr>
          <w:rFonts w:ascii="Times New Roman" w:eastAsiaTheme="minorHAnsi" w:hAnsi="Times New Roman"/>
          <w:sz w:val="28"/>
          <w:szCs w:val="28"/>
          <w:lang w:val="uk-UA"/>
        </w:rPr>
        <w:t>і</w:t>
      </w:r>
      <w:r w:rsidR="00407D24" w:rsidRPr="00DF4269">
        <w:rPr>
          <w:rFonts w:ascii="Times New Roman" w:eastAsiaTheme="minorHAnsi" w:hAnsi="Times New Roman"/>
          <w:sz w:val="28"/>
          <w:szCs w:val="28"/>
          <w:lang w:val="uk-UA"/>
        </w:rPr>
        <w:t xml:space="preserve"> ДССУ у сфері проведення вибірков</w:t>
      </w:r>
      <w:r w:rsidR="004C0895">
        <w:rPr>
          <w:rFonts w:ascii="Times New Roman" w:eastAsiaTheme="minorHAnsi" w:hAnsi="Times New Roman"/>
          <w:sz w:val="28"/>
          <w:szCs w:val="28"/>
          <w:lang w:val="uk-UA"/>
        </w:rPr>
        <w:t>их обстежень населення та</w:t>
      </w:r>
      <w:r w:rsidR="00EE0F85">
        <w:rPr>
          <w:rFonts w:ascii="Times New Roman" w:eastAsiaTheme="minorHAnsi" w:hAnsi="Times New Roman"/>
          <w:sz w:val="28"/>
          <w:szCs w:val="28"/>
          <w:lang w:val="uk-UA"/>
        </w:rPr>
        <w:t xml:space="preserve"> забезпечуватиме</w:t>
      </w:r>
      <w:r w:rsidR="004C0895">
        <w:rPr>
          <w:rFonts w:ascii="Times New Roman" w:eastAsiaTheme="minorHAnsi" w:hAnsi="Times New Roman"/>
          <w:sz w:val="28"/>
          <w:szCs w:val="28"/>
          <w:lang w:val="uk-UA"/>
        </w:rPr>
        <w:t xml:space="preserve"> </w:t>
      </w:r>
      <w:r w:rsidR="00407D24" w:rsidRPr="00DF4269">
        <w:rPr>
          <w:rFonts w:ascii="Times New Roman" w:eastAsiaTheme="minorHAnsi" w:hAnsi="Times New Roman"/>
          <w:sz w:val="28"/>
          <w:szCs w:val="28"/>
          <w:lang w:val="uk-UA"/>
        </w:rPr>
        <w:t>методологічн</w:t>
      </w:r>
      <w:r w:rsidR="00A80E12" w:rsidRPr="00DF4269">
        <w:rPr>
          <w:rFonts w:ascii="Times New Roman" w:eastAsiaTheme="minorHAnsi" w:hAnsi="Times New Roman"/>
          <w:sz w:val="28"/>
          <w:szCs w:val="28"/>
          <w:lang w:val="uk-UA"/>
        </w:rPr>
        <w:t>у</w:t>
      </w:r>
      <w:r w:rsidR="00407D24" w:rsidRPr="00DF4269">
        <w:rPr>
          <w:rFonts w:ascii="Times New Roman" w:eastAsiaTheme="minorHAnsi" w:hAnsi="Times New Roman"/>
          <w:sz w:val="28"/>
          <w:szCs w:val="28"/>
          <w:lang w:val="uk-UA"/>
        </w:rPr>
        <w:t xml:space="preserve"> підтримк</w:t>
      </w:r>
      <w:r w:rsidR="00A80E12" w:rsidRPr="00DF4269">
        <w:rPr>
          <w:rFonts w:ascii="Times New Roman" w:eastAsiaTheme="minorHAnsi" w:hAnsi="Times New Roman"/>
          <w:sz w:val="28"/>
          <w:szCs w:val="28"/>
          <w:lang w:val="uk-UA"/>
        </w:rPr>
        <w:t>у</w:t>
      </w:r>
      <w:r w:rsidR="00407D24" w:rsidRPr="00DF4269">
        <w:rPr>
          <w:rFonts w:ascii="Times New Roman" w:eastAsiaTheme="minorHAnsi" w:hAnsi="Times New Roman"/>
          <w:sz w:val="28"/>
          <w:szCs w:val="28"/>
          <w:lang w:val="uk-UA"/>
        </w:rPr>
        <w:t xml:space="preserve"> впровадження обстеження доходів і умов життя населення (EU</w:t>
      </w:r>
      <w:r w:rsidR="001D5B87">
        <w:rPr>
          <w:rFonts w:ascii="Times New Roman" w:eastAsiaTheme="minorHAnsi" w:hAnsi="Times New Roman"/>
          <w:sz w:val="28"/>
          <w:szCs w:val="28"/>
          <w:lang w:val="uk-UA"/>
        </w:rPr>
        <w:t>-</w:t>
      </w:r>
      <w:r w:rsidR="00407D24" w:rsidRPr="00DF4269">
        <w:rPr>
          <w:rFonts w:ascii="Times New Roman" w:eastAsiaTheme="minorHAnsi" w:hAnsi="Times New Roman"/>
          <w:sz w:val="28"/>
          <w:szCs w:val="28"/>
          <w:lang w:val="uk-UA"/>
        </w:rPr>
        <w:t>SILC).</w:t>
      </w:r>
    </w:p>
    <w:p w:rsidR="007C3FC1" w:rsidRPr="00C347A5" w:rsidRDefault="007C3FC1" w:rsidP="00912152">
      <w:pPr>
        <w:pStyle w:val="Default"/>
        <w:jc w:val="both"/>
        <w:rPr>
          <w:lang w:val="uk-UA"/>
        </w:rPr>
      </w:pPr>
    </w:p>
    <w:p w:rsidR="008A4376" w:rsidRDefault="00EE0F85" w:rsidP="00EE0F85">
      <w:pPr>
        <w:pStyle w:val="Default"/>
        <w:numPr>
          <w:ilvl w:val="0"/>
          <w:numId w:val="10"/>
        </w:numPr>
        <w:ind w:left="426" w:hanging="426"/>
      </w:pPr>
      <w:r>
        <w:rPr>
          <w:b/>
          <w:sz w:val="32"/>
          <w:lang w:val="uk-UA"/>
        </w:rPr>
        <w:t>ОБСЯГ РОБІТ</w:t>
      </w:r>
      <w:r>
        <w:rPr>
          <w:b/>
          <w:sz w:val="32"/>
        </w:rPr>
        <w:t xml:space="preserve"> </w:t>
      </w:r>
    </w:p>
    <w:p w:rsidR="008A4376" w:rsidRPr="00E873E7" w:rsidRDefault="008A4376" w:rsidP="003808D9">
      <w:pPr>
        <w:pStyle w:val="Default"/>
        <w:ind w:left="720"/>
      </w:pPr>
    </w:p>
    <w:p w:rsidR="008A4376" w:rsidRPr="00DF4269" w:rsidRDefault="00EE0F85" w:rsidP="006D693C">
      <w:pPr>
        <w:spacing w:after="160" w:line="259" w:lineRule="auto"/>
        <w:ind w:firstLine="426"/>
        <w:jc w:val="both"/>
        <w:rPr>
          <w:rFonts w:ascii="Times New Roman" w:eastAsiaTheme="minorHAnsi" w:hAnsi="Times New Roman"/>
          <w:sz w:val="28"/>
          <w:szCs w:val="28"/>
          <w:lang w:val="uk-UA"/>
        </w:rPr>
      </w:pPr>
      <w:r>
        <w:rPr>
          <w:rFonts w:ascii="Times New Roman" w:eastAsiaTheme="minorHAnsi" w:hAnsi="Times New Roman"/>
          <w:sz w:val="28"/>
          <w:szCs w:val="28"/>
          <w:lang w:val="uk-UA"/>
        </w:rPr>
        <w:t>Консультант буде виконувати наступні завдання</w:t>
      </w:r>
      <w:r w:rsidR="008A4376" w:rsidRPr="00DF4269">
        <w:rPr>
          <w:rFonts w:ascii="Times New Roman" w:eastAsiaTheme="minorHAnsi" w:hAnsi="Times New Roman"/>
          <w:sz w:val="28"/>
          <w:szCs w:val="28"/>
          <w:lang w:val="uk-UA"/>
        </w:rPr>
        <w:t xml:space="preserve">: </w:t>
      </w:r>
    </w:p>
    <w:p w:rsidR="00EE0F85" w:rsidRDefault="00407D24" w:rsidP="006D693C">
      <w:pPr>
        <w:pStyle w:val="a9"/>
        <w:numPr>
          <w:ilvl w:val="0"/>
          <w:numId w:val="22"/>
        </w:numPr>
        <w:tabs>
          <w:tab w:val="left" w:pos="426"/>
          <w:tab w:val="left" w:pos="1985"/>
          <w:tab w:val="left" w:pos="2410"/>
        </w:tabs>
        <w:spacing w:after="120" w:line="259" w:lineRule="auto"/>
        <w:ind w:left="0" w:firstLine="360"/>
        <w:contextualSpacing w:val="0"/>
        <w:jc w:val="both"/>
        <w:rPr>
          <w:rFonts w:eastAsiaTheme="minorHAnsi"/>
          <w:sz w:val="28"/>
          <w:szCs w:val="28"/>
          <w:lang w:val="uk-UA"/>
        </w:rPr>
      </w:pPr>
      <w:r w:rsidRPr="00EE0F85">
        <w:rPr>
          <w:rFonts w:eastAsiaTheme="minorHAnsi"/>
          <w:sz w:val="28"/>
          <w:szCs w:val="28"/>
          <w:lang w:val="uk-UA"/>
        </w:rPr>
        <w:t xml:space="preserve">Підтримка ДССУ в розробці методики розрахунку обсягу вибірки респондентів, створенні </w:t>
      </w:r>
      <w:r w:rsidR="001D5B87" w:rsidRPr="00EE0F85">
        <w:rPr>
          <w:rFonts w:eastAsiaTheme="minorHAnsi"/>
          <w:sz w:val="28"/>
          <w:szCs w:val="28"/>
          <w:lang w:val="uk-UA"/>
        </w:rPr>
        <w:t>(</w:t>
      </w:r>
      <w:r w:rsidR="009261A9" w:rsidRPr="00EE0F85">
        <w:rPr>
          <w:rFonts w:eastAsiaTheme="minorHAnsi"/>
          <w:sz w:val="28"/>
          <w:szCs w:val="28"/>
          <w:lang w:val="uk-UA"/>
        </w:rPr>
        <w:t>реорганізації</w:t>
      </w:r>
      <w:r w:rsidR="001D5B87" w:rsidRPr="00EE0F85">
        <w:rPr>
          <w:rFonts w:eastAsiaTheme="minorHAnsi"/>
          <w:sz w:val="28"/>
          <w:szCs w:val="28"/>
          <w:lang w:val="uk-UA"/>
        </w:rPr>
        <w:t>)</w:t>
      </w:r>
      <w:r w:rsidR="009261A9" w:rsidRPr="00EE0F85">
        <w:rPr>
          <w:rFonts w:eastAsiaTheme="minorHAnsi"/>
          <w:sz w:val="28"/>
          <w:szCs w:val="28"/>
          <w:lang w:val="uk-UA"/>
        </w:rPr>
        <w:t xml:space="preserve"> </w:t>
      </w:r>
      <w:r w:rsidRPr="00EE0F85">
        <w:rPr>
          <w:rFonts w:eastAsiaTheme="minorHAnsi"/>
          <w:sz w:val="28"/>
          <w:szCs w:val="28"/>
          <w:lang w:val="uk-UA"/>
        </w:rPr>
        <w:t xml:space="preserve">мережі </w:t>
      </w:r>
      <w:r w:rsidR="00564D4F" w:rsidRPr="00EE0F85">
        <w:rPr>
          <w:rFonts w:eastAsiaTheme="minorHAnsi"/>
          <w:sz w:val="28"/>
          <w:szCs w:val="28"/>
          <w:lang w:val="uk-UA"/>
        </w:rPr>
        <w:t xml:space="preserve">фахівців з інтерв'ювання (далі – </w:t>
      </w:r>
      <w:r w:rsidRPr="00EE0F85">
        <w:rPr>
          <w:rFonts w:eastAsiaTheme="minorHAnsi"/>
          <w:sz w:val="28"/>
          <w:szCs w:val="28"/>
          <w:lang w:val="uk-UA"/>
        </w:rPr>
        <w:t>інтерв'юерів</w:t>
      </w:r>
      <w:r w:rsidR="00564D4F" w:rsidRPr="00EE0F85">
        <w:rPr>
          <w:rFonts w:eastAsiaTheme="minorHAnsi"/>
          <w:sz w:val="28"/>
          <w:szCs w:val="28"/>
          <w:lang w:val="uk-UA"/>
        </w:rPr>
        <w:t>)</w:t>
      </w:r>
      <w:r w:rsidRPr="00EE0F85">
        <w:rPr>
          <w:rFonts w:eastAsiaTheme="minorHAnsi"/>
          <w:sz w:val="28"/>
          <w:szCs w:val="28"/>
          <w:lang w:val="uk-UA"/>
        </w:rPr>
        <w:t xml:space="preserve"> та управлінні їх роботою з урахуванням впровадження</w:t>
      </w:r>
      <w:r w:rsidR="00564D4F" w:rsidRPr="00EE0F85">
        <w:rPr>
          <w:rFonts w:eastAsiaTheme="minorHAnsi"/>
          <w:sz w:val="28"/>
          <w:szCs w:val="28"/>
          <w:lang w:val="uk-UA"/>
        </w:rPr>
        <w:t xml:space="preserve"> </w:t>
      </w:r>
      <w:r w:rsidRPr="00EE0F85">
        <w:rPr>
          <w:rFonts w:eastAsiaTheme="minorHAnsi"/>
          <w:sz w:val="28"/>
          <w:szCs w:val="28"/>
          <w:lang w:val="uk-UA"/>
        </w:rPr>
        <w:t xml:space="preserve">EU-SILC </w:t>
      </w:r>
      <w:r w:rsidR="00AC73AD" w:rsidRPr="00EE0F85">
        <w:rPr>
          <w:rFonts w:eastAsiaTheme="minorHAnsi"/>
          <w:sz w:val="28"/>
          <w:szCs w:val="28"/>
          <w:lang w:val="uk-UA"/>
        </w:rPr>
        <w:t>в</w:t>
      </w:r>
      <w:r w:rsidR="001D5B87" w:rsidRPr="00EE0F85">
        <w:rPr>
          <w:rFonts w:eastAsiaTheme="minorHAnsi"/>
          <w:sz w:val="28"/>
          <w:szCs w:val="28"/>
          <w:lang w:val="uk-UA"/>
        </w:rPr>
        <w:t xml:space="preserve"> </w:t>
      </w:r>
      <w:r w:rsidR="0018481E" w:rsidRPr="00EE0F85">
        <w:rPr>
          <w:rFonts w:eastAsiaTheme="minorHAnsi"/>
          <w:sz w:val="28"/>
          <w:szCs w:val="28"/>
          <w:lang w:val="uk-UA"/>
        </w:rPr>
        <w:t xml:space="preserve">національну </w:t>
      </w:r>
      <w:r w:rsidRPr="00EE0F85">
        <w:rPr>
          <w:rFonts w:eastAsiaTheme="minorHAnsi"/>
          <w:sz w:val="28"/>
          <w:szCs w:val="28"/>
          <w:lang w:val="uk-UA"/>
        </w:rPr>
        <w:t>систему вибіркових обстежень населення.</w:t>
      </w:r>
    </w:p>
    <w:p w:rsidR="00EE0F85" w:rsidRDefault="00407D24" w:rsidP="006D693C">
      <w:pPr>
        <w:pStyle w:val="a9"/>
        <w:numPr>
          <w:ilvl w:val="0"/>
          <w:numId w:val="22"/>
        </w:numPr>
        <w:tabs>
          <w:tab w:val="left" w:pos="426"/>
          <w:tab w:val="left" w:pos="1985"/>
          <w:tab w:val="left" w:pos="2410"/>
        </w:tabs>
        <w:spacing w:after="120" w:line="259" w:lineRule="auto"/>
        <w:ind w:left="0" w:firstLine="360"/>
        <w:contextualSpacing w:val="0"/>
        <w:jc w:val="both"/>
        <w:rPr>
          <w:rFonts w:eastAsiaTheme="minorHAnsi"/>
          <w:sz w:val="28"/>
          <w:szCs w:val="28"/>
          <w:lang w:val="uk-UA"/>
        </w:rPr>
      </w:pPr>
      <w:r w:rsidRPr="00EE0F85">
        <w:rPr>
          <w:rFonts w:eastAsiaTheme="minorHAnsi"/>
          <w:sz w:val="28"/>
          <w:szCs w:val="28"/>
          <w:lang w:val="uk-UA"/>
        </w:rPr>
        <w:t>Проведення аналізу та оцінки різн</w:t>
      </w:r>
      <w:r w:rsidR="003A45E7" w:rsidRPr="00EE0F85">
        <w:rPr>
          <w:rFonts w:eastAsiaTheme="minorHAnsi"/>
          <w:sz w:val="28"/>
          <w:szCs w:val="28"/>
          <w:lang w:val="uk-UA"/>
        </w:rPr>
        <w:t>их</w:t>
      </w:r>
      <w:r w:rsidRPr="00EE0F85">
        <w:rPr>
          <w:rFonts w:eastAsiaTheme="minorHAnsi"/>
          <w:sz w:val="28"/>
          <w:szCs w:val="28"/>
          <w:lang w:val="uk-UA"/>
        </w:rPr>
        <w:t xml:space="preserve"> сучасних технологій збирання даних для проведення комп'ютеризованих інтерв'ю</w:t>
      </w:r>
      <w:r w:rsidR="00A04E44" w:rsidRPr="00EE0F85">
        <w:rPr>
          <w:rFonts w:eastAsiaTheme="minorHAnsi"/>
          <w:sz w:val="28"/>
          <w:szCs w:val="28"/>
          <w:lang w:val="uk-UA"/>
        </w:rPr>
        <w:t xml:space="preserve"> (CAPI/CAWI)</w:t>
      </w:r>
      <w:r w:rsidRPr="00EE0F85">
        <w:rPr>
          <w:rFonts w:eastAsiaTheme="minorHAnsi"/>
          <w:sz w:val="28"/>
          <w:szCs w:val="28"/>
          <w:lang w:val="uk-UA"/>
        </w:rPr>
        <w:t xml:space="preserve">, вибір </w:t>
      </w:r>
      <w:r w:rsidR="003A45E7" w:rsidRPr="00EE0F85">
        <w:rPr>
          <w:rFonts w:eastAsiaTheme="minorHAnsi"/>
          <w:sz w:val="28"/>
          <w:szCs w:val="28"/>
          <w:lang w:val="uk-UA"/>
        </w:rPr>
        <w:t xml:space="preserve">на основі техніко - економічного </w:t>
      </w:r>
      <w:proofErr w:type="spellStart"/>
      <w:r w:rsidR="003A45E7" w:rsidRPr="00EE0F85">
        <w:rPr>
          <w:rFonts w:eastAsiaTheme="minorHAnsi"/>
          <w:sz w:val="28"/>
          <w:szCs w:val="28"/>
          <w:lang w:val="uk-UA"/>
        </w:rPr>
        <w:t>обгрунтування</w:t>
      </w:r>
      <w:proofErr w:type="spellEnd"/>
      <w:r w:rsidR="003A45E7" w:rsidRPr="00EE0F85">
        <w:rPr>
          <w:rFonts w:eastAsiaTheme="minorHAnsi"/>
          <w:sz w:val="28"/>
          <w:szCs w:val="28"/>
          <w:lang w:val="uk-UA"/>
        </w:rPr>
        <w:t xml:space="preserve"> найбільш </w:t>
      </w:r>
      <w:r w:rsidRPr="00EE0F85">
        <w:rPr>
          <w:rFonts w:eastAsiaTheme="minorHAnsi"/>
          <w:sz w:val="28"/>
          <w:szCs w:val="28"/>
          <w:lang w:val="uk-UA"/>
        </w:rPr>
        <w:t>при</w:t>
      </w:r>
      <w:r w:rsidR="003A45E7" w:rsidRPr="00EE0F85">
        <w:rPr>
          <w:rFonts w:eastAsiaTheme="minorHAnsi"/>
          <w:sz w:val="28"/>
          <w:szCs w:val="28"/>
          <w:lang w:val="uk-UA"/>
        </w:rPr>
        <w:t>йнятної</w:t>
      </w:r>
      <w:r w:rsidRPr="00EE0F85">
        <w:rPr>
          <w:rFonts w:eastAsiaTheme="minorHAnsi"/>
          <w:sz w:val="28"/>
          <w:szCs w:val="28"/>
          <w:lang w:val="uk-UA"/>
        </w:rPr>
        <w:t xml:space="preserve"> технології та розробк</w:t>
      </w:r>
      <w:r w:rsidR="003A45E7" w:rsidRPr="00EE0F85">
        <w:rPr>
          <w:rFonts w:eastAsiaTheme="minorHAnsi"/>
          <w:sz w:val="28"/>
          <w:szCs w:val="28"/>
          <w:lang w:val="uk-UA"/>
        </w:rPr>
        <w:t>а</w:t>
      </w:r>
      <w:r w:rsidRPr="00EE0F85">
        <w:rPr>
          <w:rFonts w:eastAsiaTheme="minorHAnsi"/>
          <w:sz w:val="28"/>
          <w:szCs w:val="28"/>
          <w:lang w:val="uk-UA"/>
        </w:rPr>
        <w:t xml:space="preserve"> рекомендацій щодо </w:t>
      </w:r>
      <w:r w:rsidR="003A45E7" w:rsidRPr="00EE0F85">
        <w:rPr>
          <w:rFonts w:eastAsiaTheme="minorHAnsi"/>
          <w:sz w:val="28"/>
          <w:szCs w:val="28"/>
          <w:lang w:val="uk-UA"/>
        </w:rPr>
        <w:t xml:space="preserve">її </w:t>
      </w:r>
      <w:r w:rsidRPr="00EE0F85">
        <w:rPr>
          <w:rFonts w:eastAsiaTheme="minorHAnsi"/>
          <w:sz w:val="28"/>
          <w:szCs w:val="28"/>
          <w:lang w:val="uk-UA"/>
        </w:rPr>
        <w:t>загальнонаціонального впровадження</w:t>
      </w:r>
      <w:r w:rsidR="003A45E7" w:rsidRPr="00EE0F85">
        <w:rPr>
          <w:rFonts w:eastAsiaTheme="minorHAnsi"/>
          <w:sz w:val="28"/>
          <w:szCs w:val="28"/>
          <w:lang w:val="uk-UA"/>
        </w:rPr>
        <w:t>,</w:t>
      </w:r>
      <w:r w:rsidRPr="00EE0F85">
        <w:rPr>
          <w:rFonts w:eastAsiaTheme="minorHAnsi"/>
          <w:sz w:val="28"/>
          <w:szCs w:val="28"/>
          <w:lang w:val="uk-UA"/>
        </w:rPr>
        <w:t xml:space="preserve"> зокрема, </w:t>
      </w:r>
      <w:r w:rsidR="003A45E7" w:rsidRPr="00EE0F85">
        <w:rPr>
          <w:rFonts w:eastAsiaTheme="minorHAnsi"/>
          <w:sz w:val="28"/>
          <w:szCs w:val="28"/>
          <w:lang w:val="uk-UA"/>
        </w:rPr>
        <w:t>для проведення</w:t>
      </w:r>
      <w:r w:rsidRPr="00EE0F85">
        <w:rPr>
          <w:rFonts w:eastAsiaTheme="minorHAnsi"/>
          <w:sz w:val="28"/>
          <w:szCs w:val="28"/>
          <w:lang w:val="uk-UA"/>
        </w:rPr>
        <w:t xml:space="preserve"> обстеженн</w:t>
      </w:r>
      <w:r w:rsidR="003A45E7" w:rsidRPr="00EE0F85">
        <w:rPr>
          <w:rFonts w:eastAsiaTheme="minorHAnsi"/>
          <w:sz w:val="28"/>
          <w:szCs w:val="28"/>
          <w:lang w:val="uk-UA"/>
        </w:rPr>
        <w:t>я</w:t>
      </w:r>
      <w:r w:rsidR="00EE0F85">
        <w:rPr>
          <w:rFonts w:eastAsiaTheme="minorHAnsi"/>
          <w:sz w:val="28"/>
          <w:szCs w:val="28"/>
          <w:lang w:val="uk-UA"/>
        </w:rPr>
        <w:t xml:space="preserve"> EU-SILC.</w:t>
      </w:r>
    </w:p>
    <w:p w:rsidR="00EE0F85" w:rsidRDefault="00407D24" w:rsidP="006D693C">
      <w:pPr>
        <w:pStyle w:val="a9"/>
        <w:numPr>
          <w:ilvl w:val="0"/>
          <w:numId w:val="22"/>
        </w:numPr>
        <w:tabs>
          <w:tab w:val="left" w:pos="426"/>
          <w:tab w:val="left" w:pos="1985"/>
          <w:tab w:val="left" w:pos="2410"/>
        </w:tabs>
        <w:spacing w:after="120" w:line="259" w:lineRule="auto"/>
        <w:ind w:left="0" w:firstLine="360"/>
        <w:contextualSpacing w:val="0"/>
        <w:jc w:val="both"/>
        <w:rPr>
          <w:rFonts w:eastAsiaTheme="minorHAnsi"/>
          <w:sz w:val="28"/>
          <w:szCs w:val="28"/>
          <w:lang w:val="uk-UA"/>
        </w:rPr>
      </w:pPr>
      <w:r w:rsidRPr="00EE0F85">
        <w:rPr>
          <w:rFonts w:eastAsiaTheme="minorHAnsi"/>
          <w:sz w:val="28"/>
          <w:szCs w:val="28"/>
          <w:lang w:val="uk-UA"/>
        </w:rPr>
        <w:t xml:space="preserve">Підтримка ДССУ </w:t>
      </w:r>
      <w:r w:rsidR="00EE0F85">
        <w:rPr>
          <w:rFonts w:eastAsiaTheme="minorHAnsi"/>
          <w:sz w:val="28"/>
          <w:szCs w:val="28"/>
          <w:lang w:val="uk-UA"/>
        </w:rPr>
        <w:t>у</w:t>
      </w:r>
      <w:r w:rsidRPr="00EE0F85">
        <w:rPr>
          <w:rFonts w:eastAsiaTheme="minorHAnsi"/>
          <w:sz w:val="28"/>
          <w:szCs w:val="28"/>
          <w:lang w:val="uk-UA"/>
        </w:rPr>
        <w:t xml:space="preserve"> розробці методології підготовки файлів </w:t>
      </w:r>
      <w:proofErr w:type="spellStart"/>
      <w:r w:rsidR="00B06BFB" w:rsidRPr="00EE0F85">
        <w:rPr>
          <w:rFonts w:eastAsiaTheme="minorHAnsi"/>
          <w:sz w:val="28"/>
          <w:szCs w:val="28"/>
          <w:lang w:val="uk-UA"/>
        </w:rPr>
        <w:t>анонімізованих</w:t>
      </w:r>
      <w:proofErr w:type="spellEnd"/>
      <w:r w:rsidR="00B06BFB" w:rsidRPr="00EE0F85">
        <w:rPr>
          <w:rFonts w:eastAsiaTheme="minorHAnsi"/>
          <w:sz w:val="28"/>
          <w:szCs w:val="28"/>
          <w:lang w:val="uk-UA"/>
        </w:rPr>
        <w:t xml:space="preserve"> </w:t>
      </w:r>
      <w:proofErr w:type="spellStart"/>
      <w:r w:rsidRPr="00EE0F85">
        <w:rPr>
          <w:rFonts w:eastAsiaTheme="minorHAnsi"/>
          <w:sz w:val="28"/>
          <w:szCs w:val="28"/>
          <w:lang w:val="uk-UA"/>
        </w:rPr>
        <w:t>мікроданих</w:t>
      </w:r>
      <w:proofErr w:type="spellEnd"/>
      <w:r w:rsidRPr="00EE0F85">
        <w:rPr>
          <w:rFonts w:eastAsiaTheme="minorHAnsi"/>
          <w:sz w:val="28"/>
          <w:szCs w:val="28"/>
          <w:lang w:val="uk-UA"/>
        </w:rPr>
        <w:t xml:space="preserve"> за результатами вибіркових обстежень населення. </w:t>
      </w:r>
    </w:p>
    <w:p w:rsidR="00407D24" w:rsidRPr="00EE0F85" w:rsidRDefault="00AC73AD" w:rsidP="006D693C">
      <w:pPr>
        <w:pStyle w:val="a9"/>
        <w:numPr>
          <w:ilvl w:val="0"/>
          <w:numId w:val="22"/>
        </w:numPr>
        <w:tabs>
          <w:tab w:val="left" w:pos="426"/>
          <w:tab w:val="left" w:pos="1985"/>
          <w:tab w:val="left" w:pos="2410"/>
        </w:tabs>
        <w:spacing w:after="120" w:line="259" w:lineRule="auto"/>
        <w:ind w:left="0" w:firstLine="360"/>
        <w:contextualSpacing w:val="0"/>
        <w:jc w:val="both"/>
        <w:rPr>
          <w:rFonts w:eastAsiaTheme="minorHAnsi"/>
          <w:sz w:val="28"/>
          <w:szCs w:val="28"/>
          <w:lang w:val="uk-UA"/>
        </w:rPr>
      </w:pPr>
      <w:r w:rsidRPr="00C653CC">
        <w:rPr>
          <w:rFonts w:eastAsiaTheme="minorHAnsi"/>
          <w:sz w:val="28"/>
          <w:szCs w:val="28"/>
          <w:lang w:val="uk-UA"/>
        </w:rPr>
        <w:t xml:space="preserve">Проведення </w:t>
      </w:r>
      <w:r w:rsidR="00970E4E" w:rsidRPr="00C653CC">
        <w:rPr>
          <w:rFonts w:eastAsiaTheme="minorHAnsi"/>
          <w:sz w:val="28"/>
          <w:szCs w:val="28"/>
          <w:lang w:val="uk-UA"/>
        </w:rPr>
        <w:t xml:space="preserve">дводенного </w:t>
      </w:r>
      <w:r w:rsidRPr="00C653CC">
        <w:rPr>
          <w:rFonts w:eastAsiaTheme="minorHAnsi"/>
          <w:sz w:val="28"/>
          <w:szCs w:val="28"/>
          <w:lang w:val="uk-UA"/>
        </w:rPr>
        <w:t>н</w:t>
      </w:r>
      <w:r w:rsidR="00407D24" w:rsidRPr="00C653CC">
        <w:rPr>
          <w:rFonts w:eastAsiaTheme="minorHAnsi"/>
          <w:sz w:val="28"/>
          <w:szCs w:val="28"/>
          <w:lang w:val="uk-UA"/>
        </w:rPr>
        <w:t>авча</w:t>
      </w:r>
      <w:r w:rsidRPr="00C653CC">
        <w:rPr>
          <w:rFonts w:eastAsiaTheme="minorHAnsi"/>
          <w:sz w:val="28"/>
          <w:szCs w:val="28"/>
          <w:lang w:val="uk-UA"/>
        </w:rPr>
        <w:t>льного</w:t>
      </w:r>
      <w:r w:rsidRPr="00EE0F85">
        <w:rPr>
          <w:rFonts w:eastAsiaTheme="minorHAnsi"/>
          <w:sz w:val="28"/>
          <w:szCs w:val="28"/>
          <w:lang w:val="uk-UA"/>
        </w:rPr>
        <w:t xml:space="preserve"> семінару</w:t>
      </w:r>
      <w:r w:rsidR="00407D24" w:rsidRPr="00EE0F85">
        <w:rPr>
          <w:rFonts w:eastAsiaTheme="minorHAnsi"/>
          <w:sz w:val="28"/>
          <w:szCs w:val="28"/>
          <w:lang w:val="uk-UA"/>
        </w:rPr>
        <w:t xml:space="preserve"> </w:t>
      </w:r>
      <w:r w:rsidRPr="00EE0F85">
        <w:rPr>
          <w:rFonts w:eastAsiaTheme="minorHAnsi"/>
          <w:sz w:val="28"/>
          <w:szCs w:val="28"/>
          <w:lang w:val="uk-UA"/>
        </w:rPr>
        <w:t xml:space="preserve">для працівників ДССУ та його територіальних органів </w:t>
      </w:r>
      <w:r w:rsidR="00475B29" w:rsidRPr="00EE0F85">
        <w:rPr>
          <w:rFonts w:eastAsiaTheme="minorHAnsi"/>
          <w:sz w:val="28"/>
          <w:szCs w:val="28"/>
          <w:lang w:val="uk-UA"/>
        </w:rPr>
        <w:t xml:space="preserve">з питань </w:t>
      </w:r>
      <w:r w:rsidR="00407D24" w:rsidRPr="00EE0F85">
        <w:rPr>
          <w:rFonts w:eastAsiaTheme="minorHAnsi"/>
          <w:sz w:val="28"/>
          <w:szCs w:val="28"/>
          <w:lang w:val="uk-UA"/>
        </w:rPr>
        <w:t>впровадження і організаці</w:t>
      </w:r>
      <w:r w:rsidR="00475B29" w:rsidRPr="00EE0F85">
        <w:rPr>
          <w:rFonts w:eastAsiaTheme="minorHAnsi"/>
          <w:sz w:val="28"/>
          <w:szCs w:val="28"/>
          <w:lang w:val="uk-UA"/>
        </w:rPr>
        <w:t>ї</w:t>
      </w:r>
      <w:r w:rsidR="00407D24" w:rsidRPr="00EE0F85">
        <w:rPr>
          <w:rFonts w:eastAsiaTheme="minorHAnsi"/>
          <w:sz w:val="28"/>
          <w:szCs w:val="28"/>
          <w:lang w:val="uk-UA"/>
        </w:rPr>
        <w:t xml:space="preserve"> вибіркових обстежень </w:t>
      </w:r>
      <w:r w:rsidR="00475B29" w:rsidRPr="00EE0F85">
        <w:rPr>
          <w:rFonts w:eastAsiaTheme="minorHAnsi"/>
          <w:sz w:val="28"/>
          <w:szCs w:val="28"/>
          <w:lang w:val="uk-UA"/>
        </w:rPr>
        <w:t xml:space="preserve">населення </w:t>
      </w:r>
      <w:r w:rsidR="00407D24" w:rsidRPr="00EE0F85">
        <w:rPr>
          <w:rFonts w:eastAsiaTheme="minorHAnsi"/>
          <w:sz w:val="28"/>
          <w:szCs w:val="28"/>
          <w:lang w:val="uk-UA"/>
        </w:rPr>
        <w:t xml:space="preserve">на основі </w:t>
      </w:r>
      <w:r w:rsidR="00475B29" w:rsidRPr="00EE0F85">
        <w:rPr>
          <w:rFonts w:eastAsiaTheme="minorHAnsi"/>
          <w:sz w:val="28"/>
          <w:szCs w:val="28"/>
          <w:lang w:val="uk-UA"/>
        </w:rPr>
        <w:t xml:space="preserve">застосування </w:t>
      </w:r>
      <w:r w:rsidR="00407D24" w:rsidRPr="00EE0F85">
        <w:rPr>
          <w:rFonts w:eastAsiaTheme="minorHAnsi"/>
          <w:sz w:val="28"/>
          <w:szCs w:val="28"/>
          <w:lang w:val="uk-UA"/>
        </w:rPr>
        <w:t>CAPI</w:t>
      </w:r>
      <w:r w:rsidR="00475B29" w:rsidRPr="00EE0F85">
        <w:rPr>
          <w:rFonts w:eastAsiaTheme="minorHAnsi"/>
          <w:sz w:val="28"/>
          <w:szCs w:val="28"/>
          <w:lang w:val="uk-UA"/>
        </w:rPr>
        <w:t>/CAWI</w:t>
      </w:r>
      <w:r w:rsidR="00407D24" w:rsidRPr="00EE0F85">
        <w:rPr>
          <w:rFonts w:eastAsiaTheme="minorHAnsi"/>
          <w:sz w:val="28"/>
          <w:szCs w:val="28"/>
          <w:lang w:val="uk-UA"/>
        </w:rPr>
        <w:t>, а також впровадження обстеження EU-SILC.</w:t>
      </w:r>
    </w:p>
    <w:p w:rsidR="006D693C" w:rsidRDefault="006D693C" w:rsidP="006D693C">
      <w:pPr>
        <w:pStyle w:val="Default"/>
        <w:ind w:firstLine="426"/>
        <w:jc w:val="both"/>
        <w:rPr>
          <w:rFonts w:eastAsiaTheme="minorHAnsi"/>
          <w:i/>
          <w:color w:val="auto"/>
          <w:sz w:val="28"/>
          <w:szCs w:val="28"/>
          <w:lang w:val="uk-UA"/>
        </w:rPr>
      </w:pPr>
    </w:p>
    <w:p w:rsidR="00F1223C" w:rsidRPr="00DF4269" w:rsidRDefault="006D693C" w:rsidP="00DE3BD7">
      <w:pPr>
        <w:pStyle w:val="Default"/>
        <w:spacing w:after="120"/>
        <w:ind w:firstLine="426"/>
        <w:jc w:val="both"/>
        <w:rPr>
          <w:rFonts w:eastAsiaTheme="minorHAnsi"/>
          <w:color w:val="auto"/>
          <w:sz w:val="28"/>
          <w:szCs w:val="28"/>
          <w:lang w:val="uk-UA"/>
        </w:rPr>
      </w:pPr>
      <w:r>
        <w:rPr>
          <w:rFonts w:eastAsiaTheme="minorHAnsi"/>
          <w:color w:val="auto"/>
          <w:sz w:val="28"/>
          <w:szCs w:val="28"/>
          <w:lang w:val="uk-UA"/>
        </w:rPr>
        <w:t xml:space="preserve">Для виконання </w:t>
      </w:r>
      <w:r w:rsidRPr="006D693C">
        <w:rPr>
          <w:rFonts w:eastAsiaTheme="minorHAnsi"/>
          <w:b/>
          <w:i/>
          <w:color w:val="auto"/>
          <w:sz w:val="28"/>
          <w:szCs w:val="28"/>
          <w:lang w:val="uk-UA"/>
        </w:rPr>
        <w:t>Завдання № 1</w:t>
      </w:r>
      <w:r w:rsidRPr="006D693C">
        <w:rPr>
          <w:rFonts w:eastAsiaTheme="minorHAnsi"/>
          <w:color w:val="auto"/>
          <w:sz w:val="28"/>
          <w:szCs w:val="28"/>
          <w:lang w:val="uk-UA"/>
        </w:rPr>
        <w:t xml:space="preserve"> </w:t>
      </w:r>
      <w:r>
        <w:rPr>
          <w:rFonts w:eastAsiaTheme="minorHAnsi"/>
          <w:color w:val="auto"/>
          <w:sz w:val="28"/>
          <w:szCs w:val="28"/>
          <w:lang w:val="uk-UA"/>
        </w:rPr>
        <w:t>Консультант забезпечує виконання наступних заходів</w:t>
      </w:r>
      <w:r w:rsidR="00F1223C" w:rsidRPr="00DF4269">
        <w:rPr>
          <w:rFonts w:eastAsiaTheme="minorHAnsi"/>
          <w:color w:val="auto"/>
          <w:sz w:val="28"/>
          <w:szCs w:val="28"/>
          <w:lang w:val="uk-UA"/>
        </w:rPr>
        <w:t xml:space="preserve">: </w:t>
      </w:r>
    </w:p>
    <w:p w:rsidR="008A4376" w:rsidRPr="00DF4269" w:rsidRDefault="006D693C" w:rsidP="00DE3BD7">
      <w:pPr>
        <w:spacing w:after="120" w:line="259" w:lineRule="auto"/>
        <w:ind w:firstLine="567"/>
        <w:jc w:val="both"/>
        <w:rPr>
          <w:rFonts w:ascii="Times New Roman" w:eastAsiaTheme="minorHAnsi" w:hAnsi="Times New Roman"/>
          <w:b/>
          <w:sz w:val="28"/>
          <w:szCs w:val="28"/>
          <w:lang w:val="uk-UA"/>
        </w:rPr>
      </w:pPr>
      <w:r>
        <w:rPr>
          <w:rFonts w:ascii="Times New Roman" w:eastAsiaTheme="minorHAnsi" w:hAnsi="Times New Roman"/>
          <w:b/>
          <w:sz w:val="28"/>
          <w:szCs w:val="28"/>
          <w:lang w:val="uk-UA"/>
        </w:rPr>
        <w:t>1.</w:t>
      </w:r>
      <w:r w:rsidR="008A4376" w:rsidRPr="00DF4269">
        <w:rPr>
          <w:rFonts w:ascii="Times New Roman" w:eastAsiaTheme="minorHAnsi" w:hAnsi="Times New Roman"/>
          <w:b/>
          <w:sz w:val="28"/>
          <w:szCs w:val="28"/>
          <w:lang w:val="uk-UA"/>
        </w:rPr>
        <w:t xml:space="preserve"> </w:t>
      </w:r>
      <w:r>
        <w:rPr>
          <w:rFonts w:ascii="Times New Roman" w:eastAsiaTheme="minorHAnsi" w:hAnsi="Times New Roman"/>
          <w:b/>
          <w:sz w:val="28"/>
          <w:szCs w:val="28"/>
          <w:lang w:val="uk-UA"/>
        </w:rPr>
        <w:t>Р</w:t>
      </w:r>
      <w:r w:rsidR="00D12CBE" w:rsidRPr="00DF4269">
        <w:rPr>
          <w:rFonts w:ascii="Times New Roman" w:eastAsiaTheme="minorHAnsi" w:hAnsi="Times New Roman"/>
          <w:b/>
          <w:sz w:val="28"/>
          <w:szCs w:val="28"/>
          <w:lang w:val="uk-UA"/>
        </w:rPr>
        <w:t xml:space="preserve">озробка </w:t>
      </w:r>
      <w:r w:rsidR="00E20A59">
        <w:rPr>
          <w:rFonts w:ascii="Times New Roman" w:eastAsiaTheme="minorHAnsi" w:hAnsi="Times New Roman"/>
          <w:b/>
          <w:sz w:val="28"/>
          <w:szCs w:val="28"/>
          <w:lang w:val="uk-UA"/>
        </w:rPr>
        <w:t xml:space="preserve">проекту </w:t>
      </w:r>
      <w:r w:rsidR="00D12CBE" w:rsidRPr="00DF4269">
        <w:rPr>
          <w:rFonts w:ascii="Times New Roman" w:eastAsiaTheme="minorHAnsi" w:hAnsi="Times New Roman"/>
          <w:b/>
          <w:sz w:val="28"/>
          <w:szCs w:val="28"/>
          <w:lang w:val="uk-UA"/>
        </w:rPr>
        <w:t xml:space="preserve">методики </w:t>
      </w:r>
      <w:r w:rsidR="00F2636E" w:rsidRPr="00DF4269">
        <w:rPr>
          <w:rFonts w:ascii="Times New Roman" w:eastAsiaTheme="minorHAnsi" w:hAnsi="Times New Roman"/>
          <w:b/>
          <w:sz w:val="28"/>
          <w:szCs w:val="28"/>
          <w:lang w:val="uk-UA"/>
        </w:rPr>
        <w:t xml:space="preserve">розрахунку </w:t>
      </w:r>
      <w:r w:rsidR="00D12CBE" w:rsidRPr="00DF4269">
        <w:rPr>
          <w:rFonts w:ascii="Times New Roman" w:eastAsiaTheme="minorHAnsi" w:hAnsi="Times New Roman"/>
          <w:b/>
          <w:sz w:val="28"/>
          <w:szCs w:val="28"/>
          <w:lang w:val="uk-UA"/>
        </w:rPr>
        <w:t>об</w:t>
      </w:r>
      <w:r w:rsidR="00B70097" w:rsidRPr="00DF4269">
        <w:rPr>
          <w:rFonts w:ascii="Times New Roman" w:eastAsiaTheme="minorHAnsi" w:hAnsi="Times New Roman"/>
          <w:b/>
          <w:sz w:val="28"/>
          <w:szCs w:val="28"/>
          <w:lang w:val="uk-UA"/>
        </w:rPr>
        <w:t>сягу</w:t>
      </w:r>
      <w:r w:rsidR="00D12CBE" w:rsidRPr="00DF4269">
        <w:rPr>
          <w:rFonts w:ascii="Times New Roman" w:eastAsiaTheme="minorHAnsi" w:hAnsi="Times New Roman"/>
          <w:b/>
          <w:sz w:val="28"/>
          <w:szCs w:val="28"/>
          <w:lang w:val="uk-UA"/>
        </w:rPr>
        <w:t xml:space="preserve"> вибірки респондентів з урахуванням впровадження EU-SILC </w:t>
      </w:r>
      <w:r w:rsidR="00390150" w:rsidRPr="00DF4269">
        <w:rPr>
          <w:rFonts w:ascii="Times New Roman" w:eastAsiaTheme="minorHAnsi" w:hAnsi="Times New Roman"/>
          <w:b/>
          <w:sz w:val="28"/>
          <w:szCs w:val="28"/>
          <w:lang w:val="uk-UA"/>
        </w:rPr>
        <w:t xml:space="preserve">в </w:t>
      </w:r>
      <w:r w:rsidR="009261A9" w:rsidRPr="00524DCB">
        <w:rPr>
          <w:rFonts w:ascii="Times New Roman" w:eastAsiaTheme="minorHAnsi" w:hAnsi="Times New Roman"/>
          <w:b/>
          <w:sz w:val="28"/>
          <w:szCs w:val="28"/>
          <w:lang w:val="uk-UA"/>
        </w:rPr>
        <w:t>національну</w:t>
      </w:r>
      <w:r w:rsidR="00D12CBE" w:rsidRPr="00524DCB">
        <w:rPr>
          <w:rFonts w:ascii="Times New Roman" w:eastAsiaTheme="minorHAnsi" w:hAnsi="Times New Roman"/>
          <w:b/>
          <w:sz w:val="28"/>
          <w:szCs w:val="28"/>
          <w:lang w:val="uk-UA"/>
        </w:rPr>
        <w:t xml:space="preserve"> систему вибіркових обстежень населення</w:t>
      </w:r>
      <w:r w:rsidR="00E20A59">
        <w:rPr>
          <w:rFonts w:ascii="Times New Roman" w:eastAsiaTheme="minorHAnsi" w:hAnsi="Times New Roman"/>
          <w:b/>
          <w:sz w:val="28"/>
          <w:szCs w:val="28"/>
          <w:lang w:val="uk-UA"/>
        </w:rPr>
        <w:t xml:space="preserve"> та </w:t>
      </w:r>
      <w:r w:rsidR="00A72E9E">
        <w:rPr>
          <w:rFonts w:ascii="Times New Roman" w:eastAsiaTheme="minorHAnsi" w:hAnsi="Times New Roman"/>
          <w:b/>
          <w:sz w:val="28"/>
          <w:szCs w:val="28"/>
          <w:lang w:val="uk-UA"/>
        </w:rPr>
        <w:t>підготовка</w:t>
      </w:r>
      <w:r w:rsidR="006D6982" w:rsidRPr="00524DCB">
        <w:rPr>
          <w:rFonts w:ascii="Times New Roman" w:eastAsiaTheme="minorHAnsi" w:hAnsi="Times New Roman"/>
          <w:b/>
          <w:sz w:val="28"/>
          <w:szCs w:val="28"/>
          <w:lang w:val="uk-UA"/>
        </w:rPr>
        <w:t xml:space="preserve"> </w:t>
      </w:r>
      <w:r w:rsidR="006049DB" w:rsidRPr="00524DCB">
        <w:rPr>
          <w:rFonts w:ascii="Times New Roman" w:eastAsiaTheme="minorHAnsi" w:hAnsi="Times New Roman"/>
          <w:b/>
          <w:sz w:val="28"/>
          <w:szCs w:val="28"/>
          <w:lang w:val="uk-UA"/>
        </w:rPr>
        <w:t>рекомендаці</w:t>
      </w:r>
      <w:r w:rsidR="00E20A59">
        <w:rPr>
          <w:rFonts w:ascii="Times New Roman" w:eastAsiaTheme="minorHAnsi" w:hAnsi="Times New Roman"/>
          <w:b/>
          <w:sz w:val="28"/>
          <w:szCs w:val="28"/>
          <w:lang w:val="uk-UA"/>
        </w:rPr>
        <w:t>й</w:t>
      </w:r>
      <w:r w:rsidR="006049DB" w:rsidRPr="00524DCB">
        <w:rPr>
          <w:rFonts w:ascii="Times New Roman" w:eastAsiaTheme="minorHAnsi" w:hAnsi="Times New Roman"/>
          <w:b/>
          <w:sz w:val="28"/>
          <w:szCs w:val="28"/>
          <w:lang w:val="uk-UA"/>
        </w:rPr>
        <w:t xml:space="preserve"> щодо </w:t>
      </w:r>
      <w:r w:rsidR="00524DCB" w:rsidRPr="00524DCB">
        <w:rPr>
          <w:rFonts w:ascii="Times New Roman" w:eastAsiaTheme="minorHAnsi" w:hAnsi="Times New Roman"/>
          <w:b/>
          <w:sz w:val="28"/>
          <w:szCs w:val="28"/>
          <w:lang w:val="uk-UA"/>
        </w:rPr>
        <w:t>створення (</w:t>
      </w:r>
      <w:r w:rsidR="009261A9" w:rsidRPr="00524DCB">
        <w:rPr>
          <w:rFonts w:ascii="Times New Roman" w:eastAsiaTheme="minorHAnsi" w:hAnsi="Times New Roman"/>
          <w:b/>
          <w:sz w:val="28"/>
          <w:szCs w:val="28"/>
          <w:lang w:val="uk-UA"/>
        </w:rPr>
        <w:t>реорганізації</w:t>
      </w:r>
      <w:r w:rsidR="00524DCB" w:rsidRPr="00524DCB">
        <w:rPr>
          <w:rFonts w:ascii="Times New Roman" w:eastAsiaTheme="minorHAnsi" w:hAnsi="Times New Roman"/>
          <w:b/>
          <w:sz w:val="28"/>
          <w:szCs w:val="28"/>
          <w:lang w:val="uk-UA"/>
        </w:rPr>
        <w:t>)</w:t>
      </w:r>
      <w:r w:rsidR="009261A9" w:rsidRPr="00524DCB">
        <w:rPr>
          <w:rFonts w:ascii="Times New Roman" w:eastAsiaTheme="minorHAnsi" w:hAnsi="Times New Roman"/>
          <w:b/>
          <w:sz w:val="28"/>
          <w:szCs w:val="28"/>
          <w:lang w:val="uk-UA"/>
        </w:rPr>
        <w:t xml:space="preserve"> </w:t>
      </w:r>
      <w:r w:rsidR="006D6982" w:rsidRPr="00524DCB">
        <w:rPr>
          <w:rFonts w:ascii="Times New Roman" w:eastAsiaTheme="minorHAnsi" w:hAnsi="Times New Roman"/>
          <w:b/>
          <w:sz w:val="28"/>
          <w:szCs w:val="28"/>
          <w:lang w:val="uk-UA"/>
        </w:rPr>
        <w:t>мережі</w:t>
      </w:r>
      <w:r w:rsidR="006D6982" w:rsidRPr="00DF4269">
        <w:rPr>
          <w:rFonts w:ascii="Times New Roman" w:eastAsiaTheme="minorHAnsi" w:hAnsi="Times New Roman"/>
          <w:b/>
          <w:sz w:val="28"/>
          <w:szCs w:val="28"/>
          <w:lang w:val="uk-UA"/>
        </w:rPr>
        <w:t xml:space="preserve"> інтерв'юерів</w:t>
      </w:r>
      <w:r>
        <w:rPr>
          <w:rFonts w:ascii="Times New Roman" w:eastAsiaTheme="minorHAnsi" w:hAnsi="Times New Roman"/>
          <w:b/>
          <w:sz w:val="28"/>
          <w:szCs w:val="28"/>
          <w:lang w:val="uk-UA"/>
        </w:rPr>
        <w:t>:</w:t>
      </w:r>
      <w:r w:rsidR="008A4376" w:rsidRPr="00DF4269">
        <w:rPr>
          <w:rFonts w:ascii="Times New Roman" w:eastAsiaTheme="minorHAnsi" w:hAnsi="Times New Roman"/>
          <w:b/>
          <w:sz w:val="28"/>
          <w:szCs w:val="28"/>
          <w:lang w:val="uk-UA"/>
        </w:rPr>
        <w:t xml:space="preserve">  </w:t>
      </w:r>
    </w:p>
    <w:p w:rsidR="00DE3BD7" w:rsidRDefault="007A3F9C" w:rsidP="00DE3BD7">
      <w:pPr>
        <w:tabs>
          <w:tab w:val="left" w:pos="993"/>
          <w:tab w:val="left" w:pos="1418"/>
        </w:tabs>
        <w:spacing w:after="120"/>
        <w:ind w:firstLine="567"/>
        <w:jc w:val="both"/>
        <w:rPr>
          <w:rFonts w:ascii="Times New Roman" w:hAnsi="Times New Roman"/>
          <w:b/>
          <w:lang w:val="uk-UA"/>
        </w:rPr>
      </w:pPr>
      <w:r w:rsidRPr="006D693C">
        <w:rPr>
          <w:rFonts w:ascii="Times New Roman" w:eastAsia="Calibri" w:hAnsi="Times New Roman"/>
          <w:b/>
          <w:i/>
          <w:sz w:val="28"/>
          <w:szCs w:val="28"/>
          <w:lang w:val="uk-UA"/>
        </w:rPr>
        <w:lastRenderedPageBreak/>
        <w:t>1.1.</w:t>
      </w:r>
      <w:r w:rsidRPr="007A3F9C">
        <w:rPr>
          <w:rFonts w:ascii="Times New Roman" w:eastAsia="Calibri" w:hAnsi="Times New Roman"/>
          <w:b/>
          <w:sz w:val="28"/>
          <w:szCs w:val="28"/>
          <w:lang w:val="uk-UA"/>
        </w:rPr>
        <w:t xml:space="preserve"> </w:t>
      </w:r>
      <w:r w:rsidR="00DE3BD7" w:rsidRPr="00DE3BD7">
        <w:rPr>
          <w:rFonts w:ascii="Times New Roman" w:eastAsia="Calibri" w:hAnsi="Times New Roman"/>
          <w:b/>
          <w:i/>
          <w:sz w:val="28"/>
          <w:szCs w:val="28"/>
          <w:lang w:val="uk-UA"/>
        </w:rPr>
        <w:t>Розробка</w:t>
      </w:r>
      <w:r w:rsidR="00DE3BD7">
        <w:rPr>
          <w:rFonts w:ascii="Times New Roman" w:eastAsia="Calibri" w:hAnsi="Times New Roman"/>
          <w:b/>
          <w:sz w:val="28"/>
          <w:szCs w:val="28"/>
          <w:lang w:val="uk-UA"/>
        </w:rPr>
        <w:t xml:space="preserve"> </w:t>
      </w:r>
      <w:r w:rsidR="00E20A59" w:rsidRPr="003245D2">
        <w:rPr>
          <w:rFonts w:ascii="Times New Roman" w:eastAsia="Calibri" w:hAnsi="Times New Roman"/>
          <w:b/>
          <w:i/>
          <w:sz w:val="28"/>
          <w:szCs w:val="28"/>
          <w:lang w:val="uk-UA"/>
        </w:rPr>
        <w:t>проекту</w:t>
      </w:r>
      <w:r w:rsidR="00E20A59">
        <w:rPr>
          <w:rFonts w:ascii="Times New Roman" w:eastAsia="Calibri" w:hAnsi="Times New Roman"/>
          <w:b/>
          <w:sz w:val="28"/>
          <w:szCs w:val="28"/>
          <w:lang w:val="uk-UA"/>
        </w:rPr>
        <w:t xml:space="preserve"> </w:t>
      </w:r>
      <w:r w:rsidR="00DE3BD7">
        <w:rPr>
          <w:rFonts w:ascii="Times New Roman" w:eastAsia="Calibri" w:hAnsi="Times New Roman"/>
          <w:b/>
          <w:sz w:val="28"/>
          <w:szCs w:val="28"/>
          <w:lang w:val="uk-UA"/>
        </w:rPr>
        <w:t>м</w:t>
      </w:r>
      <w:r w:rsidRPr="006D693C">
        <w:rPr>
          <w:rFonts w:ascii="Times New Roman" w:eastAsia="Calibri" w:hAnsi="Times New Roman"/>
          <w:b/>
          <w:i/>
          <w:sz w:val="28"/>
          <w:szCs w:val="28"/>
          <w:lang w:val="uk-UA"/>
        </w:rPr>
        <w:t>етодик</w:t>
      </w:r>
      <w:r w:rsidR="00DE3BD7">
        <w:rPr>
          <w:rFonts w:ascii="Times New Roman" w:eastAsia="Calibri" w:hAnsi="Times New Roman"/>
          <w:b/>
          <w:i/>
          <w:sz w:val="28"/>
          <w:szCs w:val="28"/>
          <w:lang w:val="uk-UA"/>
        </w:rPr>
        <w:t>и</w:t>
      </w:r>
      <w:r w:rsidRPr="006D693C">
        <w:rPr>
          <w:rFonts w:ascii="Times New Roman" w:eastAsia="Calibri" w:hAnsi="Times New Roman"/>
          <w:b/>
          <w:i/>
          <w:sz w:val="28"/>
          <w:szCs w:val="28"/>
          <w:lang w:val="uk-UA"/>
        </w:rPr>
        <w:t xml:space="preserve"> розрахунку обсягу вибірки з урахуванням впровадження EU-SILC в </w:t>
      </w:r>
      <w:r w:rsidR="009261A9" w:rsidRPr="006D693C">
        <w:rPr>
          <w:rFonts w:ascii="Times New Roman" w:eastAsia="Calibri" w:hAnsi="Times New Roman"/>
          <w:b/>
          <w:i/>
          <w:sz w:val="28"/>
          <w:szCs w:val="28"/>
          <w:lang w:val="uk-UA"/>
        </w:rPr>
        <w:t>національну</w:t>
      </w:r>
      <w:r w:rsidR="009261A9" w:rsidRPr="006D693C">
        <w:rPr>
          <w:rFonts w:ascii="Times New Roman" w:eastAsia="Calibri" w:hAnsi="Times New Roman"/>
          <w:i/>
          <w:sz w:val="28"/>
          <w:szCs w:val="28"/>
          <w:lang w:val="uk-UA"/>
        </w:rPr>
        <w:t xml:space="preserve"> </w:t>
      </w:r>
      <w:r w:rsidRPr="006D693C">
        <w:rPr>
          <w:rFonts w:ascii="Times New Roman" w:eastAsia="Calibri" w:hAnsi="Times New Roman"/>
          <w:b/>
          <w:i/>
          <w:sz w:val="28"/>
          <w:szCs w:val="28"/>
          <w:lang w:val="uk-UA"/>
        </w:rPr>
        <w:t>систему вибіркових обстежень населення.</w:t>
      </w:r>
    </w:p>
    <w:p w:rsidR="007A3F9C" w:rsidRPr="007A3F9C" w:rsidRDefault="007A3F9C" w:rsidP="00DE3BD7">
      <w:pPr>
        <w:tabs>
          <w:tab w:val="left" w:pos="993"/>
          <w:tab w:val="left" w:pos="1418"/>
        </w:tabs>
        <w:spacing w:after="120"/>
        <w:ind w:firstLine="567"/>
        <w:jc w:val="both"/>
        <w:rPr>
          <w:rFonts w:ascii="Times New Roman" w:hAnsi="Times New Roman"/>
          <w:b/>
          <w:lang w:val="uk-UA"/>
        </w:rPr>
      </w:pPr>
      <w:r w:rsidRPr="007A3F9C">
        <w:rPr>
          <w:rFonts w:ascii="Times New Roman" w:eastAsia="Calibri" w:hAnsi="Times New Roman"/>
          <w:sz w:val="28"/>
          <w:szCs w:val="28"/>
          <w:lang w:val="uk-UA"/>
        </w:rPr>
        <w:t xml:space="preserve">Консультант </w:t>
      </w:r>
      <w:r w:rsidR="00350223" w:rsidRPr="002B6731">
        <w:rPr>
          <w:rFonts w:ascii="Times New Roman" w:eastAsia="Calibri" w:hAnsi="Times New Roman"/>
          <w:sz w:val="28"/>
          <w:szCs w:val="28"/>
          <w:lang w:val="uk-UA"/>
        </w:rPr>
        <w:t xml:space="preserve">ознайомлюється з </w:t>
      </w:r>
      <w:r w:rsidRPr="002B6731">
        <w:rPr>
          <w:rFonts w:ascii="Times New Roman" w:eastAsia="Calibri" w:hAnsi="Times New Roman"/>
          <w:sz w:val="28"/>
          <w:szCs w:val="28"/>
          <w:lang w:val="uk-UA"/>
        </w:rPr>
        <w:t>існуючо</w:t>
      </w:r>
      <w:r w:rsidR="00350223" w:rsidRPr="002B6731">
        <w:rPr>
          <w:rFonts w:ascii="Times New Roman" w:eastAsia="Calibri" w:hAnsi="Times New Roman"/>
          <w:sz w:val="28"/>
          <w:szCs w:val="28"/>
          <w:lang w:val="uk-UA"/>
        </w:rPr>
        <w:t>ю</w:t>
      </w:r>
      <w:r w:rsidRPr="002B6731">
        <w:rPr>
          <w:rFonts w:ascii="Times New Roman" w:eastAsia="Calibri" w:hAnsi="Times New Roman"/>
          <w:sz w:val="28"/>
          <w:szCs w:val="28"/>
          <w:lang w:val="uk-UA"/>
        </w:rPr>
        <w:t xml:space="preserve"> систем</w:t>
      </w:r>
      <w:r w:rsidR="00350223" w:rsidRPr="002B6731">
        <w:rPr>
          <w:rFonts w:ascii="Times New Roman" w:eastAsia="Calibri" w:hAnsi="Times New Roman"/>
          <w:sz w:val="28"/>
          <w:szCs w:val="28"/>
          <w:lang w:val="uk-UA"/>
        </w:rPr>
        <w:t>ою</w:t>
      </w:r>
      <w:r w:rsidRPr="002B6731">
        <w:rPr>
          <w:rFonts w:ascii="Times New Roman" w:eastAsia="Calibri" w:hAnsi="Times New Roman"/>
          <w:sz w:val="28"/>
          <w:szCs w:val="28"/>
          <w:lang w:val="uk-UA"/>
        </w:rPr>
        <w:t xml:space="preserve"> організації</w:t>
      </w:r>
      <w:r w:rsidRPr="007A3F9C">
        <w:rPr>
          <w:rFonts w:ascii="Times New Roman" w:eastAsia="Calibri" w:hAnsi="Times New Roman"/>
          <w:sz w:val="28"/>
          <w:szCs w:val="28"/>
          <w:lang w:val="uk-UA"/>
        </w:rPr>
        <w:t xml:space="preserve"> проведення вибіркових обстежень населення (домогосподарств) в Україні, методологі</w:t>
      </w:r>
      <w:r w:rsidR="00350223">
        <w:rPr>
          <w:rFonts w:ascii="Times New Roman" w:eastAsia="Calibri" w:hAnsi="Times New Roman"/>
          <w:sz w:val="28"/>
          <w:szCs w:val="28"/>
          <w:lang w:val="uk-UA"/>
        </w:rPr>
        <w:t>єю</w:t>
      </w:r>
      <w:r w:rsidRPr="007A3F9C">
        <w:rPr>
          <w:rFonts w:ascii="Times New Roman" w:eastAsia="Calibri" w:hAnsi="Times New Roman"/>
          <w:sz w:val="28"/>
          <w:szCs w:val="28"/>
          <w:lang w:val="uk-UA"/>
        </w:rPr>
        <w:t xml:space="preserve"> формування вибіркових сукупностей для їх проведення за матеріалами, наданими фахівцями ДССУ.</w:t>
      </w:r>
    </w:p>
    <w:p w:rsidR="007A3F9C" w:rsidRPr="007A3F9C" w:rsidRDefault="007A3F9C" w:rsidP="00DE3BD7">
      <w:pPr>
        <w:tabs>
          <w:tab w:val="left" w:pos="993"/>
          <w:tab w:val="left" w:pos="1418"/>
        </w:tabs>
        <w:spacing w:after="120"/>
        <w:ind w:firstLine="567"/>
        <w:jc w:val="both"/>
        <w:rPr>
          <w:rFonts w:ascii="Times New Roman" w:eastAsia="Calibri" w:hAnsi="Times New Roman"/>
          <w:sz w:val="28"/>
          <w:szCs w:val="28"/>
          <w:lang w:val="uk-UA"/>
        </w:rPr>
      </w:pPr>
      <w:r w:rsidRPr="007A3F9C">
        <w:rPr>
          <w:rFonts w:ascii="Times New Roman" w:eastAsia="Calibri" w:hAnsi="Times New Roman"/>
          <w:sz w:val="28"/>
          <w:szCs w:val="28"/>
          <w:lang w:val="uk-UA"/>
        </w:rPr>
        <w:t xml:space="preserve">Консультант надає опис плану (дизайну) вибірки для впровадження </w:t>
      </w:r>
      <w:r w:rsidRPr="007A3F9C">
        <w:rPr>
          <w:rFonts w:ascii="Times New Roman" w:eastAsia="Calibri" w:hAnsi="Times New Roman"/>
          <w:sz w:val="28"/>
          <w:szCs w:val="28"/>
          <w:lang w:val="uk-UA"/>
        </w:rPr>
        <w:br/>
        <w:t>EU</w:t>
      </w:r>
      <w:r w:rsidR="009261A9">
        <w:rPr>
          <w:rFonts w:ascii="Times New Roman" w:eastAsia="Calibri" w:hAnsi="Times New Roman"/>
          <w:sz w:val="28"/>
          <w:szCs w:val="28"/>
          <w:lang w:val="uk-UA"/>
        </w:rPr>
        <w:t>-</w:t>
      </w:r>
      <w:r w:rsidRPr="007A3F9C">
        <w:rPr>
          <w:rFonts w:ascii="Times New Roman" w:eastAsia="Calibri" w:hAnsi="Times New Roman"/>
          <w:sz w:val="28"/>
          <w:szCs w:val="28"/>
          <w:lang w:val="uk-UA"/>
        </w:rPr>
        <w:t xml:space="preserve">SILC </w:t>
      </w:r>
      <w:r w:rsidRPr="002B6731">
        <w:rPr>
          <w:rFonts w:ascii="Times New Roman" w:eastAsia="Calibri" w:hAnsi="Times New Roman"/>
          <w:sz w:val="28"/>
          <w:szCs w:val="28"/>
          <w:lang w:val="uk-UA"/>
        </w:rPr>
        <w:t xml:space="preserve">в </w:t>
      </w:r>
      <w:r w:rsidR="009261A9" w:rsidRPr="002B6731">
        <w:rPr>
          <w:rFonts w:ascii="Times New Roman" w:eastAsia="Calibri" w:hAnsi="Times New Roman"/>
          <w:sz w:val="28"/>
          <w:szCs w:val="28"/>
          <w:lang w:val="uk-UA"/>
        </w:rPr>
        <w:t xml:space="preserve">національну </w:t>
      </w:r>
      <w:r w:rsidRPr="002B6731">
        <w:rPr>
          <w:rFonts w:ascii="Times New Roman" w:eastAsia="Calibri" w:hAnsi="Times New Roman"/>
          <w:sz w:val="28"/>
          <w:szCs w:val="28"/>
          <w:lang w:val="uk-UA"/>
        </w:rPr>
        <w:t>систему вибіркових обстежень населення, з урахуванням таких факторів, як інтегрований характер обстежень, можливість проведення у відібраних територіальних</w:t>
      </w:r>
      <w:r w:rsidRPr="007A3F9C">
        <w:rPr>
          <w:rFonts w:ascii="Times New Roman" w:eastAsia="Calibri" w:hAnsi="Times New Roman"/>
          <w:sz w:val="28"/>
          <w:szCs w:val="28"/>
          <w:lang w:val="uk-UA"/>
        </w:rPr>
        <w:t xml:space="preserve"> одиницях протягом установленого періоду часу певної кількості обстежень, тощо. Консультант</w:t>
      </w:r>
      <w:r w:rsidRPr="007A3F9C">
        <w:rPr>
          <w:lang w:val="uk-UA"/>
        </w:rPr>
        <w:t xml:space="preserve"> </w:t>
      </w:r>
      <w:r w:rsidRPr="007A3F9C">
        <w:rPr>
          <w:rFonts w:ascii="Times New Roman" w:eastAsia="Calibri" w:hAnsi="Times New Roman"/>
          <w:sz w:val="28"/>
          <w:szCs w:val="28"/>
          <w:lang w:val="uk-UA"/>
        </w:rPr>
        <w:t>надає пропозиції щодо терміну дії територіальної вибірки для функціонування системи вибіркових обстежень населення з урахуванням впровадження EU SILC, надає практичні рекомендації щодо розрахунку початкового навантаження фахівця з інтерв'ювання.</w:t>
      </w:r>
    </w:p>
    <w:p w:rsidR="002C3884" w:rsidRDefault="007A3F9C" w:rsidP="00DE3BD7">
      <w:pPr>
        <w:tabs>
          <w:tab w:val="left" w:pos="993"/>
          <w:tab w:val="left" w:pos="1418"/>
        </w:tabs>
        <w:spacing w:after="120"/>
        <w:ind w:firstLine="567"/>
        <w:jc w:val="both"/>
        <w:rPr>
          <w:rFonts w:ascii="Times New Roman" w:eastAsia="Calibri" w:hAnsi="Times New Roman"/>
          <w:sz w:val="28"/>
          <w:szCs w:val="28"/>
          <w:lang w:val="uk-UA"/>
        </w:rPr>
      </w:pPr>
      <w:r w:rsidRPr="007A3F9C">
        <w:rPr>
          <w:rFonts w:ascii="Times New Roman" w:eastAsia="Calibri" w:hAnsi="Times New Roman"/>
          <w:sz w:val="28"/>
          <w:szCs w:val="28"/>
          <w:lang w:val="uk-UA"/>
        </w:rPr>
        <w:t xml:space="preserve">Консультант готує методологічні рекомендації щодо розрахунку </w:t>
      </w:r>
      <w:r w:rsidRPr="00A54B25">
        <w:rPr>
          <w:rFonts w:ascii="Times New Roman" w:eastAsia="Calibri" w:hAnsi="Times New Roman"/>
          <w:sz w:val="28"/>
          <w:szCs w:val="28"/>
          <w:lang w:val="uk-UA"/>
        </w:rPr>
        <w:t xml:space="preserve">фактичних обсягів вибірки респондентів для проведення обстеження </w:t>
      </w:r>
      <w:r w:rsidRPr="00A54B25">
        <w:rPr>
          <w:rFonts w:ascii="Times New Roman" w:eastAsia="Calibri" w:hAnsi="Times New Roman"/>
          <w:sz w:val="28"/>
          <w:szCs w:val="28"/>
          <w:lang w:val="uk-UA"/>
        </w:rPr>
        <w:br/>
        <w:t>EU-SILC</w:t>
      </w:r>
      <w:r w:rsidR="009261A9" w:rsidRPr="00A54B25">
        <w:rPr>
          <w:rFonts w:ascii="Times New Roman" w:eastAsia="Calibri" w:hAnsi="Times New Roman"/>
          <w:sz w:val="28"/>
          <w:szCs w:val="28"/>
          <w:lang w:val="uk-UA"/>
        </w:rPr>
        <w:t xml:space="preserve"> за умови недопущення збільшення кількісного складу мережі фахівців з інтерв'ювання</w:t>
      </w:r>
      <w:r w:rsidRPr="00A54B25">
        <w:rPr>
          <w:rFonts w:ascii="Times New Roman" w:eastAsia="Calibri" w:hAnsi="Times New Roman"/>
          <w:sz w:val="28"/>
          <w:szCs w:val="28"/>
          <w:lang w:val="uk-UA"/>
        </w:rPr>
        <w:t>.</w:t>
      </w:r>
      <w:r w:rsidRPr="007A3F9C">
        <w:rPr>
          <w:rFonts w:ascii="Times New Roman" w:eastAsia="Calibri" w:hAnsi="Times New Roman"/>
          <w:sz w:val="28"/>
          <w:szCs w:val="28"/>
          <w:lang w:val="uk-UA"/>
        </w:rPr>
        <w:t xml:space="preserve"> </w:t>
      </w:r>
    </w:p>
    <w:p w:rsidR="007A3F9C" w:rsidRPr="007A3F9C" w:rsidRDefault="007A3F9C" w:rsidP="00DE3BD7">
      <w:pPr>
        <w:tabs>
          <w:tab w:val="left" w:pos="993"/>
          <w:tab w:val="left" w:pos="1418"/>
        </w:tabs>
        <w:spacing w:after="120"/>
        <w:ind w:firstLine="567"/>
        <w:jc w:val="both"/>
        <w:rPr>
          <w:rFonts w:ascii="Times New Roman" w:eastAsia="Calibri" w:hAnsi="Times New Roman"/>
          <w:sz w:val="28"/>
          <w:szCs w:val="28"/>
          <w:lang w:val="uk-UA"/>
        </w:rPr>
      </w:pPr>
      <w:r w:rsidRPr="007A3F9C">
        <w:rPr>
          <w:rFonts w:ascii="Times New Roman" w:eastAsia="Calibri" w:hAnsi="Times New Roman"/>
          <w:sz w:val="28"/>
          <w:szCs w:val="28"/>
          <w:lang w:val="uk-UA"/>
        </w:rPr>
        <w:t>Консультант</w:t>
      </w:r>
      <w:r w:rsidRPr="007A3F9C">
        <w:rPr>
          <w:lang w:val="uk-UA"/>
        </w:rPr>
        <w:t xml:space="preserve"> </w:t>
      </w:r>
      <w:r w:rsidRPr="007A3F9C">
        <w:rPr>
          <w:rFonts w:ascii="Times New Roman" w:eastAsia="Calibri" w:hAnsi="Times New Roman"/>
          <w:sz w:val="28"/>
          <w:szCs w:val="28"/>
          <w:lang w:val="uk-UA"/>
        </w:rPr>
        <w:t xml:space="preserve">надає пропозиції щодо переліку основних показників, надійність оцінок яких має бути забезпечена у обстеженні </w:t>
      </w:r>
      <w:r w:rsidRPr="007A3F9C">
        <w:rPr>
          <w:rFonts w:ascii="Times New Roman" w:eastAsia="Calibri" w:hAnsi="Times New Roman"/>
          <w:sz w:val="28"/>
          <w:szCs w:val="28"/>
          <w:lang w:val="uk-UA"/>
        </w:rPr>
        <w:br/>
      </w:r>
      <w:r w:rsidRPr="00744B27">
        <w:rPr>
          <w:rFonts w:ascii="Times New Roman" w:eastAsia="Calibri" w:hAnsi="Times New Roman"/>
          <w:sz w:val="28"/>
          <w:szCs w:val="28"/>
          <w:lang w:val="uk-UA"/>
        </w:rPr>
        <w:t xml:space="preserve">EU-SILC для національного рівня та рівня </w:t>
      </w:r>
      <w:r w:rsidR="00C44980" w:rsidRPr="00744B27">
        <w:rPr>
          <w:rFonts w:ascii="Times New Roman" w:eastAsia="Calibri" w:hAnsi="Times New Roman"/>
          <w:sz w:val="28"/>
          <w:szCs w:val="28"/>
          <w:lang w:val="uk-UA"/>
        </w:rPr>
        <w:t>регіонів</w:t>
      </w:r>
      <w:r w:rsidRPr="00744B27">
        <w:rPr>
          <w:rFonts w:ascii="Times New Roman" w:eastAsia="Calibri" w:hAnsi="Times New Roman"/>
          <w:sz w:val="28"/>
          <w:szCs w:val="28"/>
          <w:lang w:val="uk-UA"/>
        </w:rPr>
        <w:t>.</w:t>
      </w:r>
      <w:r w:rsidRPr="007A3F9C">
        <w:rPr>
          <w:rFonts w:ascii="Times New Roman" w:eastAsia="Calibri" w:hAnsi="Times New Roman"/>
          <w:sz w:val="28"/>
          <w:szCs w:val="28"/>
          <w:lang w:val="uk-UA"/>
        </w:rPr>
        <w:t xml:space="preserve"> </w:t>
      </w:r>
    </w:p>
    <w:p w:rsidR="007A3F9C" w:rsidRPr="007A3F9C" w:rsidRDefault="007A3F9C" w:rsidP="00DE3BD7">
      <w:pPr>
        <w:tabs>
          <w:tab w:val="left" w:pos="993"/>
          <w:tab w:val="left" w:pos="1418"/>
        </w:tabs>
        <w:spacing w:after="120"/>
        <w:ind w:firstLine="567"/>
        <w:jc w:val="both"/>
        <w:rPr>
          <w:rFonts w:ascii="Times New Roman" w:eastAsia="Calibri" w:hAnsi="Times New Roman"/>
          <w:sz w:val="28"/>
          <w:szCs w:val="28"/>
          <w:lang w:val="uk-UA"/>
        </w:rPr>
      </w:pPr>
      <w:r w:rsidRPr="007A3F9C">
        <w:rPr>
          <w:rFonts w:ascii="Times New Roman" w:eastAsia="Calibri" w:hAnsi="Times New Roman"/>
          <w:sz w:val="28"/>
          <w:szCs w:val="28"/>
          <w:lang w:val="uk-UA"/>
        </w:rPr>
        <w:t xml:space="preserve">Розрахунки обсягів вибірки мають проводитись окремо для міських поселень та сільської місцевості з урахуванням особливостей організації вибіркових обстежень населення у ДССУ, а також необхідності забезпечення </w:t>
      </w:r>
      <w:r w:rsidRPr="009A6031">
        <w:rPr>
          <w:rFonts w:ascii="Times New Roman" w:eastAsia="Calibri" w:hAnsi="Times New Roman"/>
          <w:sz w:val="28"/>
          <w:szCs w:val="28"/>
          <w:lang w:val="uk-UA"/>
        </w:rPr>
        <w:t xml:space="preserve">репрезентативності даних на рівні </w:t>
      </w:r>
      <w:r w:rsidR="002C3884" w:rsidRPr="009A6031">
        <w:rPr>
          <w:rFonts w:ascii="Times New Roman" w:eastAsia="Calibri" w:hAnsi="Times New Roman"/>
          <w:sz w:val="28"/>
          <w:szCs w:val="28"/>
          <w:lang w:val="uk-UA"/>
        </w:rPr>
        <w:t>регіонів</w:t>
      </w:r>
      <w:r w:rsidRPr="009A6031">
        <w:rPr>
          <w:rFonts w:ascii="Times New Roman" w:eastAsia="Calibri" w:hAnsi="Times New Roman"/>
          <w:sz w:val="28"/>
          <w:szCs w:val="28"/>
          <w:lang w:val="uk-UA"/>
        </w:rPr>
        <w:t>.</w:t>
      </w:r>
      <w:r w:rsidRPr="007A3F9C">
        <w:rPr>
          <w:rFonts w:ascii="Times New Roman" w:eastAsia="Calibri" w:hAnsi="Times New Roman"/>
          <w:sz w:val="28"/>
          <w:szCs w:val="28"/>
          <w:lang w:val="uk-UA"/>
        </w:rPr>
        <w:t xml:space="preserve"> </w:t>
      </w:r>
    </w:p>
    <w:p w:rsidR="007A3F9C" w:rsidRPr="007A3F9C" w:rsidRDefault="007A3F9C" w:rsidP="00DE3BD7">
      <w:pPr>
        <w:tabs>
          <w:tab w:val="left" w:pos="993"/>
          <w:tab w:val="left" w:pos="1418"/>
        </w:tabs>
        <w:spacing w:after="120"/>
        <w:ind w:firstLine="567"/>
        <w:jc w:val="both"/>
        <w:rPr>
          <w:rFonts w:ascii="Times New Roman" w:eastAsia="Calibri" w:hAnsi="Times New Roman"/>
          <w:sz w:val="28"/>
          <w:szCs w:val="28"/>
          <w:lang w:val="uk-UA"/>
        </w:rPr>
      </w:pPr>
      <w:r w:rsidRPr="007A3F9C">
        <w:rPr>
          <w:rFonts w:ascii="Times New Roman" w:eastAsia="Calibri" w:hAnsi="Times New Roman"/>
          <w:sz w:val="28"/>
          <w:szCs w:val="28"/>
          <w:lang w:val="uk-UA"/>
        </w:rPr>
        <w:t xml:space="preserve">Проект методики має містити особливості формування вибірки за умови наявності </w:t>
      </w:r>
      <w:proofErr w:type="spellStart"/>
      <w:r w:rsidRPr="007A3F9C">
        <w:rPr>
          <w:rFonts w:ascii="Times New Roman" w:eastAsia="Calibri" w:hAnsi="Times New Roman"/>
          <w:sz w:val="28"/>
          <w:szCs w:val="28"/>
          <w:lang w:val="uk-UA"/>
        </w:rPr>
        <w:t>лонгитюдних</w:t>
      </w:r>
      <w:proofErr w:type="spellEnd"/>
      <w:r w:rsidRPr="007A3F9C">
        <w:rPr>
          <w:rFonts w:ascii="Times New Roman" w:eastAsia="Calibri" w:hAnsi="Times New Roman"/>
          <w:sz w:val="28"/>
          <w:szCs w:val="28"/>
          <w:lang w:val="uk-UA"/>
        </w:rPr>
        <w:t xml:space="preserve"> ротаційних панелей та рекомендації щодо найбільш </w:t>
      </w:r>
      <w:r w:rsidRPr="0035716F">
        <w:rPr>
          <w:rFonts w:ascii="Times New Roman" w:eastAsia="Calibri" w:hAnsi="Times New Roman"/>
          <w:sz w:val="28"/>
          <w:szCs w:val="28"/>
          <w:lang w:val="uk-UA"/>
        </w:rPr>
        <w:t>при</w:t>
      </w:r>
      <w:r w:rsidR="002C3884" w:rsidRPr="0035716F">
        <w:rPr>
          <w:rFonts w:ascii="Times New Roman" w:eastAsia="Calibri" w:hAnsi="Times New Roman"/>
          <w:sz w:val="28"/>
          <w:szCs w:val="28"/>
          <w:lang w:val="uk-UA"/>
        </w:rPr>
        <w:t>йнятних</w:t>
      </w:r>
      <w:r w:rsidRPr="007A3F9C">
        <w:rPr>
          <w:rFonts w:ascii="Times New Roman" w:eastAsia="Calibri" w:hAnsi="Times New Roman"/>
          <w:sz w:val="28"/>
          <w:szCs w:val="28"/>
          <w:lang w:val="uk-UA"/>
        </w:rPr>
        <w:t xml:space="preserve"> інформаційних джерел для формування основ територіальної вибірки та вибірок респондентів окремо для міських поселень та сільської місцевості.</w:t>
      </w:r>
    </w:p>
    <w:p w:rsidR="007A3F9C" w:rsidRPr="002C3884" w:rsidRDefault="002C3884" w:rsidP="00DE3BD7">
      <w:pPr>
        <w:tabs>
          <w:tab w:val="left" w:pos="993"/>
          <w:tab w:val="left" w:pos="1418"/>
        </w:tabs>
        <w:spacing w:after="120"/>
        <w:ind w:firstLine="567"/>
        <w:jc w:val="both"/>
        <w:rPr>
          <w:rFonts w:ascii="Times New Roman" w:eastAsia="Calibri" w:hAnsi="Times New Roman"/>
          <w:sz w:val="28"/>
          <w:szCs w:val="28"/>
          <w:lang w:val="uk-UA"/>
        </w:rPr>
      </w:pPr>
      <w:r w:rsidRPr="002C3884">
        <w:rPr>
          <w:rFonts w:ascii="Times New Roman" w:eastAsia="Calibri" w:hAnsi="Times New Roman"/>
          <w:sz w:val="28"/>
          <w:szCs w:val="28"/>
          <w:lang w:val="uk-UA"/>
        </w:rPr>
        <w:lastRenderedPageBreak/>
        <w:t xml:space="preserve">Консультант надає приклад розрахунку обсягів вибірки респондентів для проведення обстеження EU-SILC </w:t>
      </w:r>
      <w:r w:rsidR="00C012E6">
        <w:rPr>
          <w:rFonts w:ascii="Times New Roman" w:eastAsia="Calibri" w:hAnsi="Times New Roman"/>
          <w:sz w:val="28"/>
          <w:szCs w:val="28"/>
          <w:lang w:val="uk-UA"/>
        </w:rPr>
        <w:t xml:space="preserve">з урахуванням вищенаведених умов </w:t>
      </w:r>
      <w:r w:rsidRPr="002C3884">
        <w:rPr>
          <w:rFonts w:ascii="Times New Roman" w:eastAsia="Calibri" w:hAnsi="Times New Roman"/>
          <w:sz w:val="28"/>
          <w:szCs w:val="28"/>
          <w:lang w:val="uk-UA"/>
        </w:rPr>
        <w:t>в рамках існуючої у ДССУ системи вибіркових обстежень населення.</w:t>
      </w:r>
    </w:p>
    <w:p w:rsidR="00DE3BD7" w:rsidRDefault="007A3F9C" w:rsidP="00DE3BD7">
      <w:pPr>
        <w:tabs>
          <w:tab w:val="left" w:pos="993"/>
          <w:tab w:val="left" w:pos="1418"/>
        </w:tabs>
        <w:spacing w:after="120"/>
        <w:ind w:firstLine="567"/>
        <w:jc w:val="both"/>
        <w:rPr>
          <w:rFonts w:ascii="Times New Roman" w:eastAsia="Calibri" w:hAnsi="Times New Roman"/>
          <w:b/>
          <w:sz w:val="28"/>
          <w:szCs w:val="28"/>
          <w:lang w:val="uk-UA"/>
        </w:rPr>
      </w:pPr>
      <w:r w:rsidRPr="00DE3BD7">
        <w:rPr>
          <w:rFonts w:ascii="Times New Roman" w:eastAsia="Calibri" w:hAnsi="Times New Roman"/>
          <w:b/>
          <w:i/>
          <w:sz w:val="28"/>
          <w:szCs w:val="28"/>
          <w:lang w:val="uk-UA"/>
        </w:rPr>
        <w:t xml:space="preserve">1.2. </w:t>
      </w:r>
      <w:r w:rsidR="00A60304">
        <w:rPr>
          <w:rFonts w:ascii="Times New Roman" w:eastAsia="Calibri" w:hAnsi="Times New Roman"/>
          <w:b/>
          <w:i/>
          <w:sz w:val="28"/>
          <w:szCs w:val="28"/>
          <w:lang w:val="uk-UA"/>
        </w:rPr>
        <w:t>Надання р</w:t>
      </w:r>
      <w:r w:rsidRPr="00DE3BD7">
        <w:rPr>
          <w:rFonts w:ascii="Times New Roman" w:eastAsia="Calibri" w:hAnsi="Times New Roman"/>
          <w:b/>
          <w:i/>
          <w:sz w:val="28"/>
          <w:szCs w:val="28"/>
          <w:lang w:val="uk-UA"/>
        </w:rPr>
        <w:t>екомендаці</w:t>
      </w:r>
      <w:r w:rsidR="00A60304">
        <w:rPr>
          <w:rFonts w:ascii="Times New Roman" w:eastAsia="Calibri" w:hAnsi="Times New Roman"/>
          <w:b/>
          <w:i/>
          <w:sz w:val="28"/>
          <w:szCs w:val="28"/>
          <w:lang w:val="uk-UA"/>
        </w:rPr>
        <w:t xml:space="preserve">й </w:t>
      </w:r>
      <w:r w:rsidRPr="00DE3BD7">
        <w:rPr>
          <w:rFonts w:ascii="Times New Roman" w:eastAsia="Calibri" w:hAnsi="Times New Roman"/>
          <w:b/>
          <w:i/>
          <w:sz w:val="28"/>
          <w:szCs w:val="28"/>
          <w:lang w:val="uk-UA"/>
        </w:rPr>
        <w:t>щодо розрахунку резервного обсягу вибірки.</w:t>
      </w:r>
    </w:p>
    <w:p w:rsidR="007A3F9C" w:rsidRPr="007A3F9C" w:rsidRDefault="007A3F9C" w:rsidP="00DE3BD7">
      <w:pPr>
        <w:tabs>
          <w:tab w:val="left" w:pos="993"/>
          <w:tab w:val="left" w:pos="1418"/>
        </w:tabs>
        <w:spacing w:after="120"/>
        <w:ind w:firstLine="567"/>
        <w:jc w:val="both"/>
        <w:rPr>
          <w:rFonts w:ascii="Times New Roman" w:eastAsia="Calibri" w:hAnsi="Times New Roman"/>
          <w:sz w:val="28"/>
          <w:szCs w:val="28"/>
          <w:lang w:val="uk-UA"/>
        </w:rPr>
      </w:pPr>
      <w:r w:rsidRPr="007A3F9C">
        <w:rPr>
          <w:rFonts w:ascii="Times New Roman" w:eastAsia="Calibri" w:hAnsi="Times New Roman"/>
          <w:sz w:val="28"/>
          <w:szCs w:val="28"/>
          <w:lang w:val="uk-UA"/>
        </w:rPr>
        <w:t xml:space="preserve">Консультант надає методологічні рекомендації щодо розрахунку резервного (додаткового) обсягу вибірки адрес домогосподарств для реалізації процесу контрольованої заміни домогосподарств (осіб) </w:t>
      </w:r>
      <w:r w:rsidR="00014A05">
        <w:rPr>
          <w:rFonts w:ascii="Times New Roman" w:eastAsia="Calibri" w:hAnsi="Times New Roman"/>
          <w:sz w:val="28"/>
          <w:szCs w:val="28"/>
          <w:lang w:val="uk-UA"/>
        </w:rPr>
        <w:t>у</w:t>
      </w:r>
      <w:r w:rsidR="00E907BF">
        <w:rPr>
          <w:rFonts w:ascii="Times New Roman" w:eastAsia="Calibri" w:hAnsi="Times New Roman"/>
          <w:sz w:val="28"/>
          <w:szCs w:val="28"/>
          <w:lang w:val="uk-UA"/>
        </w:rPr>
        <w:t xml:space="preserve"> вибіркових обстежен</w:t>
      </w:r>
      <w:r w:rsidR="00014A05">
        <w:rPr>
          <w:rFonts w:ascii="Times New Roman" w:eastAsia="Calibri" w:hAnsi="Times New Roman"/>
          <w:sz w:val="28"/>
          <w:szCs w:val="28"/>
          <w:lang w:val="uk-UA"/>
        </w:rPr>
        <w:t>нях</w:t>
      </w:r>
      <w:r w:rsidR="00E907BF">
        <w:rPr>
          <w:rFonts w:ascii="Times New Roman" w:eastAsia="Calibri" w:hAnsi="Times New Roman"/>
          <w:sz w:val="28"/>
          <w:szCs w:val="28"/>
          <w:lang w:val="uk-UA"/>
        </w:rPr>
        <w:t xml:space="preserve"> населення для підвищення репрезентативності оцінок основних показників</w:t>
      </w:r>
      <w:r w:rsidRPr="007A3F9C">
        <w:rPr>
          <w:rFonts w:ascii="Times New Roman" w:eastAsia="Calibri" w:hAnsi="Times New Roman"/>
          <w:sz w:val="28"/>
          <w:szCs w:val="28"/>
          <w:lang w:val="uk-UA"/>
        </w:rPr>
        <w:t>, зокрема для EU SILC .</w:t>
      </w:r>
    </w:p>
    <w:p w:rsidR="00DE3BD7" w:rsidRDefault="007A3F9C" w:rsidP="00DE3BD7">
      <w:pPr>
        <w:tabs>
          <w:tab w:val="left" w:pos="993"/>
          <w:tab w:val="left" w:pos="1418"/>
        </w:tabs>
        <w:spacing w:after="120"/>
        <w:ind w:firstLine="567"/>
        <w:jc w:val="both"/>
        <w:rPr>
          <w:rFonts w:ascii="Times New Roman" w:eastAsia="Calibri" w:hAnsi="Times New Roman"/>
          <w:b/>
          <w:sz w:val="28"/>
          <w:szCs w:val="28"/>
          <w:lang w:val="uk-UA"/>
        </w:rPr>
      </w:pPr>
      <w:r w:rsidRPr="00DE3BD7">
        <w:rPr>
          <w:rFonts w:ascii="Times New Roman" w:eastAsia="Calibri" w:hAnsi="Times New Roman"/>
          <w:b/>
          <w:i/>
          <w:sz w:val="28"/>
          <w:szCs w:val="28"/>
          <w:lang w:val="uk-UA"/>
        </w:rPr>
        <w:t xml:space="preserve">1.3. </w:t>
      </w:r>
      <w:r w:rsidR="00A60304">
        <w:rPr>
          <w:rFonts w:ascii="Times New Roman" w:eastAsia="Calibri" w:hAnsi="Times New Roman"/>
          <w:b/>
          <w:i/>
          <w:sz w:val="28"/>
          <w:szCs w:val="28"/>
          <w:lang w:val="uk-UA"/>
        </w:rPr>
        <w:t>Надання р</w:t>
      </w:r>
      <w:r w:rsidRPr="00DE3BD7">
        <w:rPr>
          <w:rFonts w:ascii="Times New Roman" w:eastAsia="Calibri" w:hAnsi="Times New Roman"/>
          <w:b/>
          <w:i/>
          <w:sz w:val="28"/>
          <w:szCs w:val="28"/>
          <w:lang w:val="uk-UA"/>
        </w:rPr>
        <w:t>екомендаці</w:t>
      </w:r>
      <w:r w:rsidR="00A60304">
        <w:rPr>
          <w:rFonts w:ascii="Times New Roman" w:eastAsia="Calibri" w:hAnsi="Times New Roman"/>
          <w:b/>
          <w:i/>
          <w:sz w:val="28"/>
          <w:szCs w:val="28"/>
          <w:lang w:val="uk-UA"/>
        </w:rPr>
        <w:t>й</w:t>
      </w:r>
      <w:r w:rsidRPr="00DE3BD7">
        <w:rPr>
          <w:rFonts w:ascii="Times New Roman" w:eastAsia="Calibri" w:hAnsi="Times New Roman"/>
          <w:b/>
          <w:i/>
          <w:sz w:val="28"/>
          <w:szCs w:val="28"/>
          <w:lang w:val="uk-UA"/>
        </w:rPr>
        <w:t xml:space="preserve"> щодо </w:t>
      </w:r>
      <w:r w:rsidR="00E94186" w:rsidRPr="00DE3BD7">
        <w:rPr>
          <w:rFonts w:ascii="Times New Roman" w:eastAsia="Calibri" w:hAnsi="Times New Roman"/>
          <w:b/>
          <w:i/>
          <w:sz w:val="28"/>
          <w:szCs w:val="28"/>
          <w:lang w:val="uk-UA"/>
        </w:rPr>
        <w:t>створення (</w:t>
      </w:r>
      <w:r w:rsidR="00350223" w:rsidRPr="00DE3BD7">
        <w:rPr>
          <w:rFonts w:ascii="Times New Roman" w:eastAsia="Calibri" w:hAnsi="Times New Roman"/>
          <w:b/>
          <w:i/>
          <w:sz w:val="28"/>
          <w:szCs w:val="28"/>
          <w:lang w:val="uk-UA"/>
        </w:rPr>
        <w:t>реорганізації</w:t>
      </w:r>
      <w:r w:rsidR="00E94186" w:rsidRPr="00DE3BD7">
        <w:rPr>
          <w:rFonts w:ascii="Times New Roman" w:eastAsia="Calibri" w:hAnsi="Times New Roman"/>
          <w:b/>
          <w:i/>
          <w:sz w:val="28"/>
          <w:szCs w:val="28"/>
          <w:lang w:val="uk-UA"/>
        </w:rPr>
        <w:t>)</w:t>
      </w:r>
      <w:r w:rsidRPr="00DE3BD7">
        <w:rPr>
          <w:rFonts w:ascii="Times New Roman" w:eastAsia="Calibri" w:hAnsi="Times New Roman"/>
          <w:b/>
          <w:i/>
          <w:sz w:val="28"/>
          <w:szCs w:val="28"/>
          <w:lang w:val="uk-UA"/>
        </w:rPr>
        <w:t xml:space="preserve"> мережі інтерв'юерів.</w:t>
      </w:r>
      <w:r w:rsidR="00DE3BD7">
        <w:rPr>
          <w:rFonts w:ascii="Times New Roman" w:eastAsia="Calibri" w:hAnsi="Times New Roman"/>
          <w:b/>
          <w:sz w:val="28"/>
          <w:szCs w:val="28"/>
          <w:lang w:val="uk-UA"/>
        </w:rPr>
        <w:t xml:space="preserve">  </w:t>
      </w:r>
    </w:p>
    <w:p w:rsidR="007A3F9C" w:rsidRPr="007A3F9C" w:rsidRDefault="007A3F9C" w:rsidP="00DE3BD7">
      <w:pPr>
        <w:tabs>
          <w:tab w:val="left" w:pos="993"/>
          <w:tab w:val="left" w:pos="1418"/>
        </w:tabs>
        <w:spacing w:after="120"/>
        <w:ind w:firstLine="567"/>
        <w:contextualSpacing/>
        <w:jc w:val="both"/>
        <w:rPr>
          <w:rFonts w:ascii="Times New Roman" w:eastAsia="Calibri" w:hAnsi="Times New Roman"/>
          <w:sz w:val="28"/>
          <w:szCs w:val="28"/>
          <w:lang w:val="uk-UA"/>
        </w:rPr>
      </w:pPr>
      <w:r w:rsidRPr="00F608B7">
        <w:rPr>
          <w:rFonts w:ascii="Times New Roman" w:eastAsia="Calibri" w:hAnsi="Times New Roman"/>
          <w:sz w:val="28"/>
          <w:szCs w:val="28"/>
          <w:lang w:val="uk-UA"/>
        </w:rPr>
        <w:t xml:space="preserve">Консультант </w:t>
      </w:r>
      <w:r w:rsidR="002B7E51" w:rsidRPr="00F608B7">
        <w:rPr>
          <w:rFonts w:ascii="Times New Roman" w:eastAsia="Calibri" w:hAnsi="Times New Roman"/>
          <w:sz w:val="28"/>
          <w:szCs w:val="28"/>
          <w:lang w:val="uk-UA"/>
        </w:rPr>
        <w:t xml:space="preserve">ознайомлюється з існуючими в ДССУ методологічними підходами до формування мережі інтерв'юерів, </w:t>
      </w:r>
      <w:r w:rsidRPr="00F608B7">
        <w:rPr>
          <w:rFonts w:ascii="Times New Roman" w:eastAsia="Calibri" w:hAnsi="Times New Roman"/>
          <w:sz w:val="28"/>
          <w:szCs w:val="28"/>
          <w:lang w:val="uk-UA"/>
        </w:rPr>
        <w:t xml:space="preserve">проводить </w:t>
      </w:r>
      <w:r w:rsidR="002B7E51" w:rsidRPr="00F608B7">
        <w:rPr>
          <w:rFonts w:ascii="Times New Roman" w:eastAsia="Calibri" w:hAnsi="Times New Roman"/>
          <w:sz w:val="28"/>
          <w:szCs w:val="28"/>
          <w:lang w:val="uk-UA"/>
        </w:rPr>
        <w:t xml:space="preserve">їх </w:t>
      </w:r>
      <w:r w:rsidRPr="00F608B7">
        <w:rPr>
          <w:rFonts w:ascii="Times New Roman" w:eastAsia="Calibri" w:hAnsi="Times New Roman"/>
          <w:sz w:val="28"/>
          <w:szCs w:val="28"/>
          <w:lang w:val="uk-UA"/>
        </w:rPr>
        <w:t>аналіз та надає</w:t>
      </w:r>
      <w:r w:rsidRPr="007A3F9C">
        <w:rPr>
          <w:rFonts w:ascii="Times New Roman" w:eastAsia="Calibri" w:hAnsi="Times New Roman"/>
          <w:sz w:val="28"/>
          <w:szCs w:val="28"/>
          <w:lang w:val="uk-UA"/>
        </w:rPr>
        <w:t xml:space="preserve"> рекомендації щодо принципів </w:t>
      </w:r>
      <w:r w:rsidR="00E94186">
        <w:rPr>
          <w:rFonts w:ascii="Times New Roman" w:eastAsia="Calibri" w:hAnsi="Times New Roman"/>
          <w:sz w:val="28"/>
          <w:szCs w:val="28"/>
          <w:lang w:val="uk-UA"/>
        </w:rPr>
        <w:t>створення</w:t>
      </w:r>
      <w:r w:rsidRPr="007A3F9C">
        <w:rPr>
          <w:rFonts w:ascii="Times New Roman" w:eastAsia="Calibri" w:hAnsi="Times New Roman"/>
          <w:sz w:val="28"/>
          <w:szCs w:val="28"/>
          <w:lang w:val="uk-UA"/>
        </w:rPr>
        <w:t xml:space="preserve"> </w:t>
      </w:r>
      <w:r w:rsidR="00E94186">
        <w:rPr>
          <w:rFonts w:ascii="Times New Roman" w:eastAsia="Calibri" w:hAnsi="Times New Roman"/>
          <w:sz w:val="28"/>
          <w:szCs w:val="28"/>
          <w:lang w:val="uk-UA"/>
        </w:rPr>
        <w:t>(</w:t>
      </w:r>
      <w:r w:rsidRPr="007A3F9C">
        <w:rPr>
          <w:rFonts w:ascii="Times New Roman" w:eastAsia="Calibri" w:hAnsi="Times New Roman"/>
          <w:sz w:val="28"/>
          <w:szCs w:val="28"/>
          <w:lang w:val="uk-UA"/>
        </w:rPr>
        <w:t>реорганізації</w:t>
      </w:r>
      <w:r w:rsidR="00E94186">
        <w:rPr>
          <w:rFonts w:ascii="Times New Roman" w:eastAsia="Calibri" w:hAnsi="Times New Roman"/>
          <w:sz w:val="28"/>
          <w:szCs w:val="28"/>
          <w:lang w:val="uk-UA"/>
        </w:rPr>
        <w:t>)</w:t>
      </w:r>
      <w:r w:rsidR="002B7E51">
        <w:rPr>
          <w:rFonts w:ascii="Times New Roman" w:eastAsia="Calibri" w:hAnsi="Times New Roman"/>
          <w:sz w:val="28"/>
          <w:szCs w:val="28"/>
          <w:lang w:val="uk-UA"/>
        </w:rPr>
        <w:t xml:space="preserve"> </w:t>
      </w:r>
      <w:r w:rsidR="002B7E51" w:rsidRPr="00E94186">
        <w:rPr>
          <w:rFonts w:ascii="Times New Roman" w:eastAsia="Calibri" w:hAnsi="Times New Roman"/>
          <w:sz w:val="28"/>
          <w:szCs w:val="28"/>
          <w:lang w:val="uk-UA"/>
        </w:rPr>
        <w:t>зазначеної</w:t>
      </w:r>
      <w:r w:rsidR="002B7E51">
        <w:rPr>
          <w:rFonts w:ascii="Times New Roman" w:eastAsia="Calibri" w:hAnsi="Times New Roman"/>
          <w:sz w:val="28"/>
          <w:szCs w:val="28"/>
          <w:lang w:val="uk-UA"/>
        </w:rPr>
        <w:t xml:space="preserve"> </w:t>
      </w:r>
      <w:r w:rsidRPr="007A3F9C">
        <w:rPr>
          <w:rFonts w:ascii="Times New Roman" w:eastAsia="Calibri" w:hAnsi="Times New Roman"/>
          <w:sz w:val="28"/>
          <w:szCs w:val="28"/>
          <w:lang w:val="uk-UA"/>
        </w:rPr>
        <w:t>мережі для забезпечення функціонування системи вибіркових обстежень населення з урахуванням впровадження EU</w:t>
      </w:r>
      <w:r w:rsidR="00E94186">
        <w:rPr>
          <w:rFonts w:ascii="Times New Roman" w:eastAsia="Calibri" w:hAnsi="Times New Roman"/>
          <w:sz w:val="28"/>
          <w:szCs w:val="28"/>
          <w:lang w:val="uk-UA"/>
        </w:rPr>
        <w:t>-</w:t>
      </w:r>
      <w:r w:rsidRPr="007A3F9C">
        <w:rPr>
          <w:rFonts w:ascii="Times New Roman" w:eastAsia="Calibri" w:hAnsi="Times New Roman"/>
          <w:sz w:val="28"/>
          <w:szCs w:val="28"/>
          <w:lang w:val="uk-UA"/>
        </w:rPr>
        <w:t>SILC.</w:t>
      </w:r>
      <w:r w:rsidRPr="007A3F9C">
        <w:rPr>
          <w:sz w:val="28"/>
          <w:szCs w:val="28"/>
          <w:highlight w:val="cyan"/>
          <w:lang w:val="uk-UA"/>
        </w:rPr>
        <w:t xml:space="preserve"> </w:t>
      </w:r>
    </w:p>
    <w:p w:rsidR="00DE3BD7" w:rsidRPr="002A4A61" w:rsidRDefault="008A4376" w:rsidP="00DE3BD7">
      <w:pPr>
        <w:pStyle w:val="Default"/>
        <w:spacing w:after="120"/>
        <w:ind w:firstLine="567"/>
        <w:jc w:val="both"/>
        <w:rPr>
          <w:b/>
          <w:sz w:val="28"/>
          <w:szCs w:val="28"/>
          <w:lang w:val="uk-UA"/>
        </w:rPr>
      </w:pPr>
      <w:r w:rsidRPr="002A4A61">
        <w:rPr>
          <w:b/>
          <w:sz w:val="28"/>
          <w:szCs w:val="28"/>
          <w:lang w:val="uk-UA"/>
        </w:rPr>
        <w:t>2</w:t>
      </w:r>
      <w:r w:rsidR="00F2636E" w:rsidRPr="002A4A61">
        <w:rPr>
          <w:b/>
          <w:sz w:val="28"/>
          <w:szCs w:val="28"/>
          <w:lang w:val="uk-UA"/>
        </w:rPr>
        <w:t xml:space="preserve">. </w:t>
      </w:r>
      <w:r w:rsidR="00DE3BD7">
        <w:rPr>
          <w:b/>
          <w:sz w:val="28"/>
          <w:szCs w:val="28"/>
          <w:lang w:val="uk-UA"/>
        </w:rPr>
        <w:t>Надання р</w:t>
      </w:r>
      <w:r w:rsidR="006D6982" w:rsidRPr="002A4A61">
        <w:rPr>
          <w:b/>
          <w:sz w:val="28"/>
          <w:szCs w:val="28"/>
          <w:lang w:val="uk-UA"/>
        </w:rPr>
        <w:t>екомендаці</w:t>
      </w:r>
      <w:r w:rsidR="00DE3BD7">
        <w:rPr>
          <w:b/>
          <w:sz w:val="28"/>
          <w:szCs w:val="28"/>
          <w:lang w:val="uk-UA"/>
        </w:rPr>
        <w:t>й</w:t>
      </w:r>
      <w:r w:rsidR="006D6982" w:rsidRPr="002A4A61">
        <w:rPr>
          <w:b/>
          <w:sz w:val="28"/>
          <w:szCs w:val="28"/>
          <w:lang w:val="uk-UA"/>
        </w:rPr>
        <w:t xml:space="preserve"> </w:t>
      </w:r>
      <w:r w:rsidR="001348AF" w:rsidRPr="002A4A61">
        <w:rPr>
          <w:b/>
          <w:sz w:val="28"/>
          <w:szCs w:val="28"/>
          <w:lang w:val="uk-UA"/>
        </w:rPr>
        <w:t>з</w:t>
      </w:r>
      <w:r w:rsidR="006D6982" w:rsidRPr="002A4A61">
        <w:rPr>
          <w:b/>
          <w:sz w:val="28"/>
          <w:szCs w:val="28"/>
          <w:lang w:val="uk-UA"/>
        </w:rPr>
        <w:t xml:space="preserve"> м</w:t>
      </w:r>
      <w:r w:rsidR="00F2636E" w:rsidRPr="002A4A61">
        <w:rPr>
          <w:b/>
          <w:sz w:val="28"/>
          <w:szCs w:val="28"/>
          <w:lang w:val="uk-UA"/>
        </w:rPr>
        <w:t>енеджмент</w:t>
      </w:r>
      <w:r w:rsidR="006D6982" w:rsidRPr="002A4A61">
        <w:rPr>
          <w:b/>
          <w:sz w:val="28"/>
          <w:szCs w:val="28"/>
          <w:lang w:val="uk-UA"/>
        </w:rPr>
        <w:t>у</w:t>
      </w:r>
      <w:r w:rsidR="00F2636E" w:rsidRPr="002A4A61">
        <w:rPr>
          <w:b/>
          <w:sz w:val="28"/>
          <w:szCs w:val="28"/>
          <w:lang w:val="uk-UA"/>
        </w:rPr>
        <w:t xml:space="preserve"> роботи інтерв'юерів </w:t>
      </w:r>
      <w:r w:rsidR="00055D10" w:rsidRPr="002A4A61">
        <w:rPr>
          <w:b/>
          <w:sz w:val="28"/>
          <w:szCs w:val="28"/>
          <w:lang w:val="uk-UA"/>
        </w:rPr>
        <w:t xml:space="preserve">з урахуванням впровадження EU-SILC у </w:t>
      </w:r>
      <w:r w:rsidR="006A1EE7" w:rsidRPr="00AE5F42">
        <w:rPr>
          <w:b/>
          <w:sz w:val="28"/>
          <w:szCs w:val="28"/>
          <w:lang w:val="uk-UA"/>
        </w:rPr>
        <w:t>національну</w:t>
      </w:r>
      <w:r w:rsidR="00055D10" w:rsidRPr="00AE5F42">
        <w:rPr>
          <w:b/>
          <w:sz w:val="28"/>
          <w:szCs w:val="28"/>
          <w:lang w:val="uk-UA"/>
        </w:rPr>
        <w:t xml:space="preserve"> систему</w:t>
      </w:r>
      <w:r w:rsidR="00055D10" w:rsidRPr="002A4A61">
        <w:rPr>
          <w:b/>
          <w:sz w:val="28"/>
          <w:szCs w:val="28"/>
          <w:lang w:val="uk-UA"/>
        </w:rPr>
        <w:t xml:space="preserve"> </w:t>
      </w:r>
      <w:r w:rsidR="00DE3BD7">
        <w:rPr>
          <w:b/>
          <w:sz w:val="28"/>
          <w:szCs w:val="28"/>
          <w:lang w:val="uk-UA"/>
        </w:rPr>
        <w:t>вибіркових обстежень населення:</w:t>
      </w:r>
    </w:p>
    <w:p w:rsidR="00A07308" w:rsidRPr="002A4A61" w:rsidRDefault="00877023" w:rsidP="00DE3BD7">
      <w:pPr>
        <w:pStyle w:val="Default"/>
        <w:spacing w:after="120"/>
        <w:ind w:firstLine="567"/>
        <w:contextualSpacing/>
        <w:jc w:val="both"/>
        <w:rPr>
          <w:sz w:val="28"/>
          <w:szCs w:val="28"/>
          <w:lang w:val="uk-UA"/>
        </w:rPr>
      </w:pPr>
      <w:r w:rsidRPr="002A4A61">
        <w:rPr>
          <w:sz w:val="28"/>
          <w:szCs w:val="28"/>
          <w:lang w:val="uk-UA"/>
        </w:rPr>
        <w:t xml:space="preserve">Консультант здійснює оцінку існуючої системи менеджменту роботи інтерв'юерів з проведення вибіркових обстежень населення за матеріалами, наданими фахівцями ДССУ. </w:t>
      </w:r>
      <w:r w:rsidR="00843E5D" w:rsidRPr="002A4A61">
        <w:rPr>
          <w:sz w:val="28"/>
          <w:szCs w:val="28"/>
          <w:lang w:val="uk-UA"/>
        </w:rPr>
        <w:t xml:space="preserve">Консультант </w:t>
      </w:r>
      <w:r w:rsidR="00167D68" w:rsidRPr="002A4A61">
        <w:rPr>
          <w:sz w:val="28"/>
          <w:szCs w:val="28"/>
          <w:lang w:val="uk-UA"/>
        </w:rPr>
        <w:t xml:space="preserve">готує </w:t>
      </w:r>
      <w:r w:rsidR="00843E5D" w:rsidRPr="002A4A61">
        <w:rPr>
          <w:sz w:val="28"/>
          <w:szCs w:val="28"/>
          <w:lang w:val="uk-UA"/>
        </w:rPr>
        <w:t xml:space="preserve">рекомендації </w:t>
      </w:r>
      <w:r w:rsidRPr="002A4A61">
        <w:rPr>
          <w:sz w:val="28"/>
          <w:szCs w:val="28"/>
          <w:lang w:val="uk-UA"/>
        </w:rPr>
        <w:t>щодо</w:t>
      </w:r>
      <w:r w:rsidR="00843E5D" w:rsidRPr="002A4A61">
        <w:rPr>
          <w:sz w:val="28"/>
          <w:szCs w:val="28"/>
          <w:lang w:val="uk-UA"/>
        </w:rPr>
        <w:t xml:space="preserve"> організації роботи </w:t>
      </w:r>
      <w:r w:rsidRPr="002A4A61">
        <w:rPr>
          <w:sz w:val="28"/>
          <w:szCs w:val="28"/>
          <w:lang w:val="uk-UA"/>
        </w:rPr>
        <w:t xml:space="preserve">мережі </w:t>
      </w:r>
      <w:r w:rsidR="00843E5D" w:rsidRPr="002A4A61">
        <w:rPr>
          <w:sz w:val="28"/>
          <w:szCs w:val="28"/>
          <w:lang w:val="uk-UA"/>
        </w:rPr>
        <w:t xml:space="preserve">інтерв'юерів </w:t>
      </w:r>
      <w:r w:rsidRPr="002A4A61">
        <w:rPr>
          <w:sz w:val="28"/>
          <w:szCs w:val="28"/>
          <w:lang w:val="uk-UA"/>
        </w:rPr>
        <w:t>з урахуванням впровадження EU-SILC</w:t>
      </w:r>
      <w:r w:rsidR="00A07308" w:rsidRPr="002A4A61">
        <w:rPr>
          <w:rFonts w:ascii="Calibri" w:hAnsi="Calibri"/>
          <w:color w:val="auto"/>
          <w:sz w:val="28"/>
          <w:szCs w:val="28"/>
          <w:lang w:val="uk-UA"/>
        </w:rPr>
        <w:t xml:space="preserve"> </w:t>
      </w:r>
      <w:r w:rsidR="00A07308" w:rsidRPr="002A4A61">
        <w:rPr>
          <w:sz w:val="28"/>
          <w:szCs w:val="28"/>
          <w:lang w:val="uk-UA"/>
        </w:rPr>
        <w:t>в умовах реалізації територіальної панельної вибірки</w:t>
      </w:r>
      <w:r w:rsidR="00F12C7D" w:rsidRPr="002A4A61">
        <w:rPr>
          <w:sz w:val="28"/>
          <w:szCs w:val="28"/>
          <w:lang w:val="uk-UA"/>
        </w:rPr>
        <w:t xml:space="preserve"> та</w:t>
      </w:r>
      <w:r w:rsidRPr="002A4A61">
        <w:rPr>
          <w:rFonts w:ascii="Calibri" w:hAnsi="Calibri"/>
          <w:color w:val="auto"/>
          <w:sz w:val="28"/>
          <w:szCs w:val="28"/>
          <w:lang w:val="uk-UA"/>
        </w:rPr>
        <w:t xml:space="preserve"> </w:t>
      </w:r>
      <w:r w:rsidRPr="002A4A61">
        <w:rPr>
          <w:sz w:val="28"/>
          <w:szCs w:val="28"/>
          <w:lang w:val="uk-UA"/>
        </w:rPr>
        <w:t xml:space="preserve">з урахуванням особливостей </w:t>
      </w:r>
      <w:r w:rsidR="006A1EE7" w:rsidRPr="00AE5F42">
        <w:rPr>
          <w:sz w:val="28"/>
          <w:szCs w:val="28"/>
          <w:lang w:val="uk-UA"/>
        </w:rPr>
        <w:t xml:space="preserve">національної </w:t>
      </w:r>
      <w:r w:rsidRPr="00AE5F42">
        <w:rPr>
          <w:sz w:val="28"/>
          <w:szCs w:val="28"/>
          <w:lang w:val="uk-UA"/>
        </w:rPr>
        <w:t>с</w:t>
      </w:r>
      <w:r w:rsidRPr="002A4A61">
        <w:rPr>
          <w:sz w:val="28"/>
          <w:szCs w:val="28"/>
          <w:lang w:val="uk-UA"/>
        </w:rPr>
        <w:t>истеми вибіркових обстежень населення</w:t>
      </w:r>
      <w:r w:rsidR="00915574" w:rsidRPr="002A4A61">
        <w:rPr>
          <w:sz w:val="28"/>
          <w:szCs w:val="28"/>
          <w:lang w:val="uk-UA"/>
        </w:rPr>
        <w:t>.</w:t>
      </w:r>
      <w:r w:rsidR="00843E5D" w:rsidRPr="002A4A61">
        <w:rPr>
          <w:sz w:val="28"/>
          <w:szCs w:val="28"/>
          <w:lang w:val="uk-UA"/>
        </w:rPr>
        <w:t xml:space="preserve"> </w:t>
      </w:r>
      <w:r w:rsidR="00E15AB1" w:rsidRPr="002A4A61">
        <w:rPr>
          <w:sz w:val="28"/>
          <w:szCs w:val="28"/>
          <w:lang w:val="uk-UA"/>
        </w:rPr>
        <w:t>Зазначені рекомендації мають містити</w:t>
      </w:r>
      <w:r w:rsidR="00A07308" w:rsidRPr="002A4A61">
        <w:rPr>
          <w:sz w:val="28"/>
          <w:szCs w:val="28"/>
          <w:lang w:val="uk-UA"/>
        </w:rPr>
        <w:t xml:space="preserve"> опис особливостей менеджменту роботи мережі</w:t>
      </w:r>
      <w:r w:rsidR="00A07308" w:rsidRPr="002A4A61">
        <w:rPr>
          <w:rFonts w:ascii="Calibri" w:hAnsi="Calibri"/>
          <w:color w:val="auto"/>
          <w:sz w:val="28"/>
          <w:szCs w:val="28"/>
          <w:lang w:val="uk-UA"/>
        </w:rPr>
        <w:t xml:space="preserve"> </w:t>
      </w:r>
      <w:r w:rsidR="00A07308" w:rsidRPr="002A4A61">
        <w:rPr>
          <w:sz w:val="28"/>
          <w:szCs w:val="28"/>
          <w:lang w:val="uk-UA"/>
        </w:rPr>
        <w:t>інтерв'юерів в частині реалізації правил спостереження</w:t>
      </w:r>
      <w:r w:rsidR="00EC65B6" w:rsidRPr="002A4A61">
        <w:rPr>
          <w:sz w:val="28"/>
          <w:szCs w:val="28"/>
          <w:lang w:val="uk-UA"/>
        </w:rPr>
        <w:t>,</w:t>
      </w:r>
      <w:r w:rsidR="00EC65B6" w:rsidRPr="002A4A61">
        <w:rPr>
          <w:rFonts w:ascii="Calibri" w:hAnsi="Calibri"/>
          <w:color w:val="auto"/>
          <w:sz w:val="28"/>
          <w:szCs w:val="28"/>
          <w:lang w:val="uk-UA"/>
        </w:rPr>
        <w:t xml:space="preserve"> </w:t>
      </w:r>
      <w:r w:rsidR="00EC65B6" w:rsidRPr="002A4A61">
        <w:rPr>
          <w:sz w:val="28"/>
          <w:szCs w:val="28"/>
          <w:lang w:val="uk-UA"/>
        </w:rPr>
        <w:t>що діють в EU-SILC,</w:t>
      </w:r>
      <w:r w:rsidR="00A07308" w:rsidRPr="002A4A61">
        <w:rPr>
          <w:sz w:val="28"/>
          <w:szCs w:val="28"/>
          <w:lang w:val="uk-UA"/>
        </w:rPr>
        <w:t xml:space="preserve"> за відібраними домогосподарствами або особами у зв'язку зі зміною </w:t>
      </w:r>
      <w:r w:rsidR="009017D5" w:rsidRPr="002A4A61">
        <w:rPr>
          <w:sz w:val="28"/>
          <w:szCs w:val="28"/>
          <w:lang w:val="uk-UA"/>
        </w:rPr>
        <w:t xml:space="preserve">їх </w:t>
      </w:r>
      <w:r w:rsidR="00A07308" w:rsidRPr="002A4A61">
        <w:rPr>
          <w:sz w:val="28"/>
          <w:szCs w:val="28"/>
          <w:lang w:val="uk-UA"/>
        </w:rPr>
        <w:t xml:space="preserve">місця  проживання. </w:t>
      </w:r>
    </w:p>
    <w:p w:rsidR="00843E5D" w:rsidRPr="002A4A61" w:rsidRDefault="00843E5D" w:rsidP="00843E5D">
      <w:pPr>
        <w:pStyle w:val="Default"/>
        <w:jc w:val="both"/>
        <w:rPr>
          <w:sz w:val="28"/>
          <w:szCs w:val="28"/>
          <w:lang w:val="uk-UA"/>
        </w:rPr>
      </w:pPr>
    </w:p>
    <w:p w:rsidR="00DE3BD7" w:rsidRPr="00DF4269" w:rsidRDefault="00DE3BD7" w:rsidP="00DE3BD7">
      <w:pPr>
        <w:pStyle w:val="Default"/>
        <w:spacing w:after="120"/>
        <w:ind w:firstLine="426"/>
        <w:jc w:val="both"/>
        <w:rPr>
          <w:rFonts w:eastAsiaTheme="minorHAnsi"/>
          <w:color w:val="auto"/>
          <w:sz w:val="28"/>
          <w:szCs w:val="28"/>
          <w:lang w:val="uk-UA"/>
        </w:rPr>
      </w:pPr>
      <w:r>
        <w:rPr>
          <w:rFonts w:eastAsiaTheme="minorHAnsi"/>
          <w:color w:val="auto"/>
          <w:sz w:val="28"/>
          <w:szCs w:val="28"/>
          <w:lang w:val="uk-UA"/>
        </w:rPr>
        <w:t xml:space="preserve">Для виконання </w:t>
      </w:r>
      <w:r w:rsidRPr="006D693C">
        <w:rPr>
          <w:rFonts w:eastAsiaTheme="minorHAnsi"/>
          <w:b/>
          <w:i/>
          <w:color w:val="auto"/>
          <w:sz w:val="28"/>
          <w:szCs w:val="28"/>
          <w:lang w:val="uk-UA"/>
        </w:rPr>
        <w:t xml:space="preserve">Завдання № </w:t>
      </w:r>
      <w:r>
        <w:rPr>
          <w:rFonts w:eastAsiaTheme="minorHAnsi"/>
          <w:b/>
          <w:i/>
          <w:color w:val="auto"/>
          <w:sz w:val="28"/>
          <w:szCs w:val="28"/>
          <w:lang w:val="uk-UA"/>
        </w:rPr>
        <w:t>2</w:t>
      </w:r>
      <w:r w:rsidRPr="006D693C">
        <w:rPr>
          <w:rFonts w:eastAsiaTheme="minorHAnsi"/>
          <w:color w:val="auto"/>
          <w:sz w:val="28"/>
          <w:szCs w:val="28"/>
          <w:lang w:val="uk-UA"/>
        </w:rPr>
        <w:t xml:space="preserve"> </w:t>
      </w:r>
      <w:r>
        <w:rPr>
          <w:rFonts w:eastAsiaTheme="minorHAnsi"/>
          <w:color w:val="auto"/>
          <w:sz w:val="28"/>
          <w:szCs w:val="28"/>
          <w:lang w:val="uk-UA"/>
        </w:rPr>
        <w:t>Консультант забезпечує виконання наступних заходів</w:t>
      </w:r>
      <w:r w:rsidRPr="00DF4269">
        <w:rPr>
          <w:rFonts w:eastAsiaTheme="minorHAnsi"/>
          <w:color w:val="auto"/>
          <w:sz w:val="28"/>
          <w:szCs w:val="28"/>
          <w:lang w:val="uk-UA"/>
        </w:rPr>
        <w:t xml:space="preserve">: </w:t>
      </w:r>
    </w:p>
    <w:p w:rsidR="000023E7" w:rsidRPr="002A4A61" w:rsidRDefault="000023E7" w:rsidP="00DE3BD7">
      <w:pPr>
        <w:pStyle w:val="Default"/>
        <w:spacing w:after="120"/>
        <w:ind w:firstLine="567"/>
        <w:jc w:val="both"/>
        <w:rPr>
          <w:sz w:val="28"/>
          <w:szCs w:val="28"/>
          <w:lang w:val="uk-UA"/>
        </w:rPr>
      </w:pPr>
      <w:r w:rsidRPr="002A4A61">
        <w:rPr>
          <w:b/>
          <w:sz w:val="28"/>
          <w:szCs w:val="28"/>
          <w:lang w:val="uk-UA"/>
        </w:rPr>
        <w:t xml:space="preserve">1. </w:t>
      </w:r>
      <w:r w:rsidR="0040569C" w:rsidRPr="002A4A61">
        <w:rPr>
          <w:b/>
          <w:sz w:val="28"/>
          <w:szCs w:val="28"/>
          <w:lang w:val="uk-UA"/>
        </w:rPr>
        <w:t>Аналіз та о</w:t>
      </w:r>
      <w:r w:rsidRPr="002A4A61">
        <w:rPr>
          <w:b/>
          <w:sz w:val="28"/>
          <w:szCs w:val="28"/>
          <w:lang w:val="uk-UA"/>
        </w:rPr>
        <w:t>цінка</w:t>
      </w:r>
      <w:r w:rsidR="0040569C" w:rsidRPr="002A4A61">
        <w:rPr>
          <w:rFonts w:ascii="Calibri" w:hAnsi="Calibri"/>
          <w:b/>
          <w:color w:val="auto"/>
          <w:sz w:val="28"/>
          <w:szCs w:val="28"/>
          <w:lang w:val="uk-UA"/>
        </w:rPr>
        <w:t xml:space="preserve"> </w:t>
      </w:r>
      <w:r w:rsidR="0040569C" w:rsidRPr="002A4A61">
        <w:rPr>
          <w:b/>
          <w:sz w:val="28"/>
          <w:szCs w:val="28"/>
          <w:lang w:val="uk-UA"/>
        </w:rPr>
        <w:t>сучасних технологій збирання даних для проведення комп'ютеризованих інтерв'ю</w:t>
      </w:r>
      <w:r w:rsidRPr="002A4A61">
        <w:rPr>
          <w:b/>
          <w:sz w:val="28"/>
          <w:szCs w:val="28"/>
          <w:lang w:val="uk-UA"/>
        </w:rPr>
        <w:t>.</w:t>
      </w:r>
      <w:r w:rsidRPr="002A4A61">
        <w:rPr>
          <w:sz w:val="28"/>
          <w:szCs w:val="28"/>
          <w:lang w:val="uk-UA"/>
        </w:rPr>
        <w:t xml:space="preserve"> Консультант здійснює аналіз та оцінку різн</w:t>
      </w:r>
      <w:r w:rsidR="0040569C" w:rsidRPr="002A4A61">
        <w:rPr>
          <w:sz w:val="28"/>
          <w:szCs w:val="28"/>
          <w:lang w:val="uk-UA"/>
        </w:rPr>
        <w:t>их</w:t>
      </w:r>
      <w:r w:rsidRPr="002A4A61">
        <w:rPr>
          <w:sz w:val="28"/>
          <w:szCs w:val="28"/>
          <w:lang w:val="uk-UA"/>
        </w:rPr>
        <w:t xml:space="preserve"> сучасних  технологій збирання даних для проведення обстежень населення на основі застосування CAPI/CAWI,  що застосовуються у сучасній міжнародній </w:t>
      </w:r>
      <w:r w:rsidRPr="002A4A61">
        <w:rPr>
          <w:sz w:val="28"/>
          <w:szCs w:val="28"/>
          <w:lang w:val="uk-UA"/>
        </w:rPr>
        <w:lastRenderedPageBreak/>
        <w:t>практиці.</w:t>
      </w:r>
      <w:r w:rsidR="0040569C" w:rsidRPr="002A4A61">
        <w:rPr>
          <w:rFonts w:ascii="Calibri" w:hAnsi="Calibri"/>
          <w:color w:val="auto"/>
          <w:sz w:val="28"/>
          <w:szCs w:val="28"/>
          <w:lang w:val="uk-UA"/>
        </w:rPr>
        <w:t xml:space="preserve"> </w:t>
      </w:r>
      <w:r w:rsidR="0040569C" w:rsidRPr="002A4A61">
        <w:rPr>
          <w:sz w:val="28"/>
          <w:szCs w:val="28"/>
          <w:lang w:val="uk-UA"/>
        </w:rPr>
        <w:t>Консультант розробляє перелік цих технологій з описом їх переваг і недоліків.</w:t>
      </w:r>
    </w:p>
    <w:p w:rsidR="000023E7" w:rsidRPr="002A4A61" w:rsidRDefault="000023E7" w:rsidP="00DE3BD7">
      <w:pPr>
        <w:pStyle w:val="Default"/>
        <w:spacing w:after="120"/>
        <w:ind w:firstLine="567"/>
        <w:jc w:val="both"/>
        <w:rPr>
          <w:sz w:val="28"/>
          <w:szCs w:val="28"/>
          <w:lang w:val="uk-UA"/>
        </w:rPr>
      </w:pPr>
      <w:r w:rsidRPr="002A4A61">
        <w:rPr>
          <w:b/>
          <w:sz w:val="28"/>
          <w:szCs w:val="28"/>
          <w:lang w:val="uk-UA"/>
        </w:rPr>
        <w:t xml:space="preserve">2. </w:t>
      </w:r>
      <w:r w:rsidR="00DE3BD7">
        <w:rPr>
          <w:b/>
          <w:sz w:val="28"/>
          <w:szCs w:val="28"/>
          <w:lang w:val="uk-UA"/>
        </w:rPr>
        <w:t>Надання р</w:t>
      </w:r>
      <w:r w:rsidRPr="002A4A61">
        <w:rPr>
          <w:b/>
          <w:sz w:val="28"/>
          <w:szCs w:val="28"/>
          <w:lang w:val="uk-UA"/>
        </w:rPr>
        <w:t>екомендаці</w:t>
      </w:r>
      <w:r w:rsidR="00DE3BD7">
        <w:rPr>
          <w:b/>
          <w:sz w:val="28"/>
          <w:szCs w:val="28"/>
          <w:lang w:val="uk-UA"/>
        </w:rPr>
        <w:t>й</w:t>
      </w:r>
      <w:r w:rsidRPr="002A4A61">
        <w:rPr>
          <w:sz w:val="28"/>
          <w:szCs w:val="28"/>
          <w:lang w:val="uk-UA"/>
        </w:rPr>
        <w:t xml:space="preserve"> </w:t>
      </w:r>
      <w:r w:rsidRPr="002A4A61">
        <w:rPr>
          <w:b/>
          <w:sz w:val="28"/>
          <w:szCs w:val="28"/>
          <w:lang w:val="uk-UA"/>
        </w:rPr>
        <w:t>щодо застосування найбільш прийнятн</w:t>
      </w:r>
      <w:r w:rsidR="00D13093" w:rsidRPr="002A4A61">
        <w:rPr>
          <w:b/>
          <w:sz w:val="28"/>
          <w:szCs w:val="28"/>
          <w:lang w:val="uk-UA"/>
        </w:rPr>
        <w:t>ої</w:t>
      </w:r>
      <w:r w:rsidRPr="002A4A61">
        <w:rPr>
          <w:b/>
          <w:sz w:val="28"/>
          <w:szCs w:val="28"/>
          <w:lang w:val="uk-UA"/>
        </w:rPr>
        <w:t xml:space="preserve"> технологі</w:t>
      </w:r>
      <w:r w:rsidR="00D13093" w:rsidRPr="002A4A61">
        <w:rPr>
          <w:b/>
          <w:sz w:val="28"/>
          <w:szCs w:val="28"/>
          <w:lang w:val="uk-UA"/>
        </w:rPr>
        <w:t>ї</w:t>
      </w:r>
      <w:r w:rsidRPr="002A4A61">
        <w:rPr>
          <w:b/>
          <w:sz w:val="28"/>
          <w:szCs w:val="28"/>
          <w:lang w:val="uk-UA"/>
        </w:rPr>
        <w:t xml:space="preserve"> опитування населення з використанням CAPI/CAWI</w:t>
      </w:r>
      <w:r w:rsidR="00D13093" w:rsidRPr="002A4A61">
        <w:rPr>
          <w:b/>
          <w:sz w:val="28"/>
          <w:szCs w:val="28"/>
          <w:lang w:val="uk-UA"/>
        </w:rPr>
        <w:t xml:space="preserve"> з відповідним  техніко-економічним обґрунтуванням</w:t>
      </w:r>
      <w:r w:rsidRPr="002A4A61">
        <w:rPr>
          <w:sz w:val="28"/>
          <w:szCs w:val="28"/>
          <w:lang w:val="uk-UA"/>
        </w:rPr>
        <w:t xml:space="preserve">. Консультант  обирає і рекомендує одну з </w:t>
      </w:r>
      <w:r w:rsidR="00D13093" w:rsidRPr="002A4A61">
        <w:rPr>
          <w:sz w:val="28"/>
          <w:szCs w:val="28"/>
          <w:lang w:val="uk-UA"/>
        </w:rPr>
        <w:t xml:space="preserve">розглянутих </w:t>
      </w:r>
      <w:r w:rsidRPr="002A4A61">
        <w:rPr>
          <w:sz w:val="28"/>
          <w:szCs w:val="28"/>
          <w:lang w:val="uk-UA"/>
        </w:rPr>
        <w:t>технологій для подальшого її впровадження в Україні</w:t>
      </w:r>
      <w:r w:rsidR="00DE3BD7">
        <w:rPr>
          <w:sz w:val="28"/>
          <w:szCs w:val="28"/>
          <w:lang w:val="uk-UA"/>
        </w:rPr>
        <w:t xml:space="preserve">. </w:t>
      </w:r>
      <w:r w:rsidR="00D13093" w:rsidRPr="002A4A61">
        <w:rPr>
          <w:sz w:val="28"/>
          <w:szCs w:val="28"/>
          <w:lang w:val="uk-UA"/>
        </w:rPr>
        <w:t xml:space="preserve">Консультант готує документ з техніко-економічним обґрунтуванням </w:t>
      </w:r>
      <w:r w:rsidR="00DE3BD7">
        <w:rPr>
          <w:sz w:val="28"/>
          <w:szCs w:val="28"/>
          <w:lang w:val="uk-UA"/>
        </w:rPr>
        <w:t xml:space="preserve">щодо </w:t>
      </w:r>
      <w:r w:rsidR="00D13093" w:rsidRPr="002A4A61">
        <w:rPr>
          <w:sz w:val="28"/>
          <w:szCs w:val="28"/>
          <w:lang w:val="uk-UA"/>
        </w:rPr>
        <w:t>застосування рекомендованої технології збирання даних для проведення опитувань з використанням CAPI/CAWI.</w:t>
      </w:r>
    </w:p>
    <w:p w:rsidR="00ED1EFD" w:rsidRPr="002A4A61" w:rsidRDefault="00ED1EFD" w:rsidP="00ED1EFD">
      <w:pPr>
        <w:pStyle w:val="Default"/>
        <w:ind w:firstLine="567"/>
        <w:jc w:val="both"/>
        <w:rPr>
          <w:sz w:val="28"/>
          <w:szCs w:val="28"/>
          <w:lang w:val="uk-UA"/>
        </w:rPr>
      </w:pPr>
      <w:r w:rsidRPr="002A4A61">
        <w:rPr>
          <w:b/>
          <w:sz w:val="28"/>
          <w:szCs w:val="28"/>
          <w:lang w:val="uk-UA"/>
        </w:rPr>
        <w:t>3</w:t>
      </w:r>
      <w:r w:rsidR="000023E7" w:rsidRPr="002A4A61">
        <w:rPr>
          <w:b/>
          <w:sz w:val="28"/>
          <w:szCs w:val="28"/>
          <w:lang w:val="uk-UA"/>
        </w:rPr>
        <w:t>.</w:t>
      </w:r>
      <w:r w:rsidR="000023E7" w:rsidRPr="002A4A61">
        <w:rPr>
          <w:sz w:val="28"/>
          <w:szCs w:val="28"/>
          <w:lang w:val="uk-UA"/>
        </w:rPr>
        <w:t xml:space="preserve"> </w:t>
      </w:r>
      <w:r w:rsidR="00DE3BD7" w:rsidRPr="00DE3BD7">
        <w:rPr>
          <w:b/>
          <w:sz w:val="28"/>
          <w:szCs w:val="28"/>
          <w:lang w:val="uk-UA"/>
        </w:rPr>
        <w:t xml:space="preserve">Надання </w:t>
      </w:r>
      <w:r w:rsidR="00DE3BD7">
        <w:rPr>
          <w:b/>
          <w:sz w:val="28"/>
          <w:szCs w:val="28"/>
          <w:lang w:val="uk-UA"/>
        </w:rPr>
        <w:t>р</w:t>
      </w:r>
      <w:r w:rsidR="00B65BE3" w:rsidRPr="002A4A61">
        <w:rPr>
          <w:b/>
          <w:sz w:val="28"/>
          <w:szCs w:val="28"/>
          <w:lang w:val="uk-UA"/>
        </w:rPr>
        <w:t>екомендаці</w:t>
      </w:r>
      <w:r w:rsidR="00DE3BD7">
        <w:rPr>
          <w:b/>
          <w:sz w:val="28"/>
          <w:szCs w:val="28"/>
          <w:lang w:val="uk-UA"/>
        </w:rPr>
        <w:t>й</w:t>
      </w:r>
      <w:r w:rsidR="00B65BE3" w:rsidRPr="002A4A61">
        <w:rPr>
          <w:b/>
          <w:sz w:val="28"/>
          <w:szCs w:val="28"/>
          <w:lang w:val="uk-UA"/>
        </w:rPr>
        <w:t xml:space="preserve"> щодо з</w:t>
      </w:r>
      <w:r w:rsidR="000023E7" w:rsidRPr="002A4A61">
        <w:rPr>
          <w:b/>
          <w:sz w:val="28"/>
          <w:szCs w:val="28"/>
          <w:lang w:val="uk-UA"/>
        </w:rPr>
        <w:t xml:space="preserve">апровадження </w:t>
      </w:r>
      <w:r w:rsidR="00B65BE3" w:rsidRPr="002A4A61">
        <w:rPr>
          <w:b/>
          <w:sz w:val="28"/>
          <w:szCs w:val="28"/>
          <w:lang w:val="uk-UA"/>
        </w:rPr>
        <w:t xml:space="preserve">обраної </w:t>
      </w:r>
      <w:r w:rsidRPr="002A4A61">
        <w:rPr>
          <w:b/>
          <w:sz w:val="28"/>
          <w:szCs w:val="28"/>
          <w:lang w:val="uk-UA"/>
        </w:rPr>
        <w:t>технології</w:t>
      </w:r>
      <w:r w:rsidR="000023E7" w:rsidRPr="002A4A61">
        <w:rPr>
          <w:b/>
          <w:sz w:val="28"/>
          <w:szCs w:val="28"/>
          <w:lang w:val="uk-UA"/>
        </w:rPr>
        <w:t xml:space="preserve"> зб</w:t>
      </w:r>
      <w:r w:rsidRPr="002A4A61">
        <w:rPr>
          <w:b/>
          <w:sz w:val="28"/>
          <w:szCs w:val="28"/>
          <w:lang w:val="uk-UA"/>
        </w:rPr>
        <w:t>ирання</w:t>
      </w:r>
      <w:r w:rsidR="000023E7" w:rsidRPr="002A4A61">
        <w:rPr>
          <w:b/>
          <w:sz w:val="28"/>
          <w:szCs w:val="28"/>
          <w:lang w:val="uk-UA"/>
        </w:rPr>
        <w:t xml:space="preserve"> </w:t>
      </w:r>
      <w:r w:rsidR="00B65BE3" w:rsidRPr="002A4A61">
        <w:rPr>
          <w:b/>
          <w:sz w:val="28"/>
          <w:szCs w:val="28"/>
          <w:lang w:val="uk-UA"/>
        </w:rPr>
        <w:t xml:space="preserve">даних </w:t>
      </w:r>
      <w:r w:rsidR="000023E7" w:rsidRPr="002A4A61">
        <w:rPr>
          <w:b/>
          <w:sz w:val="28"/>
          <w:szCs w:val="28"/>
          <w:lang w:val="uk-UA"/>
        </w:rPr>
        <w:t>з використанням CAPI/CAWI</w:t>
      </w:r>
      <w:r w:rsidR="000023E7" w:rsidRPr="002A4A61">
        <w:rPr>
          <w:sz w:val="28"/>
          <w:szCs w:val="28"/>
          <w:lang w:val="uk-UA"/>
        </w:rPr>
        <w:t xml:space="preserve">. Консультант </w:t>
      </w:r>
      <w:r w:rsidR="00B65BE3" w:rsidRPr="002A4A61">
        <w:rPr>
          <w:sz w:val="28"/>
          <w:szCs w:val="28"/>
          <w:lang w:val="uk-UA"/>
        </w:rPr>
        <w:t>готує пропозиції щодо</w:t>
      </w:r>
      <w:r w:rsidR="000023E7" w:rsidRPr="002A4A61">
        <w:rPr>
          <w:sz w:val="28"/>
          <w:szCs w:val="28"/>
          <w:lang w:val="uk-UA"/>
        </w:rPr>
        <w:t xml:space="preserve"> загальнонаціонального впровадження рекомендованої ним </w:t>
      </w:r>
      <w:r w:rsidRPr="002A4A61">
        <w:rPr>
          <w:sz w:val="28"/>
          <w:szCs w:val="28"/>
          <w:lang w:val="uk-UA"/>
        </w:rPr>
        <w:t>технології</w:t>
      </w:r>
      <w:r w:rsidR="000023E7" w:rsidRPr="002A4A61">
        <w:rPr>
          <w:sz w:val="28"/>
          <w:szCs w:val="28"/>
          <w:lang w:val="uk-UA"/>
        </w:rPr>
        <w:t xml:space="preserve"> зб</w:t>
      </w:r>
      <w:r w:rsidRPr="002A4A61">
        <w:rPr>
          <w:sz w:val="28"/>
          <w:szCs w:val="28"/>
          <w:lang w:val="uk-UA"/>
        </w:rPr>
        <w:t>ирання</w:t>
      </w:r>
      <w:r w:rsidR="000023E7" w:rsidRPr="002A4A61">
        <w:rPr>
          <w:sz w:val="28"/>
          <w:szCs w:val="28"/>
          <w:lang w:val="uk-UA"/>
        </w:rPr>
        <w:t xml:space="preserve"> даних для проведення опитувань з використанням CAPI/CAWI, зокрема, </w:t>
      </w:r>
      <w:r w:rsidRPr="002A4A61">
        <w:rPr>
          <w:sz w:val="28"/>
          <w:szCs w:val="28"/>
          <w:lang w:val="uk-UA"/>
        </w:rPr>
        <w:t>для проведення</w:t>
      </w:r>
      <w:r w:rsidR="000023E7" w:rsidRPr="002A4A61">
        <w:rPr>
          <w:sz w:val="28"/>
          <w:szCs w:val="28"/>
          <w:lang w:val="uk-UA"/>
        </w:rPr>
        <w:t xml:space="preserve"> обстеження EU-SILC.</w:t>
      </w:r>
      <w:r w:rsidRPr="002A4A61">
        <w:rPr>
          <w:sz w:val="28"/>
          <w:szCs w:val="28"/>
          <w:lang w:val="uk-UA"/>
        </w:rPr>
        <w:t xml:space="preserve"> Консультант надає рекомендації щодо параметрів та технічних вимог до обладнання для проведення опитувань з використанням запропонованої ним </w:t>
      </w:r>
      <w:r w:rsidR="00C56E0C" w:rsidRPr="002A4A61">
        <w:rPr>
          <w:sz w:val="28"/>
          <w:szCs w:val="28"/>
          <w:lang w:val="uk-UA"/>
        </w:rPr>
        <w:t>технології збирання</w:t>
      </w:r>
      <w:r w:rsidRPr="002A4A61">
        <w:rPr>
          <w:sz w:val="28"/>
          <w:szCs w:val="28"/>
          <w:lang w:val="uk-UA"/>
        </w:rPr>
        <w:t xml:space="preserve"> даних.</w:t>
      </w:r>
    </w:p>
    <w:p w:rsidR="000023E7" w:rsidRPr="002A4A61" w:rsidRDefault="000023E7" w:rsidP="00D42460">
      <w:pPr>
        <w:pStyle w:val="Default"/>
        <w:ind w:firstLine="567"/>
        <w:jc w:val="both"/>
        <w:rPr>
          <w:sz w:val="28"/>
          <w:szCs w:val="28"/>
          <w:lang w:val="uk-UA"/>
        </w:rPr>
      </w:pPr>
    </w:p>
    <w:p w:rsidR="002722AA" w:rsidRPr="002A4A61" w:rsidRDefault="00A60304" w:rsidP="006377E9">
      <w:pPr>
        <w:pStyle w:val="Default"/>
        <w:spacing w:after="120"/>
        <w:ind w:firstLine="567"/>
        <w:jc w:val="both"/>
        <w:rPr>
          <w:sz w:val="28"/>
          <w:szCs w:val="28"/>
          <w:lang w:val="uk-UA"/>
        </w:rPr>
      </w:pPr>
      <w:r>
        <w:rPr>
          <w:rFonts w:eastAsiaTheme="minorHAnsi"/>
          <w:color w:val="auto"/>
          <w:sz w:val="28"/>
          <w:szCs w:val="28"/>
          <w:lang w:val="uk-UA"/>
        </w:rPr>
        <w:t xml:space="preserve">Для виконання </w:t>
      </w:r>
      <w:r w:rsidRPr="006D693C">
        <w:rPr>
          <w:rFonts w:eastAsiaTheme="minorHAnsi"/>
          <w:b/>
          <w:i/>
          <w:color w:val="auto"/>
          <w:sz w:val="28"/>
          <w:szCs w:val="28"/>
          <w:lang w:val="uk-UA"/>
        </w:rPr>
        <w:t xml:space="preserve">Завдання № </w:t>
      </w:r>
      <w:r>
        <w:rPr>
          <w:rFonts w:eastAsiaTheme="minorHAnsi"/>
          <w:b/>
          <w:i/>
          <w:color w:val="auto"/>
          <w:sz w:val="28"/>
          <w:szCs w:val="28"/>
          <w:lang w:val="uk-UA"/>
        </w:rPr>
        <w:t>3</w:t>
      </w:r>
      <w:r w:rsidRPr="006D693C">
        <w:rPr>
          <w:rFonts w:eastAsiaTheme="minorHAnsi"/>
          <w:color w:val="auto"/>
          <w:sz w:val="28"/>
          <w:szCs w:val="28"/>
          <w:lang w:val="uk-UA"/>
        </w:rPr>
        <w:t xml:space="preserve"> </w:t>
      </w:r>
      <w:r>
        <w:rPr>
          <w:rFonts w:eastAsiaTheme="minorHAnsi"/>
          <w:color w:val="auto"/>
          <w:sz w:val="28"/>
          <w:szCs w:val="28"/>
          <w:lang w:val="uk-UA"/>
        </w:rPr>
        <w:t xml:space="preserve">Консультант </w:t>
      </w:r>
      <w:r w:rsidR="002722AA" w:rsidRPr="002A4A61">
        <w:rPr>
          <w:sz w:val="28"/>
          <w:szCs w:val="28"/>
          <w:lang w:val="uk-UA"/>
        </w:rPr>
        <w:t xml:space="preserve">надає опис процедур підготовки файлів </w:t>
      </w:r>
      <w:proofErr w:type="spellStart"/>
      <w:r w:rsidR="002722AA" w:rsidRPr="002A4A61">
        <w:rPr>
          <w:sz w:val="28"/>
          <w:szCs w:val="28"/>
          <w:lang w:val="uk-UA"/>
        </w:rPr>
        <w:t>мікроданих</w:t>
      </w:r>
      <w:proofErr w:type="spellEnd"/>
      <w:r w:rsidR="002722AA" w:rsidRPr="002A4A61">
        <w:rPr>
          <w:sz w:val="28"/>
          <w:szCs w:val="28"/>
          <w:lang w:val="uk-UA"/>
        </w:rPr>
        <w:t xml:space="preserve"> для наукового та публічного використання, які застосовуються в країнах Європи, зокрема за результатами EU-SILC. Для підтримки розробки методології підготовки </w:t>
      </w:r>
      <w:r w:rsidR="000B62D9">
        <w:rPr>
          <w:sz w:val="28"/>
          <w:szCs w:val="28"/>
          <w:lang w:val="uk-UA"/>
        </w:rPr>
        <w:t xml:space="preserve">файлів </w:t>
      </w:r>
      <w:proofErr w:type="spellStart"/>
      <w:r w:rsidR="002722AA" w:rsidRPr="002A4A61">
        <w:rPr>
          <w:sz w:val="28"/>
          <w:szCs w:val="28"/>
          <w:lang w:val="uk-UA"/>
        </w:rPr>
        <w:t>анонімізованих</w:t>
      </w:r>
      <w:proofErr w:type="spellEnd"/>
      <w:r w:rsidR="002722AA" w:rsidRPr="002A4A61">
        <w:rPr>
          <w:sz w:val="28"/>
          <w:szCs w:val="28"/>
          <w:lang w:val="uk-UA"/>
        </w:rPr>
        <w:t xml:space="preserve"> </w:t>
      </w:r>
      <w:proofErr w:type="spellStart"/>
      <w:r w:rsidR="002722AA" w:rsidRPr="002A4A61">
        <w:rPr>
          <w:sz w:val="28"/>
          <w:szCs w:val="28"/>
          <w:lang w:val="uk-UA"/>
        </w:rPr>
        <w:t>мікроданих</w:t>
      </w:r>
      <w:proofErr w:type="spellEnd"/>
      <w:r w:rsidR="002722AA" w:rsidRPr="002A4A61">
        <w:rPr>
          <w:sz w:val="28"/>
          <w:szCs w:val="28"/>
          <w:lang w:val="uk-UA"/>
        </w:rPr>
        <w:t xml:space="preserve"> Консультант здійснює оцінку</w:t>
      </w:r>
      <w:r w:rsidR="00E20A59">
        <w:rPr>
          <w:sz w:val="28"/>
          <w:szCs w:val="28"/>
          <w:lang w:val="uk-UA"/>
        </w:rPr>
        <w:t xml:space="preserve"> методико-технологічних</w:t>
      </w:r>
      <w:r w:rsidR="002722AA" w:rsidRPr="002A4A61">
        <w:rPr>
          <w:sz w:val="28"/>
          <w:szCs w:val="28"/>
          <w:lang w:val="uk-UA"/>
        </w:rPr>
        <w:t xml:space="preserve"> підходів до підготовки таких файлів, які застосовуються в ДССУ, за матеріалами, наданими фахівцями ДССУ. Консультант надає опис етапів роботи та методологічні рекомендації щодо </w:t>
      </w:r>
      <w:r w:rsidR="00371FEE" w:rsidRPr="002A4A61">
        <w:rPr>
          <w:sz w:val="28"/>
          <w:szCs w:val="28"/>
          <w:lang w:val="uk-UA"/>
        </w:rPr>
        <w:t xml:space="preserve">методів та процедур </w:t>
      </w:r>
      <w:r w:rsidR="002722AA" w:rsidRPr="002A4A61">
        <w:rPr>
          <w:sz w:val="28"/>
          <w:szCs w:val="28"/>
          <w:lang w:val="uk-UA"/>
        </w:rPr>
        <w:t>підготовки</w:t>
      </w:r>
      <w:r w:rsidR="003E4B2B" w:rsidRPr="002A4A61">
        <w:rPr>
          <w:rFonts w:ascii="Calibri" w:hAnsi="Calibri"/>
          <w:color w:val="auto"/>
          <w:sz w:val="28"/>
          <w:szCs w:val="28"/>
          <w:lang w:val="uk-UA"/>
        </w:rPr>
        <w:t xml:space="preserve"> </w:t>
      </w:r>
      <w:r w:rsidR="003E4B2B" w:rsidRPr="002A4A61">
        <w:rPr>
          <w:sz w:val="28"/>
          <w:szCs w:val="28"/>
          <w:lang w:val="uk-UA"/>
        </w:rPr>
        <w:t xml:space="preserve">за результатами вибіркових обстежень населення в Україні, зокрема EU-SILC, </w:t>
      </w:r>
      <w:r w:rsidR="002722AA" w:rsidRPr="002A4A61">
        <w:rPr>
          <w:sz w:val="28"/>
          <w:szCs w:val="28"/>
          <w:lang w:val="uk-UA"/>
        </w:rPr>
        <w:t xml:space="preserve"> файлів </w:t>
      </w:r>
      <w:proofErr w:type="spellStart"/>
      <w:r w:rsidR="002722AA" w:rsidRPr="002A4A61">
        <w:rPr>
          <w:sz w:val="28"/>
          <w:szCs w:val="28"/>
          <w:lang w:val="uk-UA"/>
        </w:rPr>
        <w:t>мікроданих</w:t>
      </w:r>
      <w:proofErr w:type="spellEnd"/>
      <w:r w:rsidR="002722AA" w:rsidRPr="002A4A61">
        <w:rPr>
          <w:sz w:val="28"/>
          <w:szCs w:val="28"/>
          <w:lang w:val="uk-UA"/>
        </w:rPr>
        <w:t xml:space="preserve"> для наукового та публічного використання.</w:t>
      </w:r>
    </w:p>
    <w:p w:rsidR="000C7E6F" w:rsidRPr="002A4A61" w:rsidRDefault="000C7E6F" w:rsidP="00766DA9">
      <w:pPr>
        <w:pStyle w:val="Default"/>
        <w:ind w:firstLine="567"/>
        <w:jc w:val="both"/>
        <w:rPr>
          <w:sz w:val="28"/>
          <w:szCs w:val="28"/>
          <w:lang w:val="uk-UA"/>
        </w:rPr>
      </w:pPr>
    </w:p>
    <w:p w:rsidR="009F2081" w:rsidRPr="00CA4490" w:rsidRDefault="006377E9" w:rsidP="0073439E">
      <w:pPr>
        <w:pStyle w:val="a9"/>
        <w:tabs>
          <w:tab w:val="left" w:pos="993"/>
        </w:tabs>
        <w:ind w:left="0" w:firstLine="567"/>
        <w:jc w:val="both"/>
        <w:rPr>
          <w:color w:val="000000"/>
          <w:sz w:val="28"/>
          <w:szCs w:val="28"/>
          <w:lang w:val="uk-UA"/>
        </w:rPr>
      </w:pPr>
      <w:r>
        <w:rPr>
          <w:rFonts w:eastAsiaTheme="minorHAnsi"/>
          <w:sz w:val="28"/>
          <w:szCs w:val="28"/>
          <w:lang w:val="uk-UA"/>
        </w:rPr>
        <w:t xml:space="preserve">Для виконання </w:t>
      </w:r>
      <w:r w:rsidRPr="006D693C">
        <w:rPr>
          <w:rFonts w:eastAsiaTheme="minorHAnsi"/>
          <w:b/>
          <w:i/>
          <w:sz w:val="28"/>
          <w:szCs w:val="28"/>
          <w:lang w:val="uk-UA"/>
        </w:rPr>
        <w:t xml:space="preserve">Завдання № </w:t>
      </w:r>
      <w:r w:rsidRPr="00C653CC">
        <w:rPr>
          <w:rFonts w:eastAsiaTheme="minorHAnsi"/>
          <w:b/>
          <w:i/>
          <w:sz w:val="28"/>
          <w:szCs w:val="28"/>
          <w:lang w:val="uk-UA"/>
        </w:rPr>
        <w:t xml:space="preserve">4 </w:t>
      </w:r>
      <w:r w:rsidR="001627F8" w:rsidRPr="00C653CC">
        <w:rPr>
          <w:color w:val="000000"/>
          <w:sz w:val="28"/>
          <w:szCs w:val="28"/>
          <w:lang w:val="uk-UA"/>
        </w:rPr>
        <w:t>Консультант</w:t>
      </w:r>
      <w:r w:rsidR="0078114D" w:rsidRPr="00C653CC">
        <w:rPr>
          <w:color w:val="000000"/>
          <w:sz w:val="28"/>
          <w:szCs w:val="28"/>
          <w:lang w:val="uk-UA"/>
        </w:rPr>
        <w:t xml:space="preserve"> </w:t>
      </w:r>
      <w:r w:rsidR="000C7E6F" w:rsidRPr="00C653CC">
        <w:rPr>
          <w:color w:val="000000"/>
          <w:sz w:val="28"/>
          <w:szCs w:val="28"/>
          <w:lang w:val="uk-UA"/>
        </w:rPr>
        <w:t xml:space="preserve">з метою зміцнення інституційної спроможності органів державної статистики </w:t>
      </w:r>
      <w:r w:rsidR="00A66E5D" w:rsidRPr="00C653CC">
        <w:rPr>
          <w:color w:val="000000"/>
          <w:sz w:val="28"/>
          <w:szCs w:val="28"/>
          <w:lang w:val="uk-UA"/>
        </w:rPr>
        <w:t xml:space="preserve">забезпечить  </w:t>
      </w:r>
      <w:r w:rsidR="000C7E6F" w:rsidRPr="00C653CC">
        <w:rPr>
          <w:color w:val="000000"/>
          <w:sz w:val="28"/>
          <w:szCs w:val="28"/>
          <w:lang w:val="uk-UA"/>
        </w:rPr>
        <w:t xml:space="preserve">проведення </w:t>
      </w:r>
      <w:r w:rsidR="00970E4E" w:rsidRPr="00C653CC">
        <w:rPr>
          <w:color w:val="000000"/>
          <w:sz w:val="28"/>
          <w:szCs w:val="28"/>
          <w:lang w:val="uk-UA"/>
        </w:rPr>
        <w:t xml:space="preserve">дводенного </w:t>
      </w:r>
      <w:r w:rsidR="000C7E6F" w:rsidRPr="00C653CC">
        <w:rPr>
          <w:color w:val="000000"/>
          <w:sz w:val="28"/>
          <w:szCs w:val="28"/>
          <w:lang w:val="uk-UA"/>
        </w:rPr>
        <w:t xml:space="preserve">навчального семінару </w:t>
      </w:r>
      <w:r w:rsidR="0073439E" w:rsidRPr="00C653CC">
        <w:rPr>
          <w:color w:val="000000"/>
          <w:sz w:val="28"/>
          <w:szCs w:val="28"/>
          <w:lang w:val="uk-UA"/>
        </w:rPr>
        <w:t>у м.</w:t>
      </w:r>
      <w:r w:rsidR="00372EA6" w:rsidRPr="00C653CC">
        <w:rPr>
          <w:color w:val="000000"/>
          <w:sz w:val="28"/>
          <w:szCs w:val="28"/>
          <w:lang w:val="uk-UA"/>
        </w:rPr>
        <w:t xml:space="preserve"> </w:t>
      </w:r>
      <w:r w:rsidR="0073439E" w:rsidRPr="00C653CC">
        <w:rPr>
          <w:color w:val="000000"/>
          <w:sz w:val="28"/>
          <w:szCs w:val="28"/>
          <w:lang w:val="uk-UA"/>
        </w:rPr>
        <w:t xml:space="preserve">Києві </w:t>
      </w:r>
      <w:r w:rsidR="000C7E6F" w:rsidRPr="00C653CC">
        <w:rPr>
          <w:color w:val="000000"/>
          <w:sz w:val="28"/>
          <w:szCs w:val="28"/>
          <w:lang w:val="uk-UA"/>
        </w:rPr>
        <w:t>для працівників ДССУ та його територіальних органів</w:t>
      </w:r>
      <w:r w:rsidR="00D949A4" w:rsidRPr="00C653CC">
        <w:rPr>
          <w:color w:val="000000"/>
          <w:sz w:val="28"/>
          <w:szCs w:val="28"/>
          <w:lang w:val="uk-UA"/>
        </w:rPr>
        <w:t xml:space="preserve"> </w:t>
      </w:r>
      <w:r w:rsidR="000C7E6F" w:rsidRPr="00C653CC">
        <w:rPr>
          <w:color w:val="000000"/>
          <w:sz w:val="28"/>
          <w:szCs w:val="28"/>
          <w:lang w:val="uk-UA"/>
        </w:rPr>
        <w:t xml:space="preserve"> з питань впровадження і організації вибіркових обстежень населення на основі застосування CAPI/CAWI, а також впровадження обстеження EU-SILC</w:t>
      </w:r>
      <w:r w:rsidR="00102472" w:rsidRPr="00C653CC">
        <w:rPr>
          <w:color w:val="000000"/>
          <w:sz w:val="28"/>
          <w:szCs w:val="28"/>
          <w:lang w:val="uk-UA"/>
        </w:rPr>
        <w:t>. Консультант</w:t>
      </w:r>
      <w:r w:rsidR="00D949A4" w:rsidRPr="00C653CC">
        <w:rPr>
          <w:color w:val="000000"/>
          <w:sz w:val="28"/>
          <w:szCs w:val="28"/>
          <w:lang w:val="uk-UA"/>
        </w:rPr>
        <w:t xml:space="preserve"> силами ключових експертів</w:t>
      </w:r>
      <w:r w:rsidR="00102472" w:rsidRPr="00C653CC">
        <w:rPr>
          <w:color w:val="000000"/>
          <w:sz w:val="28"/>
          <w:szCs w:val="28"/>
          <w:lang w:val="uk-UA"/>
        </w:rPr>
        <w:t xml:space="preserve"> у рамках навчального семінару проводить навчання з питань, пов'язаних із впровадженням і ор</w:t>
      </w:r>
      <w:r w:rsidR="00D949A4" w:rsidRPr="00C653CC">
        <w:rPr>
          <w:color w:val="000000"/>
          <w:sz w:val="28"/>
          <w:szCs w:val="28"/>
          <w:lang w:val="uk-UA"/>
        </w:rPr>
        <w:t xml:space="preserve">ганізацією вибіркових обстежень </w:t>
      </w:r>
      <w:r w:rsidR="00102472" w:rsidRPr="00C653CC">
        <w:rPr>
          <w:color w:val="000000"/>
          <w:sz w:val="28"/>
          <w:szCs w:val="28"/>
          <w:lang w:val="uk-UA"/>
        </w:rPr>
        <w:t>на основі CAPI та он-лайн опитувань</w:t>
      </w:r>
      <w:r w:rsidR="00160D24" w:rsidRPr="00C653CC">
        <w:rPr>
          <w:color w:val="000000"/>
          <w:sz w:val="28"/>
          <w:szCs w:val="28"/>
          <w:lang w:val="uk-UA"/>
        </w:rPr>
        <w:t xml:space="preserve"> </w:t>
      </w:r>
      <w:r w:rsidR="00F7072B" w:rsidRPr="00C653CC">
        <w:rPr>
          <w:color w:val="000000"/>
          <w:sz w:val="28"/>
          <w:szCs w:val="28"/>
          <w:lang w:val="uk-UA"/>
        </w:rPr>
        <w:t>і</w:t>
      </w:r>
      <w:r w:rsidR="00102472" w:rsidRPr="00C653CC">
        <w:rPr>
          <w:color w:val="000000"/>
          <w:sz w:val="28"/>
          <w:szCs w:val="28"/>
          <w:lang w:val="uk-UA"/>
        </w:rPr>
        <w:t xml:space="preserve"> навчання </w:t>
      </w:r>
      <w:r w:rsidR="001627F8" w:rsidRPr="00C653CC">
        <w:rPr>
          <w:color w:val="000000"/>
          <w:sz w:val="28"/>
          <w:szCs w:val="28"/>
          <w:lang w:val="uk-UA"/>
        </w:rPr>
        <w:t xml:space="preserve">з питань </w:t>
      </w:r>
      <w:r w:rsidR="00046778" w:rsidRPr="00C653CC">
        <w:rPr>
          <w:color w:val="000000"/>
          <w:sz w:val="28"/>
          <w:szCs w:val="28"/>
          <w:lang w:val="uk-UA"/>
        </w:rPr>
        <w:t>впровад</w:t>
      </w:r>
      <w:r w:rsidR="000106DF" w:rsidRPr="00C653CC">
        <w:rPr>
          <w:color w:val="000000"/>
          <w:sz w:val="28"/>
          <w:szCs w:val="28"/>
          <w:lang w:val="uk-UA"/>
        </w:rPr>
        <w:t>ження обстеження EU-</w:t>
      </w:r>
      <w:r w:rsidR="00EA6736" w:rsidRPr="00C653CC">
        <w:rPr>
          <w:color w:val="000000"/>
          <w:sz w:val="28"/>
          <w:szCs w:val="28"/>
          <w:lang w:val="uk-UA"/>
        </w:rPr>
        <w:t>SILC</w:t>
      </w:r>
      <w:r w:rsidR="00177175" w:rsidRPr="00C653CC">
        <w:rPr>
          <w:color w:val="000000"/>
          <w:sz w:val="28"/>
          <w:szCs w:val="28"/>
          <w:lang w:val="uk-UA"/>
        </w:rPr>
        <w:t>, зокрема, в частині  формування вибірки респондентів та менеджменту роботи інтерв'ю</w:t>
      </w:r>
      <w:r w:rsidR="001348AF" w:rsidRPr="00C653CC">
        <w:rPr>
          <w:color w:val="000000"/>
          <w:sz w:val="28"/>
          <w:szCs w:val="28"/>
          <w:lang w:val="uk-UA"/>
        </w:rPr>
        <w:t>ерів</w:t>
      </w:r>
      <w:r w:rsidR="00B267D1" w:rsidRPr="00C653CC">
        <w:rPr>
          <w:color w:val="000000"/>
          <w:sz w:val="28"/>
          <w:szCs w:val="28"/>
          <w:lang w:val="uk-UA"/>
        </w:rPr>
        <w:t>.</w:t>
      </w:r>
      <w:r w:rsidR="00865B87" w:rsidRPr="00C653CC">
        <w:rPr>
          <w:color w:val="000000"/>
          <w:sz w:val="28"/>
          <w:szCs w:val="28"/>
          <w:lang w:val="uk-UA"/>
        </w:rPr>
        <w:t xml:space="preserve"> </w:t>
      </w:r>
      <w:r w:rsidR="00F7072B" w:rsidRPr="00C653CC">
        <w:rPr>
          <w:color w:val="000000"/>
          <w:sz w:val="28"/>
          <w:szCs w:val="28"/>
          <w:lang w:val="uk-UA"/>
        </w:rPr>
        <w:t>Консультант здійснює підготовку Програми і навчальних матеріалів</w:t>
      </w:r>
      <w:r w:rsidR="001C3702" w:rsidRPr="00C653CC">
        <w:rPr>
          <w:color w:val="000000"/>
          <w:sz w:val="28"/>
          <w:szCs w:val="28"/>
          <w:lang w:val="uk-UA"/>
        </w:rPr>
        <w:t xml:space="preserve"> </w:t>
      </w:r>
      <w:r w:rsidR="00865B87" w:rsidRPr="00C653CC">
        <w:rPr>
          <w:color w:val="000000"/>
          <w:sz w:val="28"/>
          <w:szCs w:val="28"/>
          <w:lang w:val="uk-UA"/>
        </w:rPr>
        <w:lastRenderedPageBreak/>
        <w:t>українською мовою</w:t>
      </w:r>
      <w:r w:rsidR="00EA6736" w:rsidRPr="00C653CC">
        <w:rPr>
          <w:color w:val="000000"/>
          <w:sz w:val="28"/>
          <w:szCs w:val="28"/>
          <w:lang w:val="uk-UA"/>
        </w:rPr>
        <w:t>.</w:t>
      </w:r>
      <w:r w:rsidR="00C7445D" w:rsidRPr="00C653CC">
        <w:rPr>
          <w:color w:val="000000"/>
          <w:sz w:val="28"/>
          <w:szCs w:val="28"/>
          <w:lang w:val="uk-UA"/>
        </w:rPr>
        <w:t xml:space="preserve"> </w:t>
      </w:r>
      <w:r w:rsidR="00D949A4" w:rsidRPr="00C653CC">
        <w:rPr>
          <w:color w:val="000000"/>
          <w:sz w:val="28"/>
          <w:szCs w:val="28"/>
          <w:lang w:val="uk-UA"/>
        </w:rPr>
        <w:t>Програма зазначеного навчання</w:t>
      </w:r>
      <w:r w:rsidR="0073439E" w:rsidRPr="00C653CC">
        <w:rPr>
          <w:color w:val="000000"/>
          <w:sz w:val="28"/>
          <w:szCs w:val="28"/>
          <w:lang w:val="uk-UA"/>
        </w:rPr>
        <w:t xml:space="preserve"> та</w:t>
      </w:r>
      <w:r w:rsidR="00E20A59" w:rsidRPr="00C653CC">
        <w:rPr>
          <w:color w:val="000000"/>
          <w:sz w:val="28"/>
          <w:szCs w:val="28"/>
          <w:lang w:val="uk-UA"/>
        </w:rPr>
        <w:t xml:space="preserve"> </w:t>
      </w:r>
      <w:r w:rsidR="006B40A0" w:rsidRPr="00C653CC">
        <w:rPr>
          <w:color w:val="000000"/>
          <w:sz w:val="28"/>
          <w:szCs w:val="28"/>
          <w:lang w:val="uk-UA"/>
        </w:rPr>
        <w:t xml:space="preserve">навчальні </w:t>
      </w:r>
      <w:r w:rsidR="002665C9" w:rsidRPr="00C653CC">
        <w:rPr>
          <w:color w:val="000000"/>
          <w:sz w:val="28"/>
          <w:szCs w:val="28"/>
          <w:lang w:val="uk-UA"/>
        </w:rPr>
        <w:t xml:space="preserve">матеріали </w:t>
      </w:r>
      <w:r w:rsidR="00D949A4" w:rsidRPr="00C653CC">
        <w:rPr>
          <w:color w:val="000000"/>
          <w:sz w:val="28"/>
          <w:szCs w:val="28"/>
          <w:lang w:val="uk-UA"/>
        </w:rPr>
        <w:t>ма</w:t>
      </w:r>
      <w:r w:rsidR="006B40A0" w:rsidRPr="00C653CC">
        <w:rPr>
          <w:color w:val="000000"/>
          <w:sz w:val="28"/>
          <w:szCs w:val="28"/>
          <w:lang w:val="uk-UA"/>
        </w:rPr>
        <w:t>ють</w:t>
      </w:r>
      <w:r w:rsidR="00D949A4" w:rsidRPr="00C653CC">
        <w:rPr>
          <w:color w:val="000000"/>
          <w:sz w:val="28"/>
          <w:szCs w:val="28"/>
          <w:lang w:val="uk-UA"/>
        </w:rPr>
        <w:t xml:space="preserve"> бути </w:t>
      </w:r>
      <w:r w:rsidR="00E20A59" w:rsidRPr="00C653CC">
        <w:rPr>
          <w:color w:val="000000"/>
          <w:sz w:val="28"/>
          <w:szCs w:val="28"/>
          <w:lang w:val="uk-UA"/>
        </w:rPr>
        <w:t xml:space="preserve">погоджені </w:t>
      </w:r>
      <w:r w:rsidR="00D949A4" w:rsidRPr="00C653CC">
        <w:rPr>
          <w:color w:val="000000"/>
          <w:sz w:val="28"/>
          <w:szCs w:val="28"/>
          <w:lang w:val="uk-UA"/>
        </w:rPr>
        <w:t xml:space="preserve">із ДССУ не менш, ніж за </w:t>
      </w:r>
      <w:r w:rsidR="00E20A59" w:rsidRPr="00C653CC">
        <w:rPr>
          <w:color w:val="000000"/>
          <w:sz w:val="28"/>
          <w:szCs w:val="28"/>
          <w:lang w:val="uk-UA"/>
        </w:rPr>
        <w:t xml:space="preserve">3 </w:t>
      </w:r>
      <w:r w:rsidR="00D949A4" w:rsidRPr="00C653CC">
        <w:rPr>
          <w:color w:val="000000"/>
          <w:sz w:val="28"/>
          <w:szCs w:val="28"/>
          <w:lang w:val="uk-UA"/>
        </w:rPr>
        <w:t>тижні до початку проведення семінару</w:t>
      </w:r>
      <w:r w:rsidR="00C653CC" w:rsidRPr="00C653CC">
        <w:rPr>
          <w:color w:val="000000"/>
          <w:sz w:val="28"/>
          <w:szCs w:val="28"/>
          <w:lang w:val="uk-UA"/>
        </w:rPr>
        <w:t xml:space="preserve"> </w:t>
      </w:r>
      <w:r w:rsidR="0073439E" w:rsidRPr="00C653CC">
        <w:rPr>
          <w:color w:val="000000"/>
          <w:sz w:val="28"/>
          <w:szCs w:val="28"/>
          <w:lang w:val="uk-UA"/>
        </w:rPr>
        <w:t>ДССУ забезпечить</w:t>
      </w:r>
      <w:r w:rsidR="003C19E0" w:rsidRPr="00C653CC">
        <w:rPr>
          <w:color w:val="000000"/>
          <w:sz w:val="28"/>
          <w:szCs w:val="28"/>
          <w:lang w:val="uk-UA"/>
        </w:rPr>
        <w:t xml:space="preserve"> організацію </w:t>
      </w:r>
      <w:r w:rsidR="00B71402" w:rsidRPr="00C653CC">
        <w:rPr>
          <w:color w:val="000000"/>
          <w:sz w:val="28"/>
          <w:szCs w:val="28"/>
          <w:lang w:val="uk-UA"/>
        </w:rPr>
        <w:t>навчання</w:t>
      </w:r>
      <w:r w:rsidR="003C19E0" w:rsidRPr="00C653CC">
        <w:rPr>
          <w:color w:val="000000"/>
          <w:sz w:val="28"/>
          <w:szCs w:val="28"/>
          <w:lang w:val="uk-UA"/>
        </w:rPr>
        <w:t>, зокрема</w:t>
      </w:r>
      <w:r w:rsidR="0073439E" w:rsidRPr="00C653CC">
        <w:rPr>
          <w:color w:val="000000"/>
          <w:sz w:val="28"/>
          <w:szCs w:val="28"/>
          <w:lang w:val="uk-UA"/>
        </w:rPr>
        <w:t xml:space="preserve"> приміщення</w:t>
      </w:r>
      <w:r w:rsidR="001C3702" w:rsidRPr="00C653CC">
        <w:rPr>
          <w:color w:val="000000"/>
          <w:sz w:val="28"/>
          <w:szCs w:val="28"/>
          <w:lang w:val="uk-UA"/>
        </w:rPr>
        <w:t xml:space="preserve"> та</w:t>
      </w:r>
      <w:r w:rsidR="00F7072B" w:rsidRPr="00C653CC">
        <w:rPr>
          <w:color w:val="000000"/>
          <w:sz w:val="28"/>
          <w:szCs w:val="28"/>
          <w:lang w:val="uk-UA"/>
        </w:rPr>
        <w:t xml:space="preserve"> </w:t>
      </w:r>
      <w:r w:rsidR="00970E4E" w:rsidRPr="00C653CC">
        <w:rPr>
          <w:color w:val="000000"/>
          <w:sz w:val="28"/>
          <w:szCs w:val="28"/>
          <w:lang w:val="uk-UA"/>
        </w:rPr>
        <w:t>обладнання</w:t>
      </w:r>
      <w:r w:rsidR="0073439E" w:rsidRPr="00C653CC">
        <w:rPr>
          <w:color w:val="000000"/>
          <w:sz w:val="28"/>
          <w:szCs w:val="28"/>
          <w:lang w:val="uk-UA"/>
        </w:rPr>
        <w:t xml:space="preserve"> для проведення </w:t>
      </w:r>
      <w:r w:rsidR="00970E4E" w:rsidRPr="00C653CC">
        <w:rPr>
          <w:color w:val="000000"/>
          <w:sz w:val="28"/>
          <w:szCs w:val="28"/>
          <w:lang w:val="uk-UA"/>
        </w:rPr>
        <w:t xml:space="preserve">дводенного </w:t>
      </w:r>
      <w:r w:rsidR="0073439E" w:rsidRPr="00C653CC">
        <w:rPr>
          <w:color w:val="000000"/>
          <w:sz w:val="28"/>
          <w:szCs w:val="28"/>
          <w:lang w:val="uk-UA"/>
        </w:rPr>
        <w:t>навчального семінару</w:t>
      </w:r>
      <w:r w:rsidR="007D360D" w:rsidRPr="00C653CC">
        <w:rPr>
          <w:color w:val="000000"/>
          <w:sz w:val="28"/>
          <w:szCs w:val="28"/>
          <w:lang w:val="uk-UA"/>
        </w:rPr>
        <w:t>, а також</w:t>
      </w:r>
      <w:r w:rsidR="00F74EDF" w:rsidRPr="00C653CC">
        <w:rPr>
          <w:color w:val="000000"/>
          <w:sz w:val="28"/>
          <w:szCs w:val="28"/>
          <w:lang w:val="uk-UA"/>
        </w:rPr>
        <w:t xml:space="preserve"> послідовний переклад під час навчання на українську мову  (за потребою) із залученням</w:t>
      </w:r>
      <w:r w:rsidR="00F74EDF" w:rsidRPr="00C653CC">
        <w:rPr>
          <w:color w:val="000000"/>
          <w:sz w:val="28"/>
          <w:szCs w:val="28"/>
          <w:lang w:val="ru-RU"/>
        </w:rPr>
        <w:t xml:space="preserve"> </w:t>
      </w:r>
      <w:proofErr w:type="spellStart"/>
      <w:r w:rsidR="00F74EDF" w:rsidRPr="00C653CC">
        <w:rPr>
          <w:color w:val="000000"/>
          <w:sz w:val="28"/>
          <w:szCs w:val="28"/>
          <w:lang w:val="ru-RU"/>
        </w:rPr>
        <w:t>найнятим</w:t>
      </w:r>
      <w:proofErr w:type="spellEnd"/>
      <w:r w:rsidR="00F74EDF" w:rsidRPr="00C653CC">
        <w:rPr>
          <w:color w:val="000000"/>
          <w:sz w:val="28"/>
          <w:szCs w:val="28"/>
          <w:lang w:val="ru-RU"/>
        </w:rPr>
        <w:t xml:space="preserve"> н</w:t>
      </w:r>
      <w:r w:rsidR="002665C9" w:rsidRPr="00C653CC">
        <w:rPr>
          <w:color w:val="000000"/>
          <w:sz w:val="28"/>
          <w:szCs w:val="28"/>
          <w:lang w:val="ru-RU"/>
        </w:rPr>
        <w:t>ею</w:t>
      </w:r>
      <w:r w:rsidR="00F74EDF" w:rsidRPr="00C653CC">
        <w:rPr>
          <w:rFonts w:ascii="Calibri" w:hAnsi="Calibri"/>
          <w:color w:val="000000"/>
          <w:sz w:val="28"/>
          <w:szCs w:val="28"/>
          <w:lang w:val="uk-UA"/>
        </w:rPr>
        <w:t xml:space="preserve"> </w:t>
      </w:r>
      <w:r w:rsidR="00F74EDF" w:rsidRPr="00C653CC">
        <w:rPr>
          <w:color w:val="000000"/>
          <w:sz w:val="28"/>
          <w:szCs w:val="28"/>
          <w:lang w:val="uk-UA"/>
        </w:rPr>
        <w:t>консультанта - перекладача</w:t>
      </w:r>
      <w:r w:rsidR="00F7072B" w:rsidRPr="00C653CC">
        <w:rPr>
          <w:color w:val="000000"/>
          <w:sz w:val="28"/>
          <w:szCs w:val="28"/>
          <w:lang w:val="uk-UA"/>
        </w:rPr>
        <w:t>.</w:t>
      </w:r>
      <w:r w:rsidR="0073439E" w:rsidRPr="00C653CC">
        <w:rPr>
          <w:color w:val="000000"/>
          <w:sz w:val="28"/>
          <w:szCs w:val="28"/>
          <w:lang w:val="ru-RU"/>
        </w:rPr>
        <w:t xml:space="preserve"> </w:t>
      </w:r>
    </w:p>
    <w:p w:rsidR="00D949A4" w:rsidRPr="00C653CC" w:rsidRDefault="00D949A4" w:rsidP="00094D74">
      <w:pPr>
        <w:pStyle w:val="a9"/>
        <w:tabs>
          <w:tab w:val="left" w:pos="993"/>
        </w:tabs>
        <w:ind w:left="0" w:firstLine="567"/>
        <w:jc w:val="both"/>
        <w:rPr>
          <w:color w:val="000000"/>
          <w:sz w:val="28"/>
          <w:szCs w:val="28"/>
          <w:lang w:val="ru-RU"/>
        </w:rPr>
      </w:pPr>
    </w:p>
    <w:p w:rsidR="008A4376" w:rsidRPr="00394B42" w:rsidRDefault="008A4376" w:rsidP="002F31C3">
      <w:pPr>
        <w:pStyle w:val="Default"/>
        <w:ind w:left="720" w:hanging="720"/>
        <w:jc w:val="both"/>
        <w:rPr>
          <w:sz w:val="32"/>
          <w:szCs w:val="32"/>
          <w:lang w:val="uk-UA"/>
        </w:rPr>
      </w:pPr>
      <w:r w:rsidRPr="00394B42">
        <w:rPr>
          <w:b/>
          <w:sz w:val="32"/>
          <w:szCs w:val="32"/>
          <w:lang w:val="uk-UA"/>
        </w:rPr>
        <w:t xml:space="preserve">5. </w:t>
      </w:r>
      <w:r w:rsidR="00D949A4" w:rsidRPr="00394B42">
        <w:rPr>
          <w:b/>
          <w:sz w:val="32"/>
          <w:szCs w:val="32"/>
          <w:lang w:val="uk-UA"/>
        </w:rPr>
        <w:t>РЕЗУЛЬТАТИ ТА ЗВІТНІСТЬ</w:t>
      </w:r>
    </w:p>
    <w:p w:rsidR="008A4376" w:rsidRPr="002A4A61" w:rsidRDefault="008A4376" w:rsidP="002F31C3">
      <w:pPr>
        <w:pStyle w:val="Default"/>
        <w:rPr>
          <w:sz w:val="28"/>
          <w:szCs w:val="28"/>
          <w:lang w:val="uk-UA"/>
        </w:rPr>
      </w:pPr>
    </w:p>
    <w:p w:rsidR="00D949A4" w:rsidRPr="00D949A4" w:rsidRDefault="00D949A4" w:rsidP="00F935F1">
      <w:pPr>
        <w:pStyle w:val="Default"/>
        <w:spacing w:after="120"/>
        <w:ind w:firstLine="567"/>
        <w:jc w:val="both"/>
        <w:rPr>
          <w:spacing w:val="-3"/>
          <w:sz w:val="28"/>
          <w:szCs w:val="28"/>
          <w:lang w:val="uk-UA"/>
        </w:rPr>
      </w:pPr>
      <w:r w:rsidRPr="00D949A4">
        <w:rPr>
          <w:spacing w:val="-3"/>
          <w:sz w:val="28"/>
          <w:szCs w:val="28"/>
          <w:lang w:val="uk-UA"/>
        </w:rPr>
        <w:t xml:space="preserve">Консультант звітуватиметься Координатору </w:t>
      </w:r>
      <w:r w:rsidRPr="00CA4490">
        <w:rPr>
          <w:spacing w:val="-3"/>
          <w:sz w:val="28"/>
          <w:szCs w:val="28"/>
          <w:lang w:val="uk-UA"/>
        </w:rPr>
        <w:t>Проекту</w:t>
      </w:r>
      <w:r w:rsidR="00A1629B" w:rsidRPr="00CA4490">
        <w:rPr>
          <w:spacing w:val="-3"/>
          <w:sz w:val="28"/>
          <w:szCs w:val="28"/>
          <w:lang w:val="uk-UA"/>
        </w:rPr>
        <w:t xml:space="preserve"> - </w:t>
      </w:r>
      <w:r w:rsidR="00787ABA" w:rsidRPr="00CA4490">
        <w:rPr>
          <w:spacing w:val="-3"/>
          <w:sz w:val="28"/>
          <w:szCs w:val="28"/>
          <w:lang w:val="uk-UA"/>
        </w:rPr>
        <w:t>керівнику Робочої групи</w:t>
      </w:r>
      <w:r w:rsidRPr="00CA4490">
        <w:rPr>
          <w:spacing w:val="-3"/>
          <w:sz w:val="28"/>
          <w:szCs w:val="28"/>
          <w:lang w:val="uk-UA"/>
        </w:rPr>
        <w:t xml:space="preserve">. Результати кожного завдання мають </w:t>
      </w:r>
      <w:r w:rsidR="00787ABA" w:rsidRPr="00CA4490">
        <w:rPr>
          <w:spacing w:val="-3"/>
          <w:sz w:val="28"/>
          <w:szCs w:val="28"/>
          <w:lang w:val="uk-UA"/>
        </w:rPr>
        <w:t xml:space="preserve">розглядатися </w:t>
      </w:r>
      <w:r w:rsidRPr="00CA4490">
        <w:rPr>
          <w:spacing w:val="-3"/>
          <w:sz w:val="28"/>
          <w:szCs w:val="28"/>
          <w:lang w:val="uk-UA"/>
        </w:rPr>
        <w:t xml:space="preserve">Робочою групою </w:t>
      </w:r>
      <w:r w:rsidR="00787ABA" w:rsidRPr="00CA4490">
        <w:rPr>
          <w:spacing w:val="-3"/>
          <w:sz w:val="28"/>
          <w:szCs w:val="28"/>
          <w:lang w:val="uk-UA"/>
        </w:rPr>
        <w:t>та затверджуватися Координатором Проекту - керівником Робочої групи</w:t>
      </w:r>
      <w:r w:rsidRPr="00CA4490">
        <w:rPr>
          <w:spacing w:val="-3"/>
          <w:sz w:val="28"/>
          <w:szCs w:val="28"/>
          <w:lang w:val="uk-UA"/>
        </w:rPr>
        <w:t>.</w:t>
      </w:r>
    </w:p>
    <w:p w:rsidR="00D949A4" w:rsidRDefault="00D949A4" w:rsidP="00F935F1">
      <w:pPr>
        <w:pStyle w:val="Default"/>
        <w:ind w:firstLine="567"/>
        <w:jc w:val="both"/>
        <w:rPr>
          <w:spacing w:val="-3"/>
          <w:sz w:val="28"/>
          <w:szCs w:val="28"/>
          <w:lang w:val="uk-UA"/>
        </w:rPr>
      </w:pPr>
      <w:r w:rsidRPr="00D949A4">
        <w:rPr>
          <w:spacing w:val="-3"/>
          <w:sz w:val="28"/>
          <w:szCs w:val="28"/>
          <w:lang w:val="uk-UA"/>
        </w:rPr>
        <w:t xml:space="preserve">За результатами виконання </w:t>
      </w:r>
      <w:r w:rsidR="00CE2A35">
        <w:rPr>
          <w:spacing w:val="-3"/>
          <w:sz w:val="28"/>
          <w:szCs w:val="28"/>
          <w:lang w:val="uk-UA"/>
        </w:rPr>
        <w:t xml:space="preserve">кожного </w:t>
      </w:r>
      <w:r w:rsidR="00162F15">
        <w:rPr>
          <w:spacing w:val="-3"/>
          <w:sz w:val="28"/>
          <w:szCs w:val="28"/>
          <w:lang w:val="uk-UA"/>
        </w:rPr>
        <w:t>завдання</w:t>
      </w:r>
      <w:r w:rsidRPr="00D949A4">
        <w:rPr>
          <w:spacing w:val="-3"/>
          <w:sz w:val="28"/>
          <w:szCs w:val="28"/>
          <w:lang w:val="uk-UA"/>
        </w:rPr>
        <w:t xml:space="preserve"> Консультантом повинні бути </w:t>
      </w:r>
      <w:r w:rsidR="00162F15">
        <w:rPr>
          <w:spacing w:val="-3"/>
          <w:sz w:val="28"/>
          <w:szCs w:val="28"/>
          <w:lang w:val="uk-UA"/>
        </w:rPr>
        <w:t>подані наступні звіти</w:t>
      </w:r>
      <w:r w:rsidRPr="00D949A4">
        <w:rPr>
          <w:spacing w:val="-3"/>
          <w:sz w:val="28"/>
          <w:szCs w:val="28"/>
          <w:lang w:val="uk-UA"/>
        </w:rPr>
        <w:t xml:space="preserve"> в межах наведених нижче орієнтовних термінів:</w:t>
      </w:r>
    </w:p>
    <w:p w:rsidR="001E2624" w:rsidRDefault="001E2624" w:rsidP="00F935F1">
      <w:pPr>
        <w:pStyle w:val="Default"/>
        <w:ind w:firstLine="567"/>
        <w:jc w:val="both"/>
        <w:rPr>
          <w:spacing w:val="-3"/>
          <w:sz w:val="28"/>
          <w:szCs w:val="28"/>
          <w:lang w:val="uk-UA"/>
        </w:rPr>
      </w:pPr>
    </w:p>
    <w:p w:rsidR="00162F15" w:rsidRDefault="00162F15" w:rsidP="00D949A4">
      <w:pPr>
        <w:pStyle w:val="Default"/>
        <w:jc w:val="both"/>
        <w:rPr>
          <w:spacing w:val="-3"/>
          <w:sz w:val="28"/>
          <w:szCs w:val="28"/>
          <w:lang w:val="uk-UA"/>
        </w:rPr>
      </w:pPr>
    </w:p>
    <w:tbl>
      <w:tblPr>
        <w:tblStyle w:val="a8"/>
        <w:tblW w:w="9640" w:type="dxa"/>
        <w:tblInd w:w="108" w:type="dxa"/>
        <w:tblLayout w:type="fixed"/>
        <w:tblLook w:val="04A0" w:firstRow="1" w:lastRow="0" w:firstColumn="1" w:lastColumn="0" w:noHBand="0" w:noVBand="1"/>
      </w:tblPr>
      <w:tblGrid>
        <w:gridCol w:w="426"/>
        <w:gridCol w:w="3969"/>
        <w:gridCol w:w="1560"/>
        <w:gridCol w:w="1842"/>
        <w:gridCol w:w="1843"/>
      </w:tblGrid>
      <w:tr w:rsidR="001123AF" w:rsidRPr="00717AC0" w:rsidTr="006B40A0">
        <w:tc>
          <w:tcPr>
            <w:tcW w:w="426" w:type="dxa"/>
            <w:vAlign w:val="center"/>
          </w:tcPr>
          <w:p w:rsidR="001123AF" w:rsidRPr="003F653C" w:rsidRDefault="001123AF" w:rsidP="006B40A0">
            <w:pPr>
              <w:pStyle w:val="Default"/>
              <w:spacing w:after="120"/>
              <w:ind w:left="-108" w:right="-108"/>
              <w:jc w:val="center"/>
              <w:rPr>
                <w:b/>
                <w:spacing w:val="-3"/>
                <w:lang w:val="uk-UA"/>
              </w:rPr>
            </w:pPr>
            <w:r w:rsidRPr="003F653C">
              <w:rPr>
                <w:b/>
                <w:spacing w:val="-3"/>
                <w:lang w:val="uk-UA"/>
              </w:rPr>
              <w:t>№ п/п</w:t>
            </w:r>
          </w:p>
        </w:tc>
        <w:tc>
          <w:tcPr>
            <w:tcW w:w="3969" w:type="dxa"/>
            <w:vAlign w:val="center"/>
          </w:tcPr>
          <w:p w:rsidR="001123AF" w:rsidRPr="003F653C" w:rsidRDefault="001123AF" w:rsidP="006B40A0">
            <w:pPr>
              <w:pStyle w:val="Default"/>
              <w:spacing w:after="120"/>
              <w:jc w:val="center"/>
              <w:rPr>
                <w:b/>
                <w:spacing w:val="-3"/>
                <w:lang w:val="uk-UA"/>
              </w:rPr>
            </w:pPr>
            <w:r w:rsidRPr="003F653C">
              <w:rPr>
                <w:b/>
                <w:spacing w:val="-3"/>
                <w:lang w:val="uk-UA"/>
              </w:rPr>
              <w:t>Звіти</w:t>
            </w:r>
          </w:p>
        </w:tc>
        <w:tc>
          <w:tcPr>
            <w:tcW w:w="1560" w:type="dxa"/>
            <w:vAlign w:val="center"/>
          </w:tcPr>
          <w:p w:rsidR="001123AF" w:rsidRPr="003F653C" w:rsidRDefault="001123AF" w:rsidP="006B40A0">
            <w:pPr>
              <w:pStyle w:val="Default"/>
              <w:jc w:val="center"/>
              <w:rPr>
                <w:b/>
                <w:spacing w:val="-3"/>
                <w:lang w:val="uk-UA"/>
              </w:rPr>
            </w:pPr>
            <w:r>
              <w:rPr>
                <w:b/>
                <w:spacing w:val="-3"/>
                <w:lang w:val="uk-UA"/>
              </w:rPr>
              <w:t>Завдання</w:t>
            </w:r>
          </w:p>
        </w:tc>
        <w:tc>
          <w:tcPr>
            <w:tcW w:w="1842" w:type="dxa"/>
            <w:vAlign w:val="center"/>
          </w:tcPr>
          <w:p w:rsidR="001123AF" w:rsidRPr="003F653C" w:rsidRDefault="001123AF" w:rsidP="006B40A0">
            <w:pPr>
              <w:pStyle w:val="Default"/>
              <w:ind w:left="-109" w:right="-108"/>
              <w:jc w:val="center"/>
              <w:rPr>
                <w:b/>
                <w:spacing w:val="-3"/>
                <w:lang w:val="uk-UA"/>
              </w:rPr>
            </w:pPr>
            <w:r w:rsidRPr="003F653C">
              <w:rPr>
                <w:b/>
                <w:spacing w:val="-3"/>
                <w:lang w:val="uk-UA"/>
              </w:rPr>
              <w:t>Кінцеві терміни (з дати набуття чинності договором)</w:t>
            </w:r>
          </w:p>
        </w:tc>
        <w:tc>
          <w:tcPr>
            <w:tcW w:w="1843" w:type="dxa"/>
            <w:vAlign w:val="center"/>
          </w:tcPr>
          <w:p w:rsidR="001123AF" w:rsidRPr="003F653C" w:rsidRDefault="001123AF" w:rsidP="006B40A0">
            <w:pPr>
              <w:pStyle w:val="Default"/>
              <w:ind w:left="-107" w:right="-109"/>
              <w:jc w:val="center"/>
              <w:rPr>
                <w:b/>
                <w:spacing w:val="-3"/>
                <w:lang w:val="uk-UA"/>
              </w:rPr>
            </w:pPr>
            <w:r w:rsidRPr="003F653C">
              <w:rPr>
                <w:b/>
                <w:spacing w:val="-3"/>
                <w:lang w:val="uk-UA"/>
              </w:rPr>
              <w:t>Відповідальний ек</w:t>
            </w:r>
            <w:r>
              <w:rPr>
                <w:b/>
                <w:spacing w:val="-3"/>
                <w:lang w:val="uk-UA"/>
              </w:rPr>
              <w:t>с</w:t>
            </w:r>
            <w:r w:rsidRPr="003F653C">
              <w:rPr>
                <w:b/>
                <w:spacing w:val="-3"/>
                <w:lang w:val="uk-UA"/>
              </w:rPr>
              <w:t>перт</w:t>
            </w:r>
            <w:r>
              <w:rPr>
                <w:b/>
                <w:spacing w:val="-3"/>
                <w:lang w:val="uk-UA"/>
              </w:rPr>
              <w:t xml:space="preserve"> (див. кваліфікаційні вимоги)</w:t>
            </w:r>
          </w:p>
        </w:tc>
      </w:tr>
      <w:tr w:rsidR="001123AF" w:rsidRPr="00F30BDA" w:rsidTr="006B40A0">
        <w:tc>
          <w:tcPr>
            <w:tcW w:w="426" w:type="dxa"/>
          </w:tcPr>
          <w:p w:rsidR="001123AF" w:rsidRPr="00F30BDA" w:rsidRDefault="001123AF" w:rsidP="00630B05">
            <w:pPr>
              <w:pStyle w:val="Default"/>
              <w:numPr>
                <w:ilvl w:val="0"/>
                <w:numId w:val="23"/>
              </w:numPr>
              <w:spacing w:before="60" w:after="60"/>
              <w:ind w:left="414" w:hanging="357"/>
              <w:jc w:val="both"/>
              <w:rPr>
                <w:spacing w:val="-3"/>
                <w:lang w:val="uk-UA"/>
              </w:rPr>
            </w:pPr>
            <w:r w:rsidRPr="00F30BDA">
              <w:rPr>
                <w:spacing w:val="-3"/>
                <w:lang w:val="uk-UA"/>
              </w:rPr>
              <w:t>1</w:t>
            </w:r>
          </w:p>
        </w:tc>
        <w:tc>
          <w:tcPr>
            <w:tcW w:w="3969" w:type="dxa"/>
          </w:tcPr>
          <w:p w:rsidR="001123AF" w:rsidRPr="003F653C" w:rsidRDefault="001123AF" w:rsidP="00CE2A35">
            <w:pPr>
              <w:pStyle w:val="Default"/>
              <w:spacing w:before="60" w:after="60"/>
              <w:rPr>
                <w:b/>
                <w:i/>
                <w:lang w:val="uk-UA"/>
              </w:rPr>
            </w:pPr>
            <w:r w:rsidRPr="003F653C">
              <w:rPr>
                <w:b/>
                <w:i/>
                <w:lang w:val="uk-UA"/>
              </w:rPr>
              <w:t>Початковий звіт</w:t>
            </w:r>
          </w:p>
        </w:tc>
        <w:tc>
          <w:tcPr>
            <w:tcW w:w="1560" w:type="dxa"/>
          </w:tcPr>
          <w:p w:rsidR="001123AF" w:rsidRPr="00F30BDA" w:rsidRDefault="006B40A0" w:rsidP="006B40A0">
            <w:pPr>
              <w:pStyle w:val="Default"/>
              <w:spacing w:before="60" w:after="60"/>
              <w:jc w:val="center"/>
              <w:rPr>
                <w:lang w:val="uk-UA"/>
              </w:rPr>
            </w:pPr>
            <w:r>
              <w:rPr>
                <w:lang w:val="uk-UA"/>
              </w:rPr>
              <w:t>-</w:t>
            </w:r>
          </w:p>
        </w:tc>
        <w:tc>
          <w:tcPr>
            <w:tcW w:w="1842" w:type="dxa"/>
          </w:tcPr>
          <w:p w:rsidR="001123AF" w:rsidRPr="00F30BDA" w:rsidRDefault="001123AF" w:rsidP="006B40A0">
            <w:pPr>
              <w:pStyle w:val="Default"/>
              <w:spacing w:before="60" w:after="60"/>
              <w:jc w:val="center"/>
              <w:rPr>
                <w:lang w:val="uk-UA"/>
              </w:rPr>
            </w:pPr>
            <w:r w:rsidRPr="00F30BDA">
              <w:rPr>
                <w:lang w:val="uk-UA"/>
              </w:rPr>
              <w:t>6 тижнів</w:t>
            </w:r>
          </w:p>
        </w:tc>
        <w:tc>
          <w:tcPr>
            <w:tcW w:w="1843" w:type="dxa"/>
          </w:tcPr>
          <w:p w:rsidR="001123AF" w:rsidRPr="00F30BDA" w:rsidRDefault="006B40A0" w:rsidP="00CE2A35">
            <w:pPr>
              <w:pStyle w:val="Default"/>
              <w:spacing w:before="60" w:after="60"/>
              <w:jc w:val="both"/>
              <w:rPr>
                <w:spacing w:val="-3"/>
                <w:lang w:val="uk-UA"/>
              </w:rPr>
            </w:pPr>
            <w:r>
              <w:rPr>
                <w:spacing w:val="-3"/>
                <w:lang w:val="uk-UA"/>
              </w:rPr>
              <w:t>Усі експерти</w:t>
            </w:r>
          </w:p>
        </w:tc>
      </w:tr>
      <w:tr w:rsidR="001123AF" w:rsidRPr="00F30BDA" w:rsidTr="006B40A0">
        <w:tc>
          <w:tcPr>
            <w:tcW w:w="426" w:type="dxa"/>
          </w:tcPr>
          <w:p w:rsidR="001123AF" w:rsidRPr="00F30BDA" w:rsidRDefault="001123AF" w:rsidP="00630B05">
            <w:pPr>
              <w:pStyle w:val="Default"/>
              <w:numPr>
                <w:ilvl w:val="0"/>
                <w:numId w:val="23"/>
              </w:numPr>
              <w:spacing w:before="60" w:after="60"/>
              <w:ind w:left="414" w:hanging="357"/>
              <w:jc w:val="both"/>
              <w:rPr>
                <w:spacing w:val="-3"/>
                <w:lang w:val="uk-UA"/>
              </w:rPr>
            </w:pPr>
          </w:p>
        </w:tc>
        <w:tc>
          <w:tcPr>
            <w:tcW w:w="3969" w:type="dxa"/>
          </w:tcPr>
          <w:p w:rsidR="001123AF" w:rsidRPr="00CA4490" w:rsidRDefault="001123AF" w:rsidP="00C31D47">
            <w:pPr>
              <w:pStyle w:val="Default"/>
              <w:spacing w:before="60" w:after="60"/>
              <w:ind w:right="-104"/>
              <w:rPr>
                <w:lang w:val="uk-UA"/>
              </w:rPr>
            </w:pPr>
            <w:r w:rsidRPr="00CA4490">
              <w:rPr>
                <w:b/>
                <w:i/>
                <w:lang w:val="uk-UA"/>
              </w:rPr>
              <w:t xml:space="preserve">Звіт № 1 </w:t>
            </w:r>
            <w:r w:rsidRPr="00CA4490">
              <w:rPr>
                <w:lang w:val="uk-UA"/>
              </w:rPr>
              <w:t>«</w:t>
            </w:r>
            <w:r w:rsidR="003625D5" w:rsidRPr="00CA4490">
              <w:rPr>
                <w:lang w:val="uk-UA"/>
              </w:rPr>
              <w:t xml:space="preserve">Розробка </w:t>
            </w:r>
            <w:r w:rsidR="000D26F8" w:rsidRPr="00CA4490">
              <w:rPr>
                <w:lang w:val="uk-UA"/>
              </w:rPr>
              <w:t xml:space="preserve">проекту </w:t>
            </w:r>
            <w:r w:rsidR="003625D5" w:rsidRPr="00CA4490">
              <w:rPr>
                <w:lang w:val="uk-UA"/>
              </w:rPr>
              <w:t xml:space="preserve">методики розрахунку обсягу вибірки респондентів з урахуванням впровадження EU-SILC в національну систему вибіркових обстежень населення, рекомендації </w:t>
            </w:r>
            <w:r w:rsidR="00A72E9E" w:rsidRPr="00CA4490">
              <w:rPr>
                <w:lang w:val="uk-UA"/>
              </w:rPr>
              <w:t xml:space="preserve">щодо розрахунку </w:t>
            </w:r>
            <w:r w:rsidR="00C31D47" w:rsidRPr="00CA4490">
              <w:rPr>
                <w:lang w:val="uk-UA"/>
              </w:rPr>
              <w:t>резервного обсягу вибірки та</w:t>
            </w:r>
            <w:r w:rsidR="00360B60" w:rsidRPr="00CA4490">
              <w:rPr>
                <w:lang w:val="uk-UA"/>
              </w:rPr>
              <w:t xml:space="preserve"> щодо</w:t>
            </w:r>
            <w:r w:rsidR="003625D5" w:rsidRPr="00CA4490">
              <w:rPr>
                <w:lang w:val="uk-UA"/>
              </w:rPr>
              <w:t xml:space="preserve"> створення (реорганізації) мережі інтерв'юерів</w:t>
            </w:r>
            <w:r w:rsidRPr="00CA4490">
              <w:rPr>
                <w:lang w:val="uk-UA"/>
              </w:rPr>
              <w:t xml:space="preserve">»   </w:t>
            </w:r>
          </w:p>
        </w:tc>
        <w:tc>
          <w:tcPr>
            <w:tcW w:w="1560" w:type="dxa"/>
          </w:tcPr>
          <w:p w:rsidR="001123AF" w:rsidRPr="00CA4490" w:rsidRDefault="001123AF" w:rsidP="001123AF">
            <w:pPr>
              <w:pStyle w:val="Default"/>
              <w:spacing w:before="60" w:after="60"/>
              <w:ind w:right="-108"/>
              <w:rPr>
                <w:lang w:val="uk-UA"/>
              </w:rPr>
            </w:pPr>
            <w:r w:rsidRPr="00CA4490">
              <w:rPr>
                <w:lang w:val="uk-UA"/>
              </w:rPr>
              <w:t>Завдання № 1</w:t>
            </w:r>
          </w:p>
        </w:tc>
        <w:tc>
          <w:tcPr>
            <w:tcW w:w="1842" w:type="dxa"/>
          </w:tcPr>
          <w:p w:rsidR="001123AF" w:rsidRPr="00CA4490" w:rsidRDefault="001123AF" w:rsidP="006B40A0">
            <w:pPr>
              <w:pStyle w:val="Default"/>
              <w:spacing w:before="60" w:after="60"/>
              <w:jc w:val="center"/>
              <w:rPr>
                <w:lang w:val="uk-UA"/>
              </w:rPr>
            </w:pPr>
            <w:r w:rsidRPr="00CA4490">
              <w:rPr>
                <w:lang w:val="uk-UA"/>
              </w:rPr>
              <w:t>5 місяців</w:t>
            </w:r>
          </w:p>
        </w:tc>
        <w:tc>
          <w:tcPr>
            <w:tcW w:w="1843" w:type="dxa"/>
          </w:tcPr>
          <w:p w:rsidR="000D26F8" w:rsidRPr="00CA4490" w:rsidRDefault="001123AF" w:rsidP="003A6EAF">
            <w:pPr>
              <w:pStyle w:val="Default"/>
              <w:spacing w:before="60" w:after="60"/>
              <w:jc w:val="both"/>
              <w:rPr>
                <w:spacing w:val="-3"/>
                <w:lang w:val="uk-UA"/>
              </w:rPr>
            </w:pPr>
            <w:r w:rsidRPr="00CA4490">
              <w:rPr>
                <w:spacing w:val="-3"/>
                <w:lang w:val="uk-UA"/>
              </w:rPr>
              <w:t>Експерт</w:t>
            </w:r>
            <w:r w:rsidR="003A6EAF" w:rsidRPr="00CA4490">
              <w:rPr>
                <w:spacing w:val="-3"/>
                <w:lang w:val="uk-UA"/>
              </w:rPr>
              <w:t>и</w:t>
            </w:r>
            <w:r w:rsidRPr="00CA4490">
              <w:rPr>
                <w:spacing w:val="-3"/>
                <w:lang w:val="uk-UA"/>
              </w:rPr>
              <w:t xml:space="preserve"> </w:t>
            </w:r>
          </w:p>
          <w:p w:rsidR="001123AF" w:rsidRPr="00CA4490" w:rsidRDefault="001123AF" w:rsidP="003A6EAF">
            <w:pPr>
              <w:pStyle w:val="Default"/>
              <w:spacing w:before="60" w:after="60"/>
              <w:jc w:val="both"/>
              <w:rPr>
                <w:spacing w:val="-3"/>
                <w:lang w:val="uk-UA"/>
              </w:rPr>
            </w:pPr>
            <w:r w:rsidRPr="00CA4490">
              <w:rPr>
                <w:spacing w:val="-3"/>
                <w:lang w:val="uk-UA"/>
              </w:rPr>
              <w:t>№ 1</w:t>
            </w:r>
            <w:r w:rsidR="003A6EAF" w:rsidRPr="00CA4490">
              <w:rPr>
                <w:spacing w:val="-3"/>
                <w:lang w:val="uk-UA"/>
              </w:rPr>
              <w:t xml:space="preserve"> та 2</w:t>
            </w:r>
          </w:p>
        </w:tc>
      </w:tr>
      <w:tr w:rsidR="003625D5" w:rsidRPr="00F30BDA" w:rsidTr="006B40A0">
        <w:tc>
          <w:tcPr>
            <w:tcW w:w="426" w:type="dxa"/>
          </w:tcPr>
          <w:p w:rsidR="003625D5" w:rsidRPr="00F30BDA" w:rsidRDefault="003625D5" w:rsidP="00630B05">
            <w:pPr>
              <w:pStyle w:val="Default"/>
              <w:numPr>
                <w:ilvl w:val="0"/>
                <w:numId w:val="23"/>
              </w:numPr>
              <w:spacing w:before="60" w:after="60"/>
              <w:ind w:left="414" w:hanging="357"/>
              <w:jc w:val="both"/>
              <w:rPr>
                <w:spacing w:val="-3"/>
                <w:lang w:val="uk-UA"/>
              </w:rPr>
            </w:pPr>
          </w:p>
        </w:tc>
        <w:tc>
          <w:tcPr>
            <w:tcW w:w="3969" w:type="dxa"/>
          </w:tcPr>
          <w:p w:rsidR="003625D5" w:rsidRPr="00F30BDA" w:rsidRDefault="003625D5" w:rsidP="003625D5">
            <w:pPr>
              <w:pStyle w:val="Default"/>
              <w:spacing w:before="60" w:after="60"/>
              <w:rPr>
                <w:lang w:val="uk-UA"/>
              </w:rPr>
            </w:pPr>
            <w:r>
              <w:rPr>
                <w:b/>
                <w:i/>
                <w:lang w:val="uk-UA"/>
              </w:rPr>
              <w:t xml:space="preserve">Звіт № </w:t>
            </w:r>
            <w:r w:rsidRPr="00CE2A35">
              <w:rPr>
                <w:b/>
                <w:i/>
                <w:lang w:val="uk-UA"/>
              </w:rPr>
              <w:t>2</w:t>
            </w:r>
            <w:r>
              <w:rPr>
                <w:lang w:val="uk-UA"/>
              </w:rPr>
              <w:t xml:space="preserve"> «Р</w:t>
            </w:r>
            <w:r w:rsidRPr="003625D5">
              <w:rPr>
                <w:lang w:val="uk-UA"/>
              </w:rPr>
              <w:t>екомендаці</w:t>
            </w:r>
            <w:r>
              <w:rPr>
                <w:lang w:val="uk-UA"/>
              </w:rPr>
              <w:t>ї</w:t>
            </w:r>
            <w:r w:rsidRPr="003625D5">
              <w:rPr>
                <w:lang w:val="uk-UA"/>
              </w:rPr>
              <w:t xml:space="preserve"> з менеджменту роботи інтерв'юерів з урахуванням впровадження EU-SILC у національну систему вибіркових обстежень населення</w:t>
            </w:r>
            <w:r>
              <w:rPr>
                <w:lang w:val="uk-UA"/>
              </w:rPr>
              <w:t>»</w:t>
            </w:r>
          </w:p>
        </w:tc>
        <w:tc>
          <w:tcPr>
            <w:tcW w:w="1560" w:type="dxa"/>
          </w:tcPr>
          <w:p w:rsidR="003625D5" w:rsidRPr="003625D5" w:rsidRDefault="003625D5" w:rsidP="003625D5">
            <w:pPr>
              <w:pStyle w:val="Default"/>
              <w:spacing w:before="60" w:after="60"/>
              <w:ind w:right="-108"/>
              <w:rPr>
                <w:lang w:val="uk-UA"/>
              </w:rPr>
            </w:pPr>
            <w:r w:rsidRPr="00433510">
              <w:rPr>
                <w:lang w:val="uk-UA"/>
              </w:rPr>
              <w:t>Завдання № 1</w:t>
            </w:r>
          </w:p>
        </w:tc>
        <w:tc>
          <w:tcPr>
            <w:tcW w:w="1842" w:type="dxa"/>
          </w:tcPr>
          <w:p w:rsidR="003625D5" w:rsidRPr="00F30BDA" w:rsidRDefault="003625D5" w:rsidP="006B40A0">
            <w:pPr>
              <w:pStyle w:val="Default"/>
              <w:spacing w:before="60" w:after="60"/>
              <w:jc w:val="center"/>
              <w:rPr>
                <w:lang w:val="uk-UA"/>
              </w:rPr>
            </w:pPr>
            <w:r>
              <w:rPr>
                <w:lang w:val="uk-UA"/>
              </w:rPr>
              <w:t>6</w:t>
            </w:r>
            <w:r w:rsidRPr="00F30BDA">
              <w:rPr>
                <w:lang w:val="uk-UA"/>
              </w:rPr>
              <w:t xml:space="preserve"> місяців</w:t>
            </w:r>
          </w:p>
        </w:tc>
        <w:tc>
          <w:tcPr>
            <w:tcW w:w="1843" w:type="dxa"/>
          </w:tcPr>
          <w:p w:rsidR="003625D5" w:rsidRPr="00CA4490" w:rsidRDefault="003625D5" w:rsidP="003A6EAF">
            <w:pPr>
              <w:pStyle w:val="Default"/>
              <w:spacing w:before="60" w:after="60"/>
              <w:jc w:val="both"/>
              <w:rPr>
                <w:spacing w:val="-3"/>
                <w:lang w:val="uk-UA"/>
              </w:rPr>
            </w:pPr>
            <w:r w:rsidRPr="00CA4490">
              <w:rPr>
                <w:spacing w:val="-3"/>
                <w:lang w:val="uk-UA"/>
              </w:rPr>
              <w:t xml:space="preserve">Експерт № </w:t>
            </w:r>
            <w:r w:rsidR="003A6EAF" w:rsidRPr="00CA4490">
              <w:rPr>
                <w:spacing w:val="-3"/>
                <w:lang w:val="uk-UA"/>
              </w:rPr>
              <w:t>3</w:t>
            </w:r>
          </w:p>
        </w:tc>
      </w:tr>
      <w:tr w:rsidR="003625D5" w:rsidRPr="00F30BDA" w:rsidTr="006B40A0">
        <w:tc>
          <w:tcPr>
            <w:tcW w:w="426" w:type="dxa"/>
          </w:tcPr>
          <w:p w:rsidR="003625D5" w:rsidRPr="00F30BDA" w:rsidRDefault="003625D5" w:rsidP="00630B05">
            <w:pPr>
              <w:pStyle w:val="Default"/>
              <w:numPr>
                <w:ilvl w:val="0"/>
                <w:numId w:val="23"/>
              </w:numPr>
              <w:spacing w:before="60" w:after="60"/>
              <w:ind w:left="414" w:hanging="357"/>
              <w:jc w:val="both"/>
              <w:rPr>
                <w:spacing w:val="-3"/>
                <w:lang w:val="uk-UA"/>
              </w:rPr>
            </w:pPr>
          </w:p>
        </w:tc>
        <w:tc>
          <w:tcPr>
            <w:tcW w:w="3969" w:type="dxa"/>
          </w:tcPr>
          <w:p w:rsidR="003625D5" w:rsidRPr="00F30BDA" w:rsidRDefault="003625D5" w:rsidP="003625D5">
            <w:pPr>
              <w:pStyle w:val="Default"/>
              <w:spacing w:before="60" w:after="60"/>
              <w:rPr>
                <w:lang w:val="uk-UA"/>
              </w:rPr>
            </w:pPr>
            <w:r>
              <w:rPr>
                <w:b/>
                <w:i/>
                <w:lang w:val="uk-UA"/>
              </w:rPr>
              <w:t xml:space="preserve">Звіт № 3 </w:t>
            </w:r>
            <w:r>
              <w:rPr>
                <w:lang w:val="uk-UA"/>
              </w:rPr>
              <w:t>«</w:t>
            </w:r>
            <w:r w:rsidRPr="003625D5">
              <w:rPr>
                <w:lang w:val="uk-UA"/>
              </w:rPr>
              <w:t>Аналіз та оцінка сучасних технологій збирання даних для провед</w:t>
            </w:r>
            <w:r>
              <w:rPr>
                <w:lang w:val="uk-UA"/>
              </w:rPr>
              <w:t>ення комп'ютеризованих інтерв'ю»</w:t>
            </w:r>
          </w:p>
        </w:tc>
        <w:tc>
          <w:tcPr>
            <w:tcW w:w="1560" w:type="dxa"/>
          </w:tcPr>
          <w:p w:rsidR="003625D5" w:rsidRPr="003625D5" w:rsidRDefault="003625D5" w:rsidP="003625D5">
            <w:pPr>
              <w:pStyle w:val="Default"/>
              <w:spacing w:before="60" w:after="60"/>
              <w:ind w:right="-108"/>
              <w:rPr>
                <w:lang w:val="uk-UA"/>
              </w:rPr>
            </w:pPr>
            <w:r w:rsidRPr="00433510">
              <w:rPr>
                <w:lang w:val="uk-UA"/>
              </w:rPr>
              <w:t>Завдання № </w:t>
            </w:r>
            <w:r>
              <w:rPr>
                <w:lang w:val="uk-UA"/>
              </w:rPr>
              <w:t>2</w:t>
            </w:r>
          </w:p>
        </w:tc>
        <w:tc>
          <w:tcPr>
            <w:tcW w:w="1842" w:type="dxa"/>
          </w:tcPr>
          <w:p w:rsidR="003625D5" w:rsidRPr="00F30BDA" w:rsidRDefault="00B5422B" w:rsidP="006B40A0">
            <w:pPr>
              <w:pStyle w:val="Default"/>
              <w:spacing w:before="60" w:after="60"/>
              <w:jc w:val="center"/>
              <w:rPr>
                <w:lang w:val="uk-UA"/>
              </w:rPr>
            </w:pPr>
            <w:r>
              <w:rPr>
                <w:lang w:val="uk-UA"/>
              </w:rPr>
              <w:t>2 місяці</w:t>
            </w:r>
          </w:p>
        </w:tc>
        <w:tc>
          <w:tcPr>
            <w:tcW w:w="1843" w:type="dxa"/>
          </w:tcPr>
          <w:p w:rsidR="003625D5" w:rsidRPr="00CA4490" w:rsidRDefault="0066470F" w:rsidP="00970E4E">
            <w:pPr>
              <w:pStyle w:val="Default"/>
              <w:spacing w:before="60" w:after="60"/>
              <w:jc w:val="both"/>
              <w:rPr>
                <w:spacing w:val="-3"/>
                <w:lang w:val="uk-UA"/>
              </w:rPr>
            </w:pPr>
            <w:r w:rsidRPr="00CA4490">
              <w:rPr>
                <w:spacing w:val="-3"/>
                <w:lang w:val="uk-UA"/>
              </w:rPr>
              <w:t xml:space="preserve">Експерт № </w:t>
            </w:r>
            <w:r w:rsidR="003A6EAF" w:rsidRPr="00CA4490">
              <w:rPr>
                <w:spacing w:val="-3"/>
                <w:lang w:val="uk-UA"/>
              </w:rPr>
              <w:t xml:space="preserve">4 </w:t>
            </w:r>
          </w:p>
        </w:tc>
      </w:tr>
      <w:tr w:rsidR="003625D5" w:rsidRPr="00F30BDA" w:rsidTr="006B40A0">
        <w:tc>
          <w:tcPr>
            <w:tcW w:w="426" w:type="dxa"/>
          </w:tcPr>
          <w:p w:rsidR="003625D5" w:rsidRPr="00F30BDA" w:rsidRDefault="003625D5" w:rsidP="00630B05">
            <w:pPr>
              <w:pStyle w:val="Default"/>
              <w:numPr>
                <w:ilvl w:val="0"/>
                <w:numId w:val="23"/>
              </w:numPr>
              <w:spacing w:before="60" w:after="60"/>
              <w:ind w:left="414" w:hanging="357"/>
              <w:jc w:val="both"/>
              <w:rPr>
                <w:spacing w:val="-3"/>
                <w:lang w:val="uk-UA"/>
              </w:rPr>
            </w:pPr>
          </w:p>
        </w:tc>
        <w:tc>
          <w:tcPr>
            <w:tcW w:w="3969" w:type="dxa"/>
          </w:tcPr>
          <w:p w:rsidR="003625D5" w:rsidRPr="00CA4490" w:rsidRDefault="003625D5" w:rsidP="003625D5">
            <w:pPr>
              <w:pStyle w:val="Default"/>
              <w:spacing w:before="60" w:after="60"/>
              <w:rPr>
                <w:lang w:val="uk-UA"/>
              </w:rPr>
            </w:pPr>
            <w:r w:rsidRPr="00CA4490">
              <w:rPr>
                <w:b/>
                <w:i/>
                <w:lang w:val="uk-UA"/>
              </w:rPr>
              <w:t>Звіт № 4</w:t>
            </w:r>
            <w:r w:rsidRPr="00CA4490">
              <w:rPr>
                <w:i/>
                <w:lang w:val="uk-UA"/>
              </w:rPr>
              <w:t xml:space="preserve"> </w:t>
            </w:r>
            <w:r w:rsidRPr="00CA4490">
              <w:rPr>
                <w:lang w:val="uk-UA"/>
              </w:rPr>
              <w:t xml:space="preserve">«Рекомендації щодо застосування найбільш прийнятної </w:t>
            </w:r>
            <w:r w:rsidRPr="00CA4490">
              <w:rPr>
                <w:lang w:val="uk-UA"/>
              </w:rPr>
              <w:lastRenderedPageBreak/>
              <w:t xml:space="preserve">технології опитування населення з використанням CAPI/CAWI з відповідним  техніко-економічним обґрунтуванням та рекомендації щодо запровадження обраної технології збирання даних з використанням CAPI/CAWI. </w:t>
            </w:r>
          </w:p>
        </w:tc>
        <w:tc>
          <w:tcPr>
            <w:tcW w:w="1560" w:type="dxa"/>
          </w:tcPr>
          <w:p w:rsidR="003625D5" w:rsidRPr="003625D5" w:rsidRDefault="003625D5" w:rsidP="003625D5">
            <w:pPr>
              <w:pStyle w:val="Default"/>
              <w:spacing w:before="60" w:after="60"/>
              <w:ind w:right="-108"/>
              <w:rPr>
                <w:lang w:val="uk-UA"/>
              </w:rPr>
            </w:pPr>
            <w:r w:rsidRPr="00433510">
              <w:rPr>
                <w:lang w:val="uk-UA"/>
              </w:rPr>
              <w:lastRenderedPageBreak/>
              <w:t>Завдання № </w:t>
            </w:r>
            <w:r>
              <w:rPr>
                <w:lang w:val="uk-UA"/>
              </w:rPr>
              <w:t>2</w:t>
            </w:r>
          </w:p>
        </w:tc>
        <w:tc>
          <w:tcPr>
            <w:tcW w:w="1842" w:type="dxa"/>
          </w:tcPr>
          <w:p w:rsidR="003625D5" w:rsidRPr="00F30BDA" w:rsidRDefault="003625D5" w:rsidP="006B40A0">
            <w:pPr>
              <w:pStyle w:val="Default"/>
              <w:spacing w:before="60" w:after="60"/>
              <w:jc w:val="center"/>
              <w:rPr>
                <w:lang w:val="uk-UA"/>
              </w:rPr>
            </w:pPr>
            <w:r w:rsidRPr="00F30BDA">
              <w:rPr>
                <w:lang w:val="uk-UA"/>
              </w:rPr>
              <w:t>4 місяці</w:t>
            </w:r>
          </w:p>
        </w:tc>
        <w:tc>
          <w:tcPr>
            <w:tcW w:w="1843" w:type="dxa"/>
          </w:tcPr>
          <w:p w:rsidR="003625D5" w:rsidRPr="00CA4490" w:rsidRDefault="003A6EAF" w:rsidP="00970E4E">
            <w:pPr>
              <w:pStyle w:val="Default"/>
              <w:spacing w:before="60" w:after="60"/>
              <w:jc w:val="both"/>
              <w:rPr>
                <w:spacing w:val="-3"/>
                <w:lang w:val="uk-UA"/>
              </w:rPr>
            </w:pPr>
            <w:r w:rsidRPr="00CA4490">
              <w:rPr>
                <w:spacing w:val="-3"/>
                <w:lang w:val="uk-UA"/>
              </w:rPr>
              <w:t xml:space="preserve">Експерт № 4 </w:t>
            </w:r>
          </w:p>
        </w:tc>
      </w:tr>
      <w:tr w:rsidR="003625D5" w:rsidRPr="00F30BDA" w:rsidTr="006B40A0">
        <w:tc>
          <w:tcPr>
            <w:tcW w:w="426" w:type="dxa"/>
          </w:tcPr>
          <w:p w:rsidR="003625D5" w:rsidRPr="00F30BDA" w:rsidRDefault="003625D5" w:rsidP="00630B05">
            <w:pPr>
              <w:pStyle w:val="Default"/>
              <w:numPr>
                <w:ilvl w:val="0"/>
                <w:numId w:val="23"/>
              </w:numPr>
              <w:spacing w:before="60" w:after="60"/>
              <w:ind w:left="414" w:hanging="357"/>
              <w:jc w:val="both"/>
              <w:rPr>
                <w:spacing w:val="-3"/>
                <w:lang w:val="uk-UA"/>
              </w:rPr>
            </w:pPr>
          </w:p>
        </w:tc>
        <w:tc>
          <w:tcPr>
            <w:tcW w:w="3969" w:type="dxa"/>
          </w:tcPr>
          <w:p w:rsidR="003625D5" w:rsidRPr="00CA4490" w:rsidRDefault="003625D5" w:rsidP="00482EE2">
            <w:pPr>
              <w:pStyle w:val="Default"/>
              <w:spacing w:before="60" w:after="60"/>
              <w:rPr>
                <w:lang w:val="uk-UA"/>
              </w:rPr>
            </w:pPr>
            <w:r w:rsidRPr="00CA4490">
              <w:rPr>
                <w:b/>
                <w:i/>
                <w:lang w:val="uk-UA"/>
              </w:rPr>
              <w:t xml:space="preserve">Звіт № </w:t>
            </w:r>
            <w:r w:rsidR="006B40A0" w:rsidRPr="00CA4490">
              <w:rPr>
                <w:b/>
                <w:i/>
                <w:lang w:val="uk-UA"/>
              </w:rPr>
              <w:t>5</w:t>
            </w:r>
            <w:r w:rsidRPr="00CA4490">
              <w:rPr>
                <w:b/>
                <w:i/>
                <w:lang w:val="uk-UA"/>
              </w:rPr>
              <w:t xml:space="preserve"> </w:t>
            </w:r>
            <w:r w:rsidR="00CA4490" w:rsidRPr="00CA4490">
              <w:rPr>
                <w:b/>
                <w:i/>
                <w:lang w:val="uk-UA"/>
              </w:rPr>
              <w:t>«</w:t>
            </w:r>
            <w:r w:rsidR="00482EE2" w:rsidRPr="00CA4490">
              <w:rPr>
                <w:lang w:val="uk-UA"/>
              </w:rPr>
              <w:t xml:space="preserve">Опис етапів роботи та методологічні рекомендації з </w:t>
            </w:r>
            <w:r w:rsidR="006B40A0" w:rsidRPr="00CA4490">
              <w:rPr>
                <w:lang w:val="uk-UA"/>
              </w:rPr>
              <w:t xml:space="preserve">підготовки файлів </w:t>
            </w:r>
            <w:proofErr w:type="spellStart"/>
            <w:r w:rsidR="006B40A0" w:rsidRPr="00CA4490">
              <w:rPr>
                <w:lang w:val="uk-UA"/>
              </w:rPr>
              <w:t>анонімізованих</w:t>
            </w:r>
            <w:proofErr w:type="spellEnd"/>
            <w:r w:rsidR="006B40A0" w:rsidRPr="00CA4490">
              <w:rPr>
                <w:lang w:val="uk-UA"/>
              </w:rPr>
              <w:t xml:space="preserve"> </w:t>
            </w:r>
            <w:proofErr w:type="spellStart"/>
            <w:r w:rsidR="006B40A0" w:rsidRPr="00CA4490">
              <w:rPr>
                <w:lang w:val="uk-UA"/>
              </w:rPr>
              <w:t>мікроданих</w:t>
            </w:r>
            <w:proofErr w:type="spellEnd"/>
            <w:r w:rsidR="006B40A0" w:rsidRPr="00CA4490">
              <w:rPr>
                <w:lang w:val="uk-UA"/>
              </w:rPr>
              <w:t xml:space="preserve"> за результатами вибіркових обстежень населення»</w:t>
            </w:r>
            <w:r w:rsidR="006B40A0" w:rsidRPr="00CA4490">
              <w:rPr>
                <w:b/>
                <w:i/>
                <w:lang w:val="uk-UA"/>
              </w:rPr>
              <w:t xml:space="preserve"> </w:t>
            </w:r>
          </w:p>
        </w:tc>
        <w:tc>
          <w:tcPr>
            <w:tcW w:w="1560" w:type="dxa"/>
          </w:tcPr>
          <w:p w:rsidR="003625D5" w:rsidRPr="003625D5" w:rsidRDefault="003625D5" w:rsidP="00B5422B">
            <w:pPr>
              <w:pStyle w:val="Default"/>
              <w:spacing w:before="60" w:after="60"/>
              <w:ind w:right="-108"/>
              <w:rPr>
                <w:lang w:val="uk-UA"/>
              </w:rPr>
            </w:pPr>
            <w:r w:rsidRPr="00433510">
              <w:rPr>
                <w:lang w:val="uk-UA"/>
              </w:rPr>
              <w:t>Завдання № </w:t>
            </w:r>
            <w:r w:rsidR="00B5422B">
              <w:rPr>
                <w:lang w:val="uk-UA"/>
              </w:rPr>
              <w:t>3</w:t>
            </w:r>
          </w:p>
        </w:tc>
        <w:tc>
          <w:tcPr>
            <w:tcW w:w="1842" w:type="dxa"/>
          </w:tcPr>
          <w:p w:rsidR="003625D5" w:rsidRPr="00F30BDA" w:rsidRDefault="00C31D47" w:rsidP="006B40A0">
            <w:pPr>
              <w:pStyle w:val="Default"/>
              <w:spacing w:before="60" w:after="60"/>
              <w:jc w:val="center"/>
              <w:rPr>
                <w:lang w:val="uk-UA"/>
              </w:rPr>
            </w:pPr>
            <w:r>
              <w:rPr>
                <w:lang w:val="uk-UA"/>
              </w:rPr>
              <w:t xml:space="preserve">3 </w:t>
            </w:r>
            <w:r w:rsidR="006B40A0">
              <w:rPr>
                <w:lang w:val="uk-UA"/>
              </w:rPr>
              <w:t>місяці</w:t>
            </w:r>
          </w:p>
        </w:tc>
        <w:tc>
          <w:tcPr>
            <w:tcW w:w="1843" w:type="dxa"/>
          </w:tcPr>
          <w:p w:rsidR="003625D5" w:rsidRPr="00C653CC" w:rsidRDefault="0066470F" w:rsidP="00970E4E">
            <w:pPr>
              <w:pStyle w:val="Default"/>
              <w:spacing w:before="60" w:after="60"/>
              <w:jc w:val="both"/>
              <w:rPr>
                <w:spacing w:val="-3"/>
                <w:lang w:val="uk-UA"/>
              </w:rPr>
            </w:pPr>
            <w:r w:rsidRPr="00C653CC">
              <w:rPr>
                <w:spacing w:val="-3"/>
                <w:lang w:val="uk-UA"/>
              </w:rPr>
              <w:t>Експерт №</w:t>
            </w:r>
            <w:r w:rsidR="00C653CC" w:rsidRPr="00C653CC">
              <w:rPr>
                <w:spacing w:val="-3"/>
              </w:rPr>
              <w:t xml:space="preserve"> </w:t>
            </w:r>
            <w:r w:rsidR="00970E4E" w:rsidRPr="00C653CC">
              <w:rPr>
                <w:spacing w:val="-3"/>
                <w:lang w:val="uk-UA"/>
              </w:rPr>
              <w:t>5</w:t>
            </w:r>
          </w:p>
        </w:tc>
      </w:tr>
      <w:tr w:rsidR="003625D5" w:rsidRPr="00C342C5" w:rsidTr="006B40A0">
        <w:tc>
          <w:tcPr>
            <w:tcW w:w="426" w:type="dxa"/>
          </w:tcPr>
          <w:p w:rsidR="003625D5" w:rsidRPr="00F30BDA" w:rsidRDefault="003625D5" w:rsidP="00630B05">
            <w:pPr>
              <w:pStyle w:val="Default"/>
              <w:numPr>
                <w:ilvl w:val="0"/>
                <w:numId w:val="23"/>
              </w:numPr>
              <w:spacing w:before="60" w:after="60"/>
              <w:ind w:left="414" w:hanging="357"/>
              <w:jc w:val="both"/>
              <w:rPr>
                <w:spacing w:val="-3"/>
                <w:lang w:val="uk-UA"/>
              </w:rPr>
            </w:pPr>
          </w:p>
        </w:tc>
        <w:tc>
          <w:tcPr>
            <w:tcW w:w="3969" w:type="dxa"/>
          </w:tcPr>
          <w:p w:rsidR="003625D5" w:rsidRPr="00CA4490" w:rsidRDefault="006B40A0" w:rsidP="006B40A0">
            <w:pPr>
              <w:pStyle w:val="Default"/>
              <w:spacing w:before="60" w:after="60"/>
              <w:rPr>
                <w:lang w:val="uk-UA"/>
              </w:rPr>
            </w:pPr>
            <w:r w:rsidRPr="00CA4490">
              <w:rPr>
                <w:b/>
                <w:i/>
                <w:lang w:val="uk-UA"/>
              </w:rPr>
              <w:t>Звіт № 6 «</w:t>
            </w:r>
            <w:r w:rsidR="00CA4490" w:rsidRPr="00CA4490">
              <w:rPr>
                <w:lang w:val="uk-UA"/>
              </w:rPr>
              <w:t>Проведення</w:t>
            </w:r>
            <w:r w:rsidR="003540F9" w:rsidRPr="00CA4490">
              <w:rPr>
                <w:lang w:val="uk-UA"/>
              </w:rPr>
              <w:t xml:space="preserve"> навчального семінару</w:t>
            </w:r>
            <w:r w:rsidRPr="00CA4490">
              <w:rPr>
                <w:lang w:val="uk-UA"/>
              </w:rPr>
              <w:t>»</w:t>
            </w:r>
          </w:p>
        </w:tc>
        <w:tc>
          <w:tcPr>
            <w:tcW w:w="1560" w:type="dxa"/>
          </w:tcPr>
          <w:p w:rsidR="003625D5" w:rsidRPr="003625D5" w:rsidRDefault="003625D5" w:rsidP="00B5422B">
            <w:pPr>
              <w:pStyle w:val="Default"/>
              <w:spacing w:before="60" w:after="60"/>
              <w:ind w:right="-108"/>
              <w:rPr>
                <w:lang w:val="uk-UA"/>
              </w:rPr>
            </w:pPr>
            <w:r w:rsidRPr="00433510">
              <w:rPr>
                <w:lang w:val="uk-UA"/>
              </w:rPr>
              <w:t>Завдання № </w:t>
            </w:r>
            <w:r w:rsidR="00B5422B">
              <w:rPr>
                <w:lang w:val="uk-UA"/>
              </w:rPr>
              <w:t>4</w:t>
            </w:r>
          </w:p>
        </w:tc>
        <w:tc>
          <w:tcPr>
            <w:tcW w:w="1842" w:type="dxa"/>
          </w:tcPr>
          <w:p w:rsidR="003625D5" w:rsidRPr="00F30BDA" w:rsidRDefault="006B40A0" w:rsidP="006B40A0">
            <w:pPr>
              <w:pStyle w:val="Default"/>
              <w:spacing w:before="60" w:after="60"/>
              <w:jc w:val="center"/>
              <w:rPr>
                <w:lang w:val="uk-UA"/>
              </w:rPr>
            </w:pPr>
            <w:r>
              <w:rPr>
                <w:lang w:val="uk-UA"/>
              </w:rPr>
              <w:t>7 місяців</w:t>
            </w:r>
          </w:p>
        </w:tc>
        <w:tc>
          <w:tcPr>
            <w:tcW w:w="1843" w:type="dxa"/>
          </w:tcPr>
          <w:p w:rsidR="003625D5" w:rsidRPr="00C653CC" w:rsidRDefault="00970E4E" w:rsidP="00CE2A35">
            <w:pPr>
              <w:pStyle w:val="Default"/>
              <w:spacing w:before="60" w:after="60"/>
              <w:jc w:val="both"/>
              <w:rPr>
                <w:spacing w:val="-3"/>
                <w:lang w:val="uk-UA"/>
              </w:rPr>
            </w:pPr>
            <w:r w:rsidRPr="00C653CC">
              <w:rPr>
                <w:spacing w:val="-3"/>
                <w:lang w:val="uk-UA"/>
              </w:rPr>
              <w:t>Усі експерти</w:t>
            </w:r>
          </w:p>
        </w:tc>
      </w:tr>
      <w:tr w:rsidR="003625D5" w:rsidRPr="00F30BDA" w:rsidTr="006B40A0">
        <w:tc>
          <w:tcPr>
            <w:tcW w:w="426" w:type="dxa"/>
          </w:tcPr>
          <w:p w:rsidR="003625D5" w:rsidRPr="00F30BDA" w:rsidRDefault="003625D5" w:rsidP="00630B05">
            <w:pPr>
              <w:pStyle w:val="Default"/>
              <w:numPr>
                <w:ilvl w:val="0"/>
                <w:numId w:val="23"/>
              </w:numPr>
              <w:spacing w:before="60" w:after="60"/>
              <w:ind w:left="414" w:hanging="357"/>
              <w:jc w:val="both"/>
              <w:rPr>
                <w:spacing w:val="-3"/>
                <w:lang w:val="uk-UA"/>
              </w:rPr>
            </w:pPr>
          </w:p>
        </w:tc>
        <w:tc>
          <w:tcPr>
            <w:tcW w:w="3969" w:type="dxa"/>
          </w:tcPr>
          <w:p w:rsidR="003625D5" w:rsidRPr="006B40A0" w:rsidRDefault="003625D5" w:rsidP="001123AF">
            <w:pPr>
              <w:pStyle w:val="Default"/>
              <w:spacing w:before="60" w:after="60"/>
              <w:rPr>
                <w:b/>
                <w:i/>
                <w:lang w:val="uk-UA"/>
              </w:rPr>
            </w:pPr>
            <w:r w:rsidRPr="006B40A0">
              <w:rPr>
                <w:b/>
                <w:i/>
                <w:lang w:val="uk-UA"/>
              </w:rPr>
              <w:t xml:space="preserve">Заключний звіт </w:t>
            </w:r>
          </w:p>
        </w:tc>
        <w:tc>
          <w:tcPr>
            <w:tcW w:w="1560" w:type="dxa"/>
          </w:tcPr>
          <w:p w:rsidR="003625D5" w:rsidRPr="003625D5" w:rsidRDefault="006B40A0" w:rsidP="006B40A0">
            <w:pPr>
              <w:pStyle w:val="Default"/>
              <w:spacing w:before="60" w:after="60"/>
              <w:ind w:right="-108"/>
              <w:jc w:val="center"/>
              <w:rPr>
                <w:lang w:val="uk-UA"/>
              </w:rPr>
            </w:pPr>
            <w:r>
              <w:rPr>
                <w:lang w:val="uk-UA"/>
              </w:rPr>
              <w:t>-</w:t>
            </w:r>
          </w:p>
        </w:tc>
        <w:tc>
          <w:tcPr>
            <w:tcW w:w="1842" w:type="dxa"/>
          </w:tcPr>
          <w:p w:rsidR="003625D5" w:rsidRPr="00F30BDA" w:rsidRDefault="006B40A0" w:rsidP="006B40A0">
            <w:pPr>
              <w:pStyle w:val="Default"/>
              <w:spacing w:before="60" w:after="60"/>
              <w:jc w:val="center"/>
              <w:rPr>
                <w:lang w:val="uk-UA"/>
              </w:rPr>
            </w:pPr>
            <w:r>
              <w:rPr>
                <w:lang w:val="uk-UA"/>
              </w:rPr>
              <w:t>8 місяців</w:t>
            </w:r>
          </w:p>
        </w:tc>
        <w:tc>
          <w:tcPr>
            <w:tcW w:w="1843" w:type="dxa"/>
          </w:tcPr>
          <w:p w:rsidR="003625D5" w:rsidRPr="00F30BDA" w:rsidRDefault="006B40A0" w:rsidP="00CE2A35">
            <w:pPr>
              <w:pStyle w:val="Default"/>
              <w:spacing w:before="60" w:after="60"/>
              <w:jc w:val="both"/>
              <w:rPr>
                <w:spacing w:val="-3"/>
                <w:lang w:val="uk-UA"/>
              </w:rPr>
            </w:pPr>
            <w:r>
              <w:rPr>
                <w:spacing w:val="-3"/>
                <w:lang w:val="uk-UA"/>
              </w:rPr>
              <w:t>Усі експерти</w:t>
            </w:r>
          </w:p>
        </w:tc>
      </w:tr>
    </w:tbl>
    <w:p w:rsidR="008A4376" w:rsidRPr="00F935F1" w:rsidRDefault="008A4376" w:rsidP="00F935F1">
      <w:pPr>
        <w:pStyle w:val="Default"/>
        <w:spacing w:before="120" w:after="120"/>
        <w:ind w:firstLine="567"/>
        <w:jc w:val="both"/>
        <w:rPr>
          <w:sz w:val="28"/>
          <w:szCs w:val="28"/>
          <w:lang w:val="uk-UA"/>
        </w:rPr>
      </w:pPr>
      <w:r w:rsidRPr="002A4A61">
        <w:rPr>
          <w:b/>
          <w:sz w:val="28"/>
          <w:szCs w:val="28"/>
          <w:lang w:val="uk-UA"/>
        </w:rPr>
        <w:t xml:space="preserve">Початковий звіт </w:t>
      </w:r>
      <w:r w:rsidRPr="002A4A61">
        <w:rPr>
          <w:sz w:val="28"/>
          <w:szCs w:val="28"/>
          <w:lang w:val="uk-UA"/>
        </w:rPr>
        <w:t xml:space="preserve">подається не пізніше ніж через </w:t>
      </w:r>
      <w:r w:rsidR="00D42460" w:rsidRPr="002A4A61">
        <w:rPr>
          <w:sz w:val="28"/>
          <w:szCs w:val="28"/>
          <w:lang w:val="uk-UA"/>
        </w:rPr>
        <w:t>6 тижнів</w:t>
      </w:r>
      <w:r w:rsidRPr="002A4A61">
        <w:rPr>
          <w:sz w:val="28"/>
          <w:szCs w:val="28"/>
          <w:lang w:val="uk-UA"/>
        </w:rPr>
        <w:t xml:space="preserve"> </w:t>
      </w:r>
      <w:r w:rsidR="00D42460" w:rsidRPr="002A4A61">
        <w:rPr>
          <w:sz w:val="28"/>
          <w:szCs w:val="28"/>
          <w:lang w:val="uk-UA"/>
        </w:rPr>
        <w:t xml:space="preserve">після </w:t>
      </w:r>
      <w:r w:rsidR="00DF37F6">
        <w:rPr>
          <w:sz w:val="28"/>
          <w:szCs w:val="28"/>
          <w:lang w:val="uk-UA"/>
        </w:rPr>
        <w:t>набуття чинності договором</w:t>
      </w:r>
      <w:r w:rsidRPr="002A4A61">
        <w:rPr>
          <w:sz w:val="28"/>
          <w:szCs w:val="28"/>
          <w:lang w:val="uk-UA"/>
        </w:rPr>
        <w:t>. Початковий звіт повинен містити інформацію про проведені засідання та обговорення, а також проблеми та питання, які виникли. Консультант висвітлює усі проблеми (якщо такі є), які, на його думку, можуть негативно позначитися на виконанн</w:t>
      </w:r>
      <w:r w:rsidR="00DF5BF0" w:rsidRPr="002A4A61">
        <w:rPr>
          <w:sz w:val="28"/>
          <w:szCs w:val="28"/>
          <w:lang w:val="uk-UA"/>
        </w:rPr>
        <w:t>і</w:t>
      </w:r>
      <w:r w:rsidRPr="002A4A61">
        <w:rPr>
          <w:sz w:val="28"/>
          <w:szCs w:val="28"/>
          <w:lang w:val="uk-UA"/>
        </w:rPr>
        <w:t xml:space="preserve"> Завдання відповідно до Технічного завдання або можливість досягнення цілей Завдання. Крім того, Початковий звіт повинен включати детальний план реалізації проекту із зазначенням строків та термінів виконання усіх ключових робіт, передбачених Завданням (Графік реалізації Проекту).</w:t>
      </w:r>
      <w:r w:rsidRPr="00D42460">
        <w:rPr>
          <w:sz w:val="28"/>
          <w:szCs w:val="28"/>
          <w:lang w:val="uk-UA"/>
        </w:rPr>
        <w:t xml:space="preserve"> </w:t>
      </w:r>
    </w:p>
    <w:p w:rsidR="00965397" w:rsidRPr="00D42460" w:rsidRDefault="00B5422B" w:rsidP="00F935F1">
      <w:pPr>
        <w:pStyle w:val="Default"/>
        <w:spacing w:before="120" w:after="120"/>
        <w:ind w:firstLine="567"/>
        <w:jc w:val="both"/>
        <w:rPr>
          <w:b/>
          <w:bCs/>
          <w:sz w:val="28"/>
          <w:szCs w:val="28"/>
          <w:lang w:val="uk-UA"/>
        </w:rPr>
      </w:pPr>
      <w:r w:rsidRPr="00B5422B">
        <w:rPr>
          <w:b/>
          <w:sz w:val="28"/>
          <w:szCs w:val="28"/>
          <w:lang w:val="uk-UA"/>
        </w:rPr>
        <w:t>Звіти № 1-6</w:t>
      </w:r>
      <w:r w:rsidR="0066470F">
        <w:rPr>
          <w:sz w:val="28"/>
          <w:szCs w:val="28"/>
          <w:lang w:val="uk-UA"/>
        </w:rPr>
        <w:t xml:space="preserve"> повинні містити інформацію у відповідності з Розділом 4 «Обсяг робіт» Технічного завдання та у строки, передбачені цим Розділом.</w:t>
      </w:r>
    </w:p>
    <w:p w:rsidR="004A7A7A" w:rsidRPr="00F935F1" w:rsidRDefault="00B5422B" w:rsidP="00F935F1">
      <w:pPr>
        <w:pStyle w:val="Default"/>
        <w:spacing w:before="120" w:after="120"/>
        <w:ind w:firstLine="567"/>
        <w:jc w:val="both"/>
        <w:rPr>
          <w:sz w:val="28"/>
          <w:szCs w:val="28"/>
          <w:lang w:val="uk-UA"/>
        </w:rPr>
      </w:pPr>
      <w:r>
        <w:rPr>
          <w:b/>
          <w:sz w:val="28"/>
          <w:szCs w:val="28"/>
          <w:lang w:val="uk-UA"/>
        </w:rPr>
        <w:t>Заключний звіт</w:t>
      </w:r>
      <w:r w:rsidR="008A4376" w:rsidRPr="002A4A61">
        <w:rPr>
          <w:b/>
          <w:sz w:val="28"/>
          <w:szCs w:val="28"/>
          <w:lang w:val="uk-UA"/>
        </w:rPr>
        <w:t xml:space="preserve"> </w:t>
      </w:r>
      <w:r w:rsidR="004A7A7A" w:rsidRPr="002A4A61">
        <w:rPr>
          <w:sz w:val="28"/>
          <w:szCs w:val="28"/>
          <w:lang w:val="uk-UA"/>
        </w:rPr>
        <w:t xml:space="preserve">подається після </w:t>
      </w:r>
      <w:r w:rsidR="0066470F">
        <w:rPr>
          <w:sz w:val="28"/>
          <w:szCs w:val="28"/>
          <w:lang w:val="uk-UA"/>
        </w:rPr>
        <w:t xml:space="preserve">надання та затвердження </w:t>
      </w:r>
      <w:r w:rsidR="00C31D47">
        <w:rPr>
          <w:sz w:val="28"/>
          <w:szCs w:val="28"/>
          <w:lang w:val="uk-UA"/>
        </w:rPr>
        <w:t>Початкового звіту та Звітів №№ 1-6</w:t>
      </w:r>
      <w:r w:rsidR="004A7A7A" w:rsidRPr="002A4A61">
        <w:rPr>
          <w:sz w:val="28"/>
          <w:szCs w:val="28"/>
          <w:lang w:val="uk-UA"/>
        </w:rPr>
        <w:t xml:space="preserve">, передбачених </w:t>
      </w:r>
      <w:r w:rsidR="0066470F">
        <w:rPr>
          <w:sz w:val="28"/>
          <w:szCs w:val="28"/>
          <w:lang w:val="uk-UA"/>
        </w:rPr>
        <w:t>цим ТЗ</w:t>
      </w:r>
      <w:r w:rsidR="004A7A7A" w:rsidRPr="002A4A61">
        <w:rPr>
          <w:sz w:val="28"/>
          <w:szCs w:val="28"/>
          <w:lang w:val="uk-UA"/>
        </w:rPr>
        <w:t xml:space="preserve">, але не пізніше ніж через </w:t>
      </w:r>
      <w:r w:rsidR="0066470F">
        <w:rPr>
          <w:sz w:val="28"/>
          <w:szCs w:val="28"/>
          <w:lang w:val="uk-UA"/>
        </w:rPr>
        <w:t>8</w:t>
      </w:r>
      <w:r w:rsidR="004A7A7A" w:rsidRPr="002A4A61">
        <w:rPr>
          <w:sz w:val="28"/>
          <w:szCs w:val="28"/>
          <w:lang w:val="uk-UA"/>
        </w:rPr>
        <w:t xml:space="preserve"> місяці</w:t>
      </w:r>
      <w:r w:rsidR="005901BC" w:rsidRPr="002A4A61">
        <w:rPr>
          <w:sz w:val="28"/>
          <w:szCs w:val="28"/>
          <w:lang w:val="uk-UA"/>
        </w:rPr>
        <w:t>в</w:t>
      </w:r>
      <w:r w:rsidR="004A7A7A" w:rsidRPr="002A4A61">
        <w:rPr>
          <w:sz w:val="28"/>
          <w:szCs w:val="28"/>
          <w:lang w:val="uk-UA"/>
        </w:rPr>
        <w:t xml:space="preserve"> після </w:t>
      </w:r>
      <w:r w:rsidR="0066470F">
        <w:rPr>
          <w:sz w:val="28"/>
          <w:szCs w:val="28"/>
          <w:lang w:val="uk-UA"/>
        </w:rPr>
        <w:t>набуття</w:t>
      </w:r>
      <w:r w:rsidR="00DF37F6">
        <w:rPr>
          <w:sz w:val="28"/>
          <w:szCs w:val="28"/>
          <w:lang w:val="uk-UA"/>
        </w:rPr>
        <w:t xml:space="preserve"> чинності договором</w:t>
      </w:r>
      <w:r w:rsidR="004A7A7A" w:rsidRPr="002A4A61">
        <w:rPr>
          <w:sz w:val="28"/>
          <w:szCs w:val="28"/>
          <w:lang w:val="uk-UA"/>
        </w:rPr>
        <w:t xml:space="preserve">. </w:t>
      </w:r>
      <w:r w:rsidR="0066470F">
        <w:rPr>
          <w:sz w:val="28"/>
          <w:szCs w:val="28"/>
          <w:lang w:val="uk-UA"/>
        </w:rPr>
        <w:t>Заключний звіт має</w:t>
      </w:r>
      <w:r w:rsidR="004A7A7A" w:rsidRPr="002A4A61">
        <w:rPr>
          <w:sz w:val="28"/>
          <w:szCs w:val="28"/>
          <w:lang w:val="uk-UA"/>
        </w:rPr>
        <w:t xml:space="preserve"> містити узагальнюючу інформацію про вс</w:t>
      </w:r>
      <w:r w:rsidR="00DF37F6">
        <w:rPr>
          <w:sz w:val="28"/>
          <w:szCs w:val="28"/>
          <w:lang w:val="uk-UA"/>
        </w:rPr>
        <w:t xml:space="preserve">ю </w:t>
      </w:r>
      <w:r w:rsidR="004A7A7A" w:rsidRPr="002A4A61">
        <w:rPr>
          <w:sz w:val="28"/>
          <w:szCs w:val="28"/>
          <w:lang w:val="uk-UA"/>
        </w:rPr>
        <w:t>робот</w:t>
      </w:r>
      <w:r w:rsidR="00DF37F6">
        <w:rPr>
          <w:sz w:val="28"/>
          <w:szCs w:val="28"/>
          <w:lang w:val="uk-UA"/>
        </w:rPr>
        <w:t>у</w:t>
      </w:r>
      <w:r w:rsidR="004A7A7A" w:rsidRPr="002A4A61">
        <w:rPr>
          <w:sz w:val="28"/>
          <w:szCs w:val="28"/>
          <w:lang w:val="uk-UA"/>
        </w:rPr>
        <w:t>, виконан</w:t>
      </w:r>
      <w:r w:rsidR="00DF37F6">
        <w:rPr>
          <w:sz w:val="28"/>
          <w:szCs w:val="28"/>
          <w:lang w:val="uk-UA"/>
        </w:rPr>
        <w:t>у</w:t>
      </w:r>
      <w:r w:rsidR="004A7A7A" w:rsidRPr="002A4A61">
        <w:rPr>
          <w:sz w:val="28"/>
          <w:szCs w:val="28"/>
          <w:lang w:val="uk-UA"/>
        </w:rPr>
        <w:t xml:space="preserve"> в рамках Завдання, їх результати та внесені зміни; висвітлювати усі суттєві відхилення від результатів, передбачених Завданням, та включати рекомендації щодо подальших заходів, які необхідно вжити для досягнення цілей Завдання після його завершення.</w:t>
      </w:r>
    </w:p>
    <w:p w:rsidR="008C1FAC" w:rsidRDefault="00DF37F6" w:rsidP="00F935F1">
      <w:pPr>
        <w:autoSpaceDE w:val="0"/>
        <w:autoSpaceDN w:val="0"/>
        <w:adjustRightInd w:val="0"/>
        <w:spacing w:before="120" w:after="12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У</w:t>
      </w:r>
      <w:r w:rsidR="008A4376" w:rsidRPr="00D42460">
        <w:rPr>
          <w:rFonts w:ascii="Times New Roman" w:hAnsi="Times New Roman"/>
          <w:color w:val="000000"/>
          <w:sz w:val="28"/>
          <w:szCs w:val="28"/>
          <w:lang w:val="uk-UA"/>
        </w:rPr>
        <w:t xml:space="preserve">сі </w:t>
      </w:r>
      <w:r w:rsidR="008C1FAC">
        <w:rPr>
          <w:rFonts w:ascii="Times New Roman" w:hAnsi="Times New Roman"/>
          <w:color w:val="000000"/>
          <w:sz w:val="28"/>
          <w:szCs w:val="28"/>
          <w:lang w:val="uk-UA"/>
        </w:rPr>
        <w:t>п</w:t>
      </w:r>
      <w:r w:rsidR="008C1FAC" w:rsidRPr="008C1FAC">
        <w:rPr>
          <w:rFonts w:ascii="Times New Roman" w:hAnsi="Times New Roman"/>
          <w:color w:val="000000"/>
          <w:sz w:val="28"/>
          <w:szCs w:val="28"/>
          <w:lang w:val="uk-UA"/>
        </w:rPr>
        <w:t xml:space="preserve">ідготовлені Консультантом звіти мають бути надані </w:t>
      </w:r>
      <w:r w:rsidR="008A4376" w:rsidRPr="00D42460">
        <w:rPr>
          <w:rFonts w:ascii="Times New Roman" w:hAnsi="Times New Roman"/>
          <w:color w:val="000000"/>
          <w:sz w:val="28"/>
          <w:szCs w:val="28"/>
          <w:lang w:val="uk-UA"/>
        </w:rPr>
        <w:t>українськ</w:t>
      </w:r>
      <w:r w:rsidR="00AB454E" w:rsidRPr="00D42460">
        <w:rPr>
          <w:rFonts w:ascii="Times New Roman" w:hAnsi="Times New Roman"/>
          <w:color w:val="000000"/>
          <w:sz w:val="28"/>
          <w:szCs w:val="28"/>
          <w:lang w:val="uk-UA"/>
        </w:rPr>
        <w:t>ою</w:t>
      </w:r>
      <w:r w:rsidR="008A4376" w:rsidRPr="00D42460">
        <w:rPr>
          <w:rFonts w:ascii="Times New Roman" w:hAnsi="Times New Roman"/>
          <w:color w:val="000000"/>
          <w:sz w:val="28"/>
          <w:szCs w:val="28"/>
          <w:lang w:val="uk-UA"/>
        </w:rPr>
        <w:t xml:space="preserve"> </w:t>
      </w:r>
      <w:r w:rsidR="00C31D47">
        <w:rPr>
          <w:rFonts w:ascii="Times New Roman" w:hAnsi="Times New Roman"/>
          <w:color w:val="000000"/>
          <w:sz w:val="28"/>
          <w:szCs w:val="28"/>
          <w:lang w:val="uk-UA"/>
        </w:rPr>
        <w:t>або</w:t>
      </w:r>
      <w:r w:rsidR="00C31D47" w:rsidRPr="00D42460">
        <w:rPr>
          <w:rFonts w:ascii="Times New Roman" w:hAnsi="Times New Roman"/>
          <w:color w:val="000000"/>
          <w:sz w:val="28"/>
          <w:szCs w:val="28"/>
          <w:lang w:val="uk-UA"/>
        </w:rPr>
        <w:t xml:space="preserve"> </w:t>
      </w:r>
      <w:r w:rsidR="008A4376" w:rsidRPr="00D42460">
        <w:rPr>
          <w:rFonts w:ascii="Times New Roman" w:hAnsi="Times New Roman"/>
          <w:color w:val="000000"/>
          <w:sz w:val="28"/>
          <w:szCs w:val="28"/>
          <w:lang w:val="uk-UA"/>
        </w:rPr>
        <w:t>англійськ</w:t>
      </w:r>
      <w:r w:rsidR="00AB454E" w:rsidRPr="00D42460">
        <w:rPr>
          <w:rFonts w:ascii="Times New Roman" w:hAnsi="Times New Roman"/>
          <w:color w:val="000000"/>
          <w:sz w:val="28"/>
          <w:szCs w:val="28"/>
          <w:lang w:val="uk-UA"/>
        </w:rPr>
        <w:t>ою</w:t>
      </w:r>
      <w:r w:rsidR="008A4376" w:rsidRPr="00D42460">
        <w:rPr>
          <w:rFonts w:ascii="Times New Roman" w:hAnsi="Times New Roman"/>
          <w:color w:val="000000"/>
          <w:sz w:val="28"/>
          <w:szCs w:val="28"/>
          <w:lang w:val="uk-UA"/>
        </w:rPr>
        <w:t xml:space="preserve"> мова</w:t>
      </w:r>
      <w:r w:rsidR="00AB454E" w:rsidRPr="00D42460">
        <w:rPr>
          <w:rFonts w:ascii="Times New Roman" w:hAnsi="Times New Roman"/>
          <w:color w:val="000000"/>
          <w:sz w:val="28"/>
          <w:szCs w:val="28"/>
          <w:lang w:val="uk-UA"/>
        </w:rPr>
        <w:t>ми</w:t>
      </w:r>
      <w:r w:rsidR="008A4376" w:rsidRPr="00D42460">
        <w:rPr>
          <w:rFonts w:ascii="Times New Roman" w:hAnsi="Times New Roman"/>
          <w:color w:val="000000"/>
          <w:sz w:val="28"/>
          <w:szCs w:val="28"/>
          <w:lang w:val="uk-UA"/>
        </w:rPr>
        <w:t xml:space="preserve"> та пода</w:t>
      </w:r>
      <w:r w:rsidR="008C1FAC">
        <w:rPr>
          <w:rFonts w:ascii="Times New Roman" w:hAnsi="Times New Roman"/>
          <w:color w:val="000000"/>
          <w:sz w:val="28"/>
          <w:szCs w:val="28"/>
          <w:lang w:val="uk-UA"/>
        </w:rPr>
        <w:t>ні</w:t>
      </w:r>
      <w:r w:rsidR="008A4376" w:rsidRPr="00D42460">
        <w:rPr>
          <w:rFonts w:ascii="Times New Roman" w:hAnsi="Times New Roman"/>
          <w:color w:val="000000"/>
          <w:sz w:val="28"/>
          <w:szCs w:val="28"/>
          <w:lang w:val="uk-UA"/>
        </w:rPr>
        <w:t xml:space="preserve"> на паперових та електронних носіях</w:t>
      </w:r>
      <w:r w:rsidR="00BF1A1D">
        <w:rPr>
          <w:rFonts w:ascii="Times New Roman" w:hAnsi="Times New Roman"/>
          <w:color w:val="000000"/>
          <w:sz w:val="28"/>
          <w:szCs w:val="28"/>
          <w:lang w:val="uk-UA"/>
        </w:rPr>
        <w:t xml:space="preserve"> (по одному екземпляру).</w:t>
      </w:r>
      <w:r w:rsidR="00F935F1" w:rsidRPr="00C23F59">
        <w:rPr>
          <w:lang w:val="ru-RU"/>
        </w:rPr>
        <w:t xml:space="preserve"> </w:t>
      </w:r>
      <w:r w:rsidR="00F935F1" w:rsidRPr="00F935F1">
        <w:rPr>
          <w:rFonts w:ascii="Times New Roman" w:hAnsi="Times New Roman"/>
          <w:color w:val="000000"/>
          <w:sz w:val="28"/>
          <w:szCs w:val="28"/>
          <w:lang w:val="uk-UA"/>
        </w:rPr>
        <w:t xml:space="preserve">Звіти мають готуватись за форматом та змістом, узгодженими </w:t>
      </w:r>
      <w:r w:rsidR="00C31D47">
        <w:rPr>
          <w:rFonts w:ascii="Times New Roman" w:hAnsi="Times New Roman"/>
          <w:color w:val="000000"/>
          <w:sz w:val="28"/>
          <w:szCs w:val="28"/>
          <w:lang w:val="uk-UA"/>
        </w:rPr>
        <w:t>і</w:t>
      </w:r>
      <w:r w:rsidR="00F935F1" w:rsidRPr="00F935F1">
        <w:rPr>
          <w:rFonts w:ascii="Times New Roman" w:hAnsi="Times New Roman"/>
          <w:color w:val="000000"/>
          <w:sz w:val="28"/>
          <w:szCs w:val="28"/>
          <w:lang w:val="uk-UA"/>
        </w:rPr>
        <w:t>з Замовником.</w:t>
      </w:r>
    </w:p>
    <w:p w:rsidR="008C1FAC" w:rsidRDefault="008C1FAC" w:rsidP="00F935F1">
      <w:pPr>
        <w:autoSpaceDE w:val="0"/>
        <w:autoSpaceDN w:val="0"/>
        <w:adjustRightInd w:val="0"/>
        <w:spacing w:before="120" w:after="120" w:line="240" w:lineRule="auto"/>
        <w:ind w:firstLine="567"/>
        <w:jc w:val="both"/>
        <w:rPr>
          <w:rFonts w:ascii="Times New Roman" w:hAnsi="Times New Roman"/>
          <w:color w:val="000000"/>
          <w:sz w:val="28"/>
          <w:szCs w:val="28"/>
          <w:lang w:val="uk-UA"/>
        </w:rPr>
      </w:pPr>
      <w:r w:rsidRPr="008C1FAC">
        <w:rPr>
          <w:rFonts w:ascii="Times New Roman" w:hAnsi="Times New Roman"/>
          <w:color w:val="000000"/>
          <w:sz w:val="28"/>
          <w:szCs w:val="28"/>
          <w:lang w:val="uk-UA"/>
        </w:rPr>
        <w:t>Звітні документи Консультанта розглядаються і погоджуються</w:t>
      </w:r>
      <w:r w:rsidR="00C31D47">
        <w:rPr>
          <w:rFonts w:ascii="Times New Roman" w:hAnsi="Times New Roman"/>
          <w:color w:val="000000"/>
          <w:sz w:val="28"/>
          <w:szCs w:val="28"/>
          <w:lang w:val="uk-UA"/>
        </w:rPr>
        <w:t xml:space="preserve"> ДССУ </w:t>
      </w:r>
      <w:r w:rsidRPr="008C1FAC">
        <w:rPr>
          <w:rFonts w:ascii="Times New Roman" w:hAnsi="Times New Roman"/>
          <w:color w:val="000000"/>
          <w:sz w:val="28"/>
          <w:szCs w:val="28"/>
          <w:lang w:val="uk-UA"/>
        </w:rPr>
        <w:t xml:space="preserve"> </w:t>
      </w:r>
      <w:r w:rsidRPr="00C342C5">
        <w:rPr>
          <w:rFonts w:ascii="Times New Roman" w:hAnsi="Times New Roman"/>
          <w:color w:val="000000"/>
          <w:sz w:val="28"/>
          <w:szCs w:val="28"/>
          <w:lang w:val="uk-UA"/>
        </w:rPr>
        <w:t xml:space="preserve">протягом </w:t>
      </w:r>
      <w:r w:rsidR="000E3792" w:rsidRPr="00C342C5">
        <w:rPr>
          <w:rFonts w:ascii="Times New Roman" w:hAnsi="Times New Roman"/>
          <w:color w:val="000000"/>
          <w:sz w:val="28"/>
          <w:szCs w:val="28"/>
          <w:lang w:val="uk-UA"/>
        </w:rPr>
        <w:t>20</w:t>
      </w:r>
      <w:r w:rsidRPr="00C342C5">
        <w:rPr>
          <w:rFonts w:ascii="Times New Roman" w:hAnsi="Times New Roman"/>
          <w:color w:val="000000"/>
          <w:sz w:val="28"/>
          <w:szCs w:val="28"/>
          <w:lang w:val="uk-UA"/>
        </w:rPr>
        <w:t xml:space="preserve"> робочих</w:t>
      </w:r>
      <w:r w:rsidRPr="008C1FAC">
        <w:rPr>
          <w:rFonts w:ascii="Times New Roman" w:hAnsi="Times New Roman"/>
          <w:color w:val="000000"/>
          <w:sz w:val="28"/>
          <w:szCs w:val="28"/>
          <w:lang w:val="uk-UA"/>
        </w:rPr>
        <w:t xml:space="preserve"> днів з дати їх подання Консультантом або повертаються </w:t>
      </w:r>
      <w:r w:rsidRPr="008C1FAC">
        <w:rPr>
          <w:rFonts w:ascii="Times New Roman" w:hAnsi="Times New Roman"/>
          <w:color w:val="000000"/>
          <w:sz w:val="28"/>
          <w:szCs w:val="28"/>
          <w:lang w:val="uk-UA"/>
        </w:rPr>
        <w:lastRenderedPageBreak/>
        <w:t>Консультанту на доопрацювання з відповідними поясненнями</w:t>
      </w:r>
      <w:r>
        <w:rPr>
          <w:rFonts w:ascii="Times New Roman" w:hAnsi="Times New Roman"/>
          <w:color w:val="000000"/>
          <w:sz w:val="28"/>
          <w:szCs w:val="28"/>
          <w:lang w:val="uk-UA"/>
        </w:rPr>
        <w:t xml:space="preserve"> та зауваженнями</w:t>
      </w:r>
      <w:r w:rsidRPr="008C1FAC">
        <w:rPr>
          <w:rFonts w:ascii="Times New Roman" w:hAnsi="Times New Roman"/>
          <w:color w:val="000000"/>
          <w:sz w:val="28"/>
          <w:szCs w:val="28"/>
          <w:lang w:val="uk-UA"/>
        </w:rPr>
        <w:t>.</w:t>
      </w:r>
      <w:r>
        <w:rPr>
          <w:rFonts w:ascii="Times New Roman" w:hAnsi="Times New Roman"/>
          <w:color w:val="000000"/>
          <w:sz w:val="28"/>
          <w:szCs w:val="28"/>
          <w:lang w:val="uk-UA"/>
        </w:rPr>
        <w:t xml:space="preserve"> </w:t>
      </w:r>
      <w:r w:rsidRPr="008C1FAC">
        <w:rPr>
          <w:rFonts w:ascii="Times New Roman" w:hAnsi="Times New Roman"/>
          <w:color w:val="000000"/>
          <w:sz w:val="28"/>
          <w:szCs w:val="28"/>
          <w:lang w:val="uk-UA"/>
        </w:rPr>
        <w:t>При отриманні таких зауважень, Консультант повинен негайно зробити всі необхідні виправлення, після чого вищевикладена процедура повторюється.</w:t>
      </w:r>
    </w:p>
    <w:p w:rsidR="00BF1A1D" w:rsidRDefault="00BF1A1D" w:rsidP="002F31C3">
      <w:pPr>
        <w:autoSpaceDE w:val="0"/>
        <w:autoSpaceDN w:val="0"/>
        <w:adjustRightInd w:val="0"/>
        <w:spacing w:after="0" w:line="240" w:lineRule="auto"/>
        <w:jc w:val="both"/>
        <w:rPr>
          <w:rFonts w:ascii="Times New Roman" w:hAnsi="Times New Roman"/>
          <w:color w:val="000000"/>
          <w:sz w:val="28"/>
          <w:szCs w:val="28"/>
          <w:lang w:val="uk-UA"/>
        </w:rPr>
      </w:pPr>
    </w:p>
    <w:p w:rsidR="00C23F59" w:rsidRPr="00394B42" w:rsidRDefault="00C23F59" w:rsidP="00C23F59">
      <w:pPr>
        <w:pStyle w:val="Default"/>
        <w:rPr>
          <w:b/>
          <w:sz w:val="32"/>
          <w:szCs w:val="32"/>
          <w:lang w:val="uk-UA"/>
        </w:rPr>
      </w:pPr>
      <w:r w:rsidRPr="00394B42">
        <w:rPr>
          <w:b/>
          <w:sz w:val="32"/>
          <w:szCs w:val="32"/>
          <w:lang w:val="uk-UA"/>
        </w:rPr>
        <w:t>6. ОРГАНІЗАЦІЙНІ ЗАХОДИ З ВИКОНАННЯ ЗАВДАННЯ</w:t>
      </w:r>
    </w:p>
    <w:p w:rsidR="00C23F59" w:rsidRPr="00D42460" w:rsidRDefault="00C23F59" w:rsidP="00606D3F">
      <w:pPr>
        <w:pStyle w:val="Task-luettelo"/>
        <w:numPr>
          <w:ilvl w:val="0"/>
          <w:numId w:val="0"/>
        </w:numPr>
        <w:spacing w:before="120" w:after="120"/>
        <w:ind w:firstLine="567"/>
        <w:rPr>
          <w:sz w:val="28"/>
          <w:szCs w:val="28"/>
          <w:lang w:val="uk-UA"/>
        </w:rPr>
      </w:pPr>
      <w:r w:rsidRPr="00D42460">
        <w:rPr>
          <w:sz w:val="28"/>
          <w:szCs w:val="28"/>
          <w:lang w:val="uk-UA"/>
        </w:rPr>
        <w:t xml:space="preserve">Організаційні заходи з </w:t>
      </w:r>
      <w:r>
        <w:rPr>
          <w:sz w:val="28"/>
          <w:szCs w:val="28"/>
          <w:lang w:val="uk-UA"/>
        </w:rPr>
        <w:t>виконання завдання</w:t>
      </w:r>
      <w:r w:rsidRPr="00D42460">
        <w:rPr>
          <w:sz w:val="28"/>
          <w:szCs w:val="28"/>
          <w:lang w:val="uk-UA"/>
        </w:rPr>
        <w:t xml:space="preserve"> передбачають, що:</w:t>
      </w:r>
    </w:p>
    <w:p w:rsidR="00C23F59" w:rsidRPr="00D42460" w:rsidRDefault="00C23F59" w:rsidP="00606D3F">
      <w:pPr>
        <w:pStyle w:val="a9"/>
        <w:numPr>
          <w:ilvl w:val="0"/>
          <w:numId w:val="8"/>
        </w:numPr>
        <w:spacing w:before="120" w:after="120"/>
        <w:contextualSpacing w:val="0"/>
        <w:jc w:val="both"/>
        <w:rPr>
          <w:sz w:val="28"/>
          <w:szCs w:val="28"/>
          <w:lang w:val="uk-UA"/>
        </w:rPr>
      </w:pPr>
      <w:r w:rsidRPr="00D42460">
        <w:rPr>
          <w:sz w:val="28"/>
          <w:szCs w:val="28"/>
          <w:lang w:val="uk-UA"/>
        </w:rPr>
        <w:t>ДССУ сприяє у видачі Консультанту усіх необхідних віз для виконання ним службових обов’язків;</w:t>
      </w:r>
    </w:p>
    <w:p w:rsidR="00C23F59" w:rsidRPr="00C23F59" w:rsidRDefault="00C23F59" w:rsidP="00606D3F">
      <w:pPr>
        <w:pStyle w:val="a9"/>
        <w:widowControl w:val="0"/>
        <w:numPr>
          <w:ilvl w:val="0"/>
          <w:numId w:val="8"/>
        </w:numPr>
        <w:suppressAutoHyphens/>
        <w:autoSpaceDE w:val="0"/>
        <w:autoSpaceDN w:val="0"/>
        <w:adjustRightInd w:val="0"/>
        <w:spacing w:before="120" w:after="120"/>
        <w:contextualSpacing w:val="0"/>
        <w:jc w:val="both"/>
        <w:rPr>
          <w:sz w:val="28"/>
          <w:szCs w:val="28"/>
          <w:lang w:val="uk-UA"/>
        </w:rPr>
      </w:pPr>
      <w:r w:rsidRPr="00C23F59">
        <w:rPr>
          <w:sz w:val="28"/>
          <w:szCs w:val="28"/>
          <w:lang w:val="uk-UA"/>
        </w:rPr>
        <w:t>ДССУ надає експертам Консультанта тимчасові робочі місця з необхідним обладнанням та підключенням до мережі Інтернет та телефонним зв</w:t>
      </w:r>
      <w:r w:rsidRPr="00C23F59">
        <w:rPr>
          <w:sz w:val="28"/>
          <w:szCs w:val="28"/>
          <w:lang w:val="ru-RU"/>
        </w:rPr>
        <w:t>'</w:t>
      </w:r>
      <w:proofErr w:type="spellStart"/>
      <w:r w:rsidRPr="00C23F59">
        <w:rPr>
          <w:sz w:val="28"/>
          <w:szCs w:val="28"/>
          <w:lang w:val="ru-RU"/>
        </w:rPr>
        <w:t>язком</w:t>
      </w:r>
      <w:proofErr w:type="spellEnd"/>
      <w:r w:rsidRPr="00C23F59">
        <w:rPr>
          <w:sz w:val="28"/>
          <w:szCs w:val="28"/>
          <w:lang w:val="ru-RU"/>
        </w:rPr>
        <w:t xml:space="preserve"> (</w:t>
      </w:r>
      <w:r w:rsidRPr="00C23F59">
        <w:rPr>
          <w:sz w:val="28"/>
          <w:szCs w:val="28"/>
          <w:lang w:val="uk-UA"/>
        </w:rPr>
        <w:t>за необхідності</w:t>
      </w:r>
      <w:r w:rsidRPr="00C23F59">
        <w:rPr>
          <w:sz w:val="28"/>
          <w:szCs w:val="28"/>
          <w:lang w:val="ru-RU"/>
        </w:rPr>
        <w:t>)</w:t>
      </w:r>
      <w:r w:rsidRPr="00C23F59">
        <w:rPr>
          <w:sz w:val="28"/>
          <w:szCs w:val="28"/>
          <w:lang w:val="uk-UA"/>
        </w:rPr>
        <w:t>;</w:t>
      </w:r>
    </w:p>
    <w:p w:rsidR="00C23F59" w:rsidRDefault="00C23F59" w:rsidP="00606D3F">
      <w:pPr>
        <w:pStyle w:val="a9"/>
        <w:widowControl w:val="0"/>
        <w:numPr>
          <w:ilvl w:val="0"/>
          <w:numId w:val="8"/>
        </w:numPr>
        <w:suppressAutoHyphens/>
        <w:autoSpaceDE w:val="0"/>
        <w:autoSpaceDN w:val="0"/>
        <w:adjustRightInd w:val="0"/>
        <w:spacing w:before="120" w:after="120"/>
        <w:contextualSpacing w:val="0"/>
        <w:jc w:val="both"/>
        <w:rPr>
          <w:sz w:val="28"/>
          <w:szCs w:val="28"/>
          <w:lang w:val="uk-UA"/>
        </w:rPr>
      </w:pPr>
      <w:r w:rsidRPr="00B30C66">
        <w:rPr>
          <w:sz w:val="28"/>
          <w:szCs w:val="28"/>
          <w:lang w:val="uk-UA"/>
        </w:rPr>
        <w:t>Консультант</w:t>
      </w:r>
      <w:r>
        <w:rPr>
          <w:sz w:val="28"/>
          <w:szCs w:val="28"/>
          <w:lang w:val="uk-UA"/>
        </w:rPr>
        <w:t xml:space="preserve"> </w:t>
      </w:r>
      <w:proofErr w:type="spellStart"/>
      <w:r>
        <w:rPr>
          <w:sz w:val="28"/>
          <w:szCs w:val="28"/>
          <w:lang w:val="uk-UA"/>
        </w:rPr>
        <w:t>зобов</w:t>
      </w:r>
      <w:proofErr w:type="spellEnd"/>
      <w:r w:rsidRPr="00B30C66">
        <w:rPr>
          <w:sz w:val="28"/>
          <w:szCs w:val="28"/>
          <w:lang w:val="ru-RU"/>
        </w:rPr>
        <w:t>'</w:t>
      </w:r>
      <w:proofErr w:type="spellStart"/>
      <w:r>
        <w:rPr>
          <w:sz w:val="28"/>
          <w:szCs w:val="28"/>
          <w:lang w:val="uk-UA"/>
        </w:rPr>
        <w:t>язаний</w:t>
      </w:r>
      <w:proofErr w:type="spellEnd"/>
      <w:r>
        <w:rPr>
          <w:sz w:val="28"/>
          <w:szCs w:val="28"/>
          <w:lang w:val="uk-UA"/>
        </w:rPr>
        <w:t xml:space="preserve"> оплачувати рахунки за міжнародний телефонний зв</w:t>
      </w:r>
      <w:r w:rsidRPr="00B30C66">
        <w:rPr>
          <w:sz w:val="28"/>
          <w:szCs w:val="28"/>
          <w:lang w:val="ru-RU"/>
        </w:rPr>
        <w:t>'</w:t>
      </w:r>
      <w:proofErr w:type="spellStart"/>
      <w:r>
        <w:rPr>
          <w:sz w:val="28"/>
          <w:szCs w:val="28"/>
          <w:lang w:val="ru-RU"/>
        </w:rPr>
        <w:t>язок</w:t>
      </w:r>
      <w:proofErr w:type="spellEnd"/>
      <w:r>
        <w:rPr>
          <w:sz w:val="28"/>
          <w:szCs w:val="28"/>
          <w:lang w:val="ru-RU"/>
        </w:rPr>
        <w:t xml:space="preserve">, </w:t>
      </w:r>
      <w:proofErr w:type="spellStart"/>
      <w:r>
        <w:rPr>
          <w:sz w:val="28"/>
          <w:szCs w:val="28"/>
          <w:lang w:val="ru-RU"/>
        </w:rPr>
        <w:t>канцелярські</w:t>
      </w:r>
      <w:proofErr w:type="spellEnd"/>
      <w:r>
        <w:rPr>
          <w:sz w:val="28"/>
          <w:szCs w:val="28"/>
          <w:lang w:val="ru-RU"/>
        </w:rPr>
        <w:t xml:space="preserve"> </w:t>
      </w:r>
      <w:proofErr w:type="spellStart"/>
      <w:r>
        <w:rPr>
          <w:sz w:val="28"/>
          <w:szCs w:val="28"/>
          <w:lang w:val="ru-RU"/>
        </w:rPr>
        <w:t>товари</w:t>
      </w:r>
      <w:proofErr w:type="spellEnd"/>
      <w:r>
        <w:rPr>
          <w:sz w:val="28"/>
          <w:szCs w:val="28"/>
          <w:lang w:val="ru-RU"/>
        </w:rPr>
        <w:t xml:space="preserve"> та </w:t>
      </w:r>
      <w:proofErr w:type="spellStart"/>
      <w:r>
        <w:rPr>
          <w:sz w:val="28"/>
          <w:szCs w:val="28"/>
          <w:lang w:val="ru-RU"/>
        </w:rPr>
        <w:t>зовнішній</w:t>
      </w:r>
      <w:proofErr w:type="spellEnd"/>
      <w:r>
        <w:rPr>
          <w:sz w:val="28"/>
          <w:szCs w:val="28"/>
          <w:lang w:val="ru-RU"/>
        </w:rPr>
        <w:t xml:space="preserve"> </w:t>
      </w:r>
      <w:proofErr w:type="spellStart"/>
      <w:r>
        <w:rPr>
          <w:sz w:val="28"/>
          <w:szCs w:val="28"/>
          <w:lang w:val="ru-RU"/>
        </w:rPr>
        <w:t>друк</w:t>
      </w:r>
      <w:proofErr w:type="spellEnd"/>
      <w:r w:rsidRPr="00B30C66">
        <w:rPr>
          <w:sz w:val="28"/>
          <w:szCs w:val="28"/>
          <w:lang w:val="ru-RU"/>
        </w:rPr>
        <w:t>;</w:t>
      </w:r>
      <w:r>
        <w:rPr>
          <w:sz w:val="28"/>
          <w:szCs w:val="28"/>
          <w:lang w:val="uk-UA"/>
        </w:rPr>
        <w:t xml:space="preserve"> </w:t>
      </w:r>
    </w:p>
    <w:p w:rsidR="00C23F59" w:rsidRPr="00B30C66" w:rsidRDefault="00C23F59" w:rsidP="00606D3F">
      <w:pPr>
        <w:pStyle w:val="a9"/>
        <w:widowControl w:val="0"/>
        <w:numPr>
          <w:ilvl w:val="0"/>
          <w:numId w:val="8"/>
        </w:numPr>
        <w:suppressAutoHyphens/>
        <w:autoSpaceDE w:val="0"/>
        <w:autoSpaceDN w:val="0"/>
        <w:adjustRightInd w:val="0"/>
        <w:spacing w:before="120" w:after="120"/>
        <w:contextualSpacing w:val="0"/>
        <w:jc w:val="both"/>
        <w:rPr>
          <w:sz w:val="28"/>
          <w:szCs w:val="28"/>
          <w:lang w:val="uk-UA"/>
        </w:rPr>
      </w:pPr>
      <w:r w:rsidRPr="00B30C66">
        <w:rPr>
          <w:sz w:val="28"/>
          <w:szCs w:val="28"/>
          <w:lang w:val="uk-UA"/>
        </w:rPr>
        <w:t>Консультант</w:t>
      </w:r>
      <w:r>
        <w:rPr>
          <w:sz w:val="28"/>
          <w:szCs w:val="28"/>
          <w:lang w:val="uk-UA"/>
        </w:rPr>
        <w:t xml:space="preserve"> оплачує </w:t>
      </w:r>
      <w:r w:rsidRPr="00CA4490">
        <w:rPr>
          <w:sz w:val="28"/>
          <w:szCs w:val="28"/>
          <w:lang w:val="uk-UA"/>
        </w:rPr>
        <w:t xml:space="preserve">місцеві </w:t>
      </w:r>
      <w:r w:rsidR="001339AF" w:rsidRPr="00CA4490">
        <w:rPr>
          <w:sz w:val="28"/>
          <w:szCs w:val="28"/>
          <w:lang w:val="uk-UA"/>
        </w:rPr>
        <w:t>поїздки</w:t>
      </w:r>
      <w:r w:rsidR="001339AF">
        <w:rPr>
          <w:sz w:val="28"/>
          <w:szCs w:val="28"/>
          <w:lang w:val="uk-UA"/>
        </w:rPr>
        <w:t xml:space="preserve"> </w:t>
      </w:r>
      <w:r>
        <w:rPr>
          <w:sz w:val="28"/>
          <w:szCs w:val="28"/>
          <w:lang w:val="uk-UA"/>
        </w:rPr>
        <w:t>для своїх працівників протягом періоду виконання завдання</w:t>
      </w:r>
      <w:r w:rsidRPr="00B30C66">
        <w:rPr>
          <w:sz w:val="28"/>
          <w:szCs w:val="28"/>
          <w:lang w:val="ru-RU"/>
        </w:rPr>
        <w:t>;</w:t>
      </w:r>
    </w:p>
    <w:p w:rsidR="00C23F59" w:rsidRPr="00606D3F" w:rsidRDefault="00606D3F" w:rsidP="00606D3F">
      <w:pPr>
        <w:pStyle w:val="a9"/>
        <w:widowControl w:val="0"/>
        <w:numPr>
          <w:ilvl w:val="0"/>
          <w:numId w:val="8"/>
        </w:numPr>
        <w:suppressAutoHyphens/>
        <w:autoSpaceDE w:val="0"/>
        <w:autoSpaceDN w:val="0"/>
        <w:adjustRightInd w:val="0"/>
        <w:spacing w:before="120" w:after="120"/>
        <w:contextualSpacing w:val="0"/>
        <w:jc w:val="both"/>
        <w:rPr>
          <w:sz w:val="28"/>
          <w:szCs w:val="28"/>
          <w:lang w:val="uk-UA"/>
        </w:rPr>
      </w:pPr>
      <w:r w:rsidRPr="00606D3F">
        <w:rPr>
          <w:sz w:val="28"/>
          <w:szCs w:val="28"/>
          <w:lang w:val="uk-UA"/>
        </w:rPr>
        <w:t>ДССУ забезпечить письмовий переклад звітів та відповідної документації та усний переклад під час проведення Консультантом навчання</w:t>
      </w:r>
      <w:r w:rsidR="00C23F59" w:rsidRPr="00606D3F">
        <w:rPr>
          <w:sz w:val="28"/>
          <w:szCs w:val="28"/>
          <w:lang w:val="ru-RU"/>
        </w:rPr>
        <w:t>;</w:t>
      </w:r>
    </w:p>
    <w:p w:rsidR="00C23F59" w:rsidRPr="00D42460" w:rsidRDefault="00C23F59" w:rsidP="00606D3F">
      <w:pPr>
        <w:pStyle w:val="a9"/>
        <w:widowControl w:val="0"/>
        <w:numPr>
          <w:ilvl w:val="0"/>
          <w:numId w:val="8"/>
        </w:numPr>
        <w:suppressAutoHyphens/>
        <w:autoSpaceDE w:val="0"/>
        <w:autoSpaceDN w:val="0"/>
        <w:adjustRightInd w:val="0"/>
        <w:spacing w:before="120" w:after="120"/>
        <w:contextualSpacing w:val="0"/>
        <w:jc w:val="both"/>
        <w:rPr>
          <w:sz w:val="28"/>
          <w:szCs w:val="28"/>
          <w:lang w:val="uk-UA"/>
        </w:rPr>
      </w:pPr>
      <w:r w:rsidRPr="00D42460">
        <w:rPr>
          <w:sz w:val="28"/>
          <w:szCs w:val="28"/>
          <w:lang w:val="uk-UA"/>
        </w:rPr>
        <w:t xml:space="preserve">Консультант тісно співпрацює з персоналом ДССУ </w:t>
      </w:r>
      <w:r>
        <w:rPr>
          <w:sz w:val="28"/>
          <w:szCs w:val="28"/>
          <w:lang w:val="uk-UA"/>
        </w:rPr>
        <w:t xml:space="preserve">у сфері проведення вибіркових обстежень населення </w:t>
      </w:r>
      <w:r w:rsidRPr="00D42460">
        <w:rPr>
          <w:sz w:val="28"/>
          <w:szCs w:val="28"/>
          <w:lang w:val="uk-UA"/>
        </w:rPr>
        <w:t xml:space="preserve">протягом періоду виконання завдання; </w:t>
      </w:r>
    </w:p>
    <w:p w:rsidR="00C23F59" w:rsidRPr="00C23F59" w:rsidRDefault="00C23F59" w:rsidP="00606D3F">
      <w:pPr>
        <w:pStyle w:val="a9"/>
        <w:widowControl w:val="0"/>
        <w:numPr>
          <w:ilvl w:val="0"/>
          <w:numId w:val="8"/>
        </w:numPr>
        <w:suppressAutoHyphens/>
        <w:autoSpaceDE w:val="0"/>
        <w:autoSpaceDN w:val="0"/>
        <w:adjustRightInd w:val="0"/>
        <w:spacing w:before="120" w:after="120"/>
        <w:contextualSpacing w:val="0"/>
        <w:jc w:val="both"/>
        <w:rPr>
          <w:sz w:val="28"/>
          <w:szCs w:val="28"/>
          <w:lang w:val="uk-UA"/>
        </w:rPr>
      </w:pPr>
      <w:r w:rsidRPr="00C23F59">
        <w:rPr>
          <w:sz w:val="28"/>
          <w:szCs w:val="28"/>
          <w:lang w:val="uk-UA"/>
        </w:rPr>
        <w:t xml:space="preserve">ДССУ </w:t>
      </w:r>
      <w:r w:rsidRPr="00CA4490">
        <w:rPr>
          <w:sz w:val="28"/>
          <w:szCs w:val="28"/>
          <w:lang w:val="uk-UA"/>
        </w:rPr>
        <w:t>надає доступ до необхідної для виконання завдання документації</w:t>
      </w:r>
      <w:r w:rsidR="000D3859" w:rsidRPr="00CA4490">
        <w:rPr>
          <w:sz w:val="28"/>
          <w:szCs w:val="28"/>
          <w:lang w:val="ru-RU"/>
        </w:rPr>
        <w:t>;</w:t>
      </w:r>
      <w:r w:rsidRPr="00C23F59">
        <w:rPr>
          <w:sz w:val="28"/>
          <w:szCs w:val="28"/>
          <w:lang w:val="uk-UA"/>
        </w:rPr>
        <w:t xml:space="preserve"> </w:t>
      </w:r>
    </w:p>
    <w:p w:rsidR="00C23F59" w:rsidRPr="00C653CC" w:rsidRDefault="00C23F59" w:rsidP="00606D3F">
      <w:pPr>
        <w:pStyle w:val="a9"/>
        <w:widowControl w:val="0"/>
        <w:numPr>
          <w:ilvl w:val="0"/>
          <w:numId w:val="8"/>
        </w:numPr>
        <w:suppressAutoHyphens/>
        <w:autoSpaceDE w:val="0"/>
        <w:autoSpaceDN w:val="0"/>
        <w:adjustRightInd w:val="0"/>
        <w:spacing w:before="120" w:after="120"/>
        <w:contextualSpacing w:val="0"/>
        <w:jc w:val="both"/>
        <w:rPr>
          <w:sz w:val="28"/>
          <w:szCs w:val="28"/>
          <w:lang w:val="uk-UA"/>
        </w:rPr>
      </w:pPr>
      <w:r w:rsidRPr="00C23F59">
        <w:rPr>
          <w:sz w:val="28"/>
          <w:szCs w:val="28"/>
          <w:lang w:val="uk-UA"/>
        </w:rPr>
        <w:t>ДССУ безкоштовно надає усю необхідну інформацію для виконання Завдання</w:t>
      </w:r>
      <w:r w:rsidRPr="00C23F59">
        <w:rPr>
          <w:lang w:val="uk-UA"/>
        </w:rPr>
        <w:t xml:space="preserve"> </w:t>
      </w:r>
      <w:r w:rsidRPr="00C23F59">
        <w:rPr>
          <w:sz w:val="28"/>
          <w:szCs w:val="28"/>
          <w:lang w:val="uk-UA"/>
        </w:rPr>
        <w:t xml:space="preserve">та </w:t>
      </w:r>
      <w:r w:rsidRPr="00C653CC">
        <w:rPr>
          <w:sz w:val="28"/>
          <w:szCs w:val="28"/>
          <w:lang w:val="uk-UA"/>
        </w:rPr>
        <w:t>забезпечує доступ до даних з дотриманням встановлених законодавством гарантій забезпечення статистичної конфіденційності.</w:t>
      </w:r>
    </w:p>
    <w:p w:rsidR="0073439E" w:rsidRPr="00C653CC" w:rsidRDefault="0073439E" w:rsidP="0073439E">
      <w:pPr>
        <w:pStyle w:val="a9"/>
        <w:widowControl w:val="0"/>
        <w:numPr>
          <w:ilvl w:val="0"/>
          <w:numId w:val="8"/>
        </w:numPr>
        <w:suppressAutoHyphens/>
        <w:autoSpaceDE w:val="0"/>
        <w:autoSpaceDN w:val="0"/>
        <w:adjustRightInd w:val="0"/>
        <w:spacing w:before="120" w:after="120"/>
        <w:contextualSpacing w:val="0"/>
        <w:jc w:val="both"/>
        <w:rPr>
          <w:sz w:val="28"/>
          <w:szCs w:val="28"/>
          <w:lang w:val="ru-RU"/>
        </w:rPr>
      </w:pPr>
      <w:proofErr w:type="spellStart"/>
      <w:r w:rsidRPr="00C653CC">
        <w:rPr>
          <w:sz w:val="28"/>
          <w:szCs w:val="28"/>
          <w:lang w:val="ru-RU"/>
        </w:rPr>
        <w:t>Робоча</w:t>
      </w:r>
      <w:proofErr w:type="spellEnd"/>
      <w:r w:rsidRPr="00C653CC">
        <w:rPr>
          <w:sz w:val="28"/>
          <w:szCs w:val="28"/>
          <w:lang w:val="ru-RU"/>
        </w:rPr>
        <w:t xml:space="preserve"> </w:t>
      </w:r>
      <w:proofErr w:type="spellStart"/>
      <w:r w:rsidRPr="00C653CC">
        <w:rPr>
          <w:sz w:val="28"/>
          <w:szCs w:val="28"/>
          <w:lang w:val="ru-RU"/>
        </w:rPr>
        <w:t>група</w:t>
      </w:r>
      <w:proofErr w:type="spellEnd"/>
      <w:r w:rsidRPr="00C653CC">
        <w:rPr>
          <w:sz w:val="28"/>
          <w:szCs w:val="28"/>
          <w:lang w:val="ru-RU"/>
        </w:rPr>
        <w:t xml:space="preserve"> та менеджер – консультант </w:t>
      </w:r>
      <w:proofErr w:type="spellStart"/>
      <w:r w:rsidRPr="00C653CC">
        <w:rPr>
          <w:sz w:val="28"/>
          <w:szCs w:val="28"/>
          <w:lang w:val="ru-RU"/>
        </w:rPr>
        <w:t>із</w:t>
      </w:r>
      <w:proofErr w:type="spellEnd"/>
      <w:r w:rsidRPr="00C653CC">
        <w:rPr>
          <w:sz w:val="28"/>
          <w:szCs w:val="28"/>
          <w:lang w:val="ru-RU"/>
        </w:rPr>
        <w:t xml:space="preserve"> </w:t>
      </w:r>
      <w:proofErr w:type="spellStart"/>
      <w:r w:rsidRPr="00C653CC">
        <w:rPr>
          <w:sz w:val="28"/>
          <w:szCs w:val="28"/>
          <w:lang w:val="ru-RU"/>
        </w:rPr>
        <w:t>закупівель</w:t>
      </w:r>
      <w:proofErr w:type="spellEnd"/>
      <w:r w:rsidRPr="00C653CC">
        <w:rPr>
          <w:sz w:val="28"/>
          <w:szCs w:val="28"/>
          <w:lang w:val="ru-RU"/>
        </w:rPr>
        <w:t xml:space="preserve"> </w:t>
      </w:r>
      <w:proofErr w:type="spellStart"/>
      <w:r w:rsidRPr="00C653CC">
        <w:rPr>
          <w:sz w:val="28"/>
          <w:szCs w:val="28"/>
          <w:lang w:val="ru-RU"/>
        </w:rPr>
        <w:t>сприятиме</w:t>
      </w:r>
      <w:proofErr w:type="spellEnd"/>
      <w:r w:rsidRPr="00C653CC">
        <w:rPr>
          <w:sz w:val="28"/>
          <w:szCs w:val="28"/>
          <w:lang w:val="ru-RU"/>
        </w:rPr>
        <w:t xml:space="preserve"> </w:t>
      </w:r>
      <w:proofErr w:type="spellStart"/>
      <w:r w:rsidRPr="00C653CC">
        <w:rPr>
          <w:sz w:val="28"/>
          <w:szCs w:val="28"/>
          <w:lang w:val="ru-RU"/>
        </w:rPr>
        <w:t>діяльності</w:t>
      </w:r>
      <w:proofErr w:type="spellEnd"/>
      <w:r w:rsidRPr="00C653CC">
        <w:rPr>
          <w:sz w:val="28"/>
          <w:szCs w:val="28"/>
          <w:lang w:val="ru-RU"/>
        </w:rPr>
        <w:t xml:space="preserve"> Консультанта.</w:t>
      </w:r>
    </w:p>
    <w:p w:rsidR="0073439E" w:rsidRDefault="0073439E" w:rsidP="0073439E">
      <w:pPr>
        <w:pStyle w:val="a9"/>
        <w:widowControl w:val="0"/>
        <w:suppressAutoHyphens/>
        <w:autoSpaceDE w:val="0"/>
        <w:autoSpaceDN w:val="0"/>
        <w:adjustRightInd w:val="0"/>
        <w:spacing w:before="120" w:after="120"/>
        <w:contextualSpacing w:val="0"/>
        <w:jc w:val="both"/>
        <w:rPr>
          <w:sz w:val="28"/>
          <w:szCs w:val="28"/>
          <w:lang w:val="uk-UA"/>
        </w:rPr>
      </w:pPr>
    </w:p>
    <w:p w:rsidR="008A4376" w:rsidRPr="00394B42" w:rsidRDefault="00C23F59" w:rsidP="002F31C3">
      <w:pPr>
        <w:pStyle w:val="Default"/>
        <w:rPr>
          <w:b/>
          <w:bCs/>
          <w:sz w:val="32"/>
          <w:szCs w:val="32"/>
          <w:lang w:val="uk-UA"/>
        </w:rPr>
      </w:pPr>
      <w:r w:rsidRPr="00394B42">
        <w:rPr>
          <w:b/>
          <w:sz w:val="32"/>
          <w:szCs w:val="32"/>
          <w:lang w:val="uk-UA"/>
        </w:rPr>
        <w:t xml:space="preserve">7. КВАЛІФІКАЦІЙНІ ВИМОГИ </w:t>
      </w:r>
    </w:p>
    <w:p w:rsidR="00606D3F" w:rsidRDefault="00606D3F" w:rsidP="002F31C3">
      <w:pPr>
        <w:autoSpaceDE w:val="0"/>
        <w:autoSpaceDN w:val="0"/>
        <w:adjustRightInd w:val="0"/>
        <w:spacing w:after="0" w:line="240" w:lineRule="auto"/>
        <w:ind w:left="720" w:hanging="720"/>
        <w:rPr>
          <w:rFonts w:ascii="Times New Roman" w:hAnsi="Times New Roman"/>
          <w:b/>
          <w:color w:val="000000"/>
          <w:sz w:val="28"/>
          <w:szCs w:val="28"/>
          <w:lang w:val="uk-UA"/>
        </w:rPr>
      </w:pPr>
    </w:p>
    <w:p w:rsidR="008A4376" w:rsidRPr="00CA4490" w:rsidRDefault="0074080C" w:rsidP="002F31C3">
      <w:pPr>
        <w:autoSpaceDE w:val="0"/>
        <w:autoSpaceDN w:val="0"/>
        <w:adjustRightInd w:val="0"/>
        <w:spacing w:after="0" w:line="240" w:lineRule="auto"/>
        <w:ind w:left="720" w:hanging="720"/>
        <w:rPr>
          <w:rFonts w:ascii="Times New Roman" w:hAnsi="Times New Roman"/>
          <w:color w:val="000000"/>
          <w:sz w:val="28"/>
          <w:szCs w:val="28"/>
          <w:lang w:val="uk-UA"/>
        </w:rPr>
      </w:pPr>
      <w:r w:rsidRPr="00CA4490">
        <w:rPr>
          <w:rFonts w:ascii="Times New Roman" w:hAnsi="Times New Roman"/>
          <w:color w:val="000000"/>
          <w:sz w:val="28"/>
          <w:szCs w:val="28"/>
          <w:lang w:val="uk-UA"/>
        </w:rPr>
        <w:t>Консультант має відповідати наступним вимогам:</w:t>
      </w:r>
      <w:r w:rsidR="008A4376" w:rsidRPr="00CA4490">
        <w:rPr>
          <w:rFonts w:ascii="Times New Roman" w:hAnsi="Times New Roman"/>
          <w:color w:val="000000"/>
          <w:sz w:val="28"/>
          <w:szCs w:val="28"/>
          <w:lang w:val="uk-UA"/>
        </w:rPr>
        <w:t xml:space="preserve"> </w:t>
      </w:r>
    </w:p>
    <w:p w:rsidR="0074080C" w:rsidRPr="00C653CC" w:rsidRDefault="0074080C" w:rsidP="0074080C">
      <w:pPr>
        <w:pStyle w:val="a9"/>
        <w:numPr>
          <w:ilvl w:val="0"/>
          <w:numId w:val="25"/>
        </w:numPr>
        <w:autoSpaceDE w:val="0"/>
        <w:autoSpaceDN w:val="0"/>
        <w:adjustRightInd w:val="0"/>
        <w:spacing w:before="120" w:after="120"/>
        <w:contextualSpacing w:val="0"/>
        <w:jc w:val="both"/>
        <w:rPr>
          <w:sz w:val="28"/>
          <w:szCs w:val="28"/>
          <w:lang w:val="uk-UA"/>
        </w:rPr>
      </w:pPr>
      <w:r w:rsidRPr="00CA4490">
        <w:rPr>
          <w:sz w:val="28"/>
          <w:szCs w:val="28"/>
          <w:lang w:val="uk-UA"/>
        </w:rPr>
        <w:t xml:space="preserve">не менше </w:t>
      </w:r>
      <w:r w:rsidR="0073439E" w:rsidRPr="00C653CC">
        <w:rPr>
          <w:sz w:val="28"/>
          <w:szCs w:val="28"/>
          <w:lang w:val="uk-UA"/>
        </w:rPr>
        <w:t>5</w:t>
      </w:r>
      <w:r w:rsidRPr="00C653CC">
        <w:rPr>
          <w:sz w:val="28"/>
          <w:szCs w:val="28"/>
          <w:lang w:val="uk-UA"/>
        </w:rPr>
        <w:t>-</w:t>
      </w:r>
      <w:r w:rsidR="00394B42" w:rsidRPr="00C653CC">
        <w:rPr>
          <w:sz w:val="28"/>
          <w:szCs w:val="28"/>
          <w:lang w:val="uk-UA"/>
        </w:rPr>
        <w:t>т</w:t>
      </w:r>
      <w:r w:rsidRPr="00C653CC">
        <w:rPr>
          <w:sz w:val="28"/>
          <w:szCs w:val="28"/>
          <w:lang w:val="uk-UA"/>
        </w:rPr>
        <w:t xml:space="preserve">и років досвіду </w:t>
      </w:r>
      <w:r w:rsidR="008C3225" w:rsidRPr="00C653CC">
        <w:rPr>
          <w:sz w:val="28"/>
          <w:szCs w:val="28"/>
          <w:lang w:val="uk-UA"/>
        </w:rPr>
        <w:t xml:space="preserve">у сфері </w:t>
      </w:r>
      <w:r w:rsidR="00C31D47" w:rsidRPr="00C653CC">
        <w:rPr>
          <w:sz w:val="28"/>
          <w:szCs w:val="28"/>
          <w:lang w:val="uk-UA"/>
        </w:rPr>
        <w:t>організації та проведення статистичних вибіркових обстежень населення</w:t>
      </w:r>
      <w:r w:rsidRPr="00C653CC">
        <w:rPr>
          <w:sz w:val="28"/>
          <w:szCs w:val="28"/>
          <w:lang w:val="uk-UA"/>
        </w:rPr>
        <w:t>;</w:t>
      </w:r>
    </w:p>
    <w:p w:rsidR="0074080C" w:rsidRPr="00C653CC" w:rsidRDefault="003A6EAF" w:rsidP="0074080C">
      <w:pPr>
        <w:pStyle w:val="a9"/>
        <w:numPr>
          <w:ilvl w:val="0"/>
          <w:numId w:val="25"/>
        </w:numPr>
        <w:autoSpaceDE w:val="0"/>
        <w:autoSpaceDN w:val="0"/>
        <w:adjustRightInd w:val="0"/>
        <w:spacing w:before="120" w:after="120"/>
        <w:contextualSpacing w:val="0"/>
        <w:jc w:val="both"/>
        <w:rPr>
          <w:sz w:val="28"/>
          <w:szCs w:val="28"/>
          <w:lang w:val="uk-UA"/>
        </w:rPr>
      </w:pPr>
      <w:r w:rsidRPr="00C653CC">
        <w:rPr>
          <w:sz w:val="28"/>
          <w:szCs w:val="28"/>
          <w:lang w:val="uk-UA"/>
        </w:rPr>
        <w:t>підтверджений досвід</w:t>
      </w:r>
      <w:r w:rsidRPr="00C653CC">
        <w:rPr>
          <w:rFonts w:eastAsiaTheme="minorHAnsi"/>
          <w:sz w:val="28"/>
          <w:szCs w:val="28"/>
          <w:lang w:val="uk-UA"/>
        </w:rPr>
        <w:t xml:space="preserve"> збирання даних </w:t>
      </w:r>
      <w:r w:rsidR="00C31D47" w:rsidRPr="00C653CC">
        <w:rPr>
          <w:rFonts w:eastAsiaTheme="minorHAnsi"/>
          <w:sz w:val="28"/>
          <w:szCs w:val="28"/>
          <w:lang w:val="uk-UA"/>
        </w:rPr>
        <w:t xml:space="preserve">шляхом </w:t>
      </w:r>
      <w:r w:rsidRPr="00C653CC">
        <w:rPr>
          <w:rFonts w:eastAsiaTheme="minorHAnsi"/>
          <w:sz w:val="28"/>
          <w:szCs w:val="28"/>
          <w:lang w:val="uk-UA"/>
        </w:rPr>
        <w:t>проведення комп'ютеризованих інтерв'ю</w:t>
      </w:r>
      <w:r w:rsidR="0074080C" w:rsidRPr="00C653CC">
        <w:rPr>
          <w:sz w:val="28"/>
          <w:szCs w:val="28"/>
          <w:lang w:val="uk-UA"/>
        </w:rPr>
        <w:t>;</w:t>
      </w:r>
    </w:p>
    <w:p w:rsidR="00455D2F" w:rsidRPr="00C653CC" w:rsidRDefault="003A6EAF" w:rsidP="0074080C">
      <w:pPr>
        <w:pStyle w:val="a9"/>
        <w:numPr>
          <w:ilvl w:val="0"/>
          <w:numId w:val="25"/>
        </w:numPr>
        <w:autoSpaceDE w:val="0"/>
        <w:autoSpaceDN w:val="0"/>
        <w:adjustRightInd w:val="0"/>
        <w:spacing w:before="120" w:after="120"/>
        <w:contextualSpacing w:val="0"/>
        <w:jc w:val="both"/>
        <w:rPr>
          <w:sz w:val="28"/>
          <w:szCs w:val="28"/>
          <w:lang w:val="uk-UA"/>
        </w:rPr>
      </w:pPr>
      <w:r w:rsidRPr="00C653CC">
        <w:rPr>
          <w:sz w:val="28"/>
          <w:szCs w:val="28"/>
          <w:lang w:val="uk-UA"/>
        </w:rPr>
        <w:lastRenderedPageBreak/>
        <w:t>підтверджений досвід</w:t>
      </w:r>
      <w:r w:rsidRPr="00C653CC">
        <w:rPr>
          <w:rFonts w:eastAsiaTheme="minorHAnsi"/>
          <w:sz w:val="28"/>
          <w:szCs w:val="28"/>
          <w:lang w:val="uk-UA"/>
        </w:rPr>
        <w:t xml:space="preserve"> підготовки файлів </w:t>
      </w:r>
      <w:proofErr w:type="spellStart"/>
      <w:r w:rsidRPr="00C653CC">
        <w:rPr>
          <w:rFonts w:eastAsiaTheme="minorHAnsi"/>
          <w:sz w:val="28"/>
          <w:szCs w:val="28"/>
          <w:lang w:val="uk-UA"/>
        </w:rPr>
        <w:t>анонімізованих</w:t>
      </w:r>
      <w:proofErr w:type="spellEnd"/>
      <w:r w:rsidRPr="00C653CC">
        <w:rPr>
          <w:rFonts w:eastAsiaTheme="minorHAnsi"/>
          <w:sz w:val="28"/>
          <w:szCs w:val="28"/>
          <w:lang w:val="uk-UA"/>
        </w:rPr>
        <w:t xml:space="preserve"> </w:t>
      </w:r>
      <w:proofErr w:type="spellStart"/>
      <w:r w:rsidRPr="00C653CC">
        <w:rPr>
          <w:rFonts w:eastAsiaTheme="minorHAnsi"/>
          <w:sz w:val="28"/>
          <w:szCs w:val="28"/>
          <w:lang w:val="uk-UA"/>
        </w:rPr>
        <w:t>мікроданих</w:t>
      </w:r>
      <w:proofErr w:type="spellEnd"/>
      <w:r w:rsidRPr="00C653CC">
        <w:rPr>
          <w:rFonts w:eastAsiaTheme="minorHAnsi"/>
          <w:sz w:val="28"/>
          <w:szCs w:val="28"/>
          <w:lang w:val="uk-UA"/>
        </w:rPr>
        <w:t xml:space="preserve"> за результатами вибіркових обстежень</w:t>
      </w:r>
      <w:r w:rsidR="00C31D47" w:rsidRPr="00C653CC">
        <w:rPr>
          <w:rFonts w:eastAsiaTheme="minorHAnsi"/>
          <w:sz w:val="28"/>
          <w:szCs w:val="28"/>
          <w:lang w:val="uk-UA"/>
        </w:rPr>
        <w:t xml:space="preserve"> населення</w:t>
      </w:r>
      <w:r w:rsidRPr="00C653CC">
        <w:rPr>
          <w:sz w:val="28"/>
          <w:szCs w:val="28"/>
          <w:lang w:val="uk-UA"/>
        </w:rPr>
        <w:t>;</w:t>
      </w:r>
    </w:p>
    <w:p w:rsidR="003A6EAF" w:rsidRPr="00C653CC" w:rsidRDefault="003A6EAF" w:rsidP="003A6EAF">
      <w:pPr>
        <w:pStyle w:val="a9"/>
        <w:numPr>
          <w:ilvl w:val="0"/>
          <w:numId w:val="25"/>
        </w:numPr>
        <w:autoSpaceDE w:val="0"/>
        <w:autoSpaceDN w:val="0"/>
        <w:adjustRightInd w:val="0"/>
        <w:spacing w:before="120" w:after="120"/>
        <w:contextualSpacing w:val="0"/>
        <w:jc w:val="both"/>
        <w:rPr>
          <w:sz w:val="28"/>
          <w:szCs w:val="28"/>
          <w:lang w:val="uk-UA"/>
        </w:rPr>
      </w:pPr>
      <w:r w:rsidRPr="00C653CC">
        <w:rPr>
          <w:sz w:val="28"/>
          <w:szCs w:val="28"/>
          <w:lang w:val="uk-UA"/>
        </w:rPr>
        <w:t>підтверджений досвід</w:t>
      </w:r>
      <w:r w:rsidR="00B02F20" w:rsidRPr="00C653CC">
        <w:rPr>
          <w:sz w:val="28"/>
          <w:szCs w:val="28"/>
          <w:lang w:val="uk-UA"/>
        </w:rPr>
        <w:t xml:space="preserve"> організації та</w:t>
      </w:r>
      <w:r w:rsidRPr="00C653CC">
        <w:rPr>
          <w:sz w:val="28"/>
          <w:szCs w:val="28"/>
          <w:lang w:val="uk-UA"/>
        </w:rPr>
        <w:t xml:space="preserve"> проведення навчальних заходів та тренінгів у сфері статистики</w:t>
      </w:r>
      <w:r w:rsidR="005A3C8A" w:rsidRPr="00C653CC">
        <w:rPr>
          <w:sz w:val="28"/>
          <w:szCs w:val="28"/>
          <w:lang w:val="uk-UA"/>
        </w:rPr>
        <w:t xml:space="preserve"> </w:t>
      </w:r>
      <w:proofErr w:type="spellStart"/>
      <w:r w:rsidR="0073439E" w:rsidRPr="00C653CC">
        <w:rPr>
          <w:sz w:val="28"/>
          <w:szCs w:val="28"/>
          <w:lang w:val="ru-RU"/>
        </w:rPr>
        <w:t>надає</w:t>
      </w:r>
      <w:proofErr w:type="spellEnd"/>
      <w:r w:rsidR="0073439E" w:rsidRPr="00C653CC">
        <w:rPr>
          <w:sz w:val="28"/>
          <w:szCs w:val="28"/>
          <w:lang w:val="ru-RU"/>
        </w:rPr>
        <w:t xml:space="preserve"> </w:t>
      </w:r>
      <w:proofErr w:type="spellStart"/>
      <w:r w:rsidR="0073439E" w:rsidRPr="00C653CC">
        <w:rPr>
          <w:sz w:val="28"/>
          <w:szCs w:val="28"/>
          <w:lang w:val="ru-RU"/>
        </w:rPr>
        <w:t>перевагу</w:t>
      </w:r>
      <w:proofErr w:type="spellEnd"/>
      <w:r w:rsidRPr="00C653CC">
        <w:rPr>
          <w:sz w:val="28"/>
          <w:szCs w:val="28"/>
          <w:lang w:val="uk-UA"/>
        </w:rPr>
        <w:t>;</w:t>
      </w:r>
    </w:p>
    <w:p w:rsidR="0074080C" w:rsidRPr="00C653CC" w:rsidRDefault="0074080C" w:rsidP="0074080C">
      <w:pPr>
        <w:pStyle w:val="a9"/>
        <w:numPr>
          <w:ilvl w:val="0"/>
          <w:numId w:val="25"/>
        </w:numPr>
        <w:autoSpaceDE w:val="0"/>
        <w:autoSpaceDN w:val="0"/>
        <w:adjustRightInd w:val="0"/>
        <w:jc w:val="both"/>
        <w:rPr>
          <w:color w:val="000000"/>
          <w:sz w:val="28"/>
          <w:szCs w:val="28"/>
          <w:lang w:val="uk-UA"/>
        </w:rPr>
      </w:pPr>
      <w:r w:rsidRPr="00C653CC">
        <w:rPr>
          <w:color w:val="000000"/>
          <w:sz w:val="28"/>
          <w:szCs w:val="28"/>
          <w:lang w:val="uk-UA"/>
        </w:rPr>
        <w:t xml:space="preserve">досвід участі </w:t>
      </w:r>
      <w:r w:rsidR="003A6EAF" w:rsidRPr="00C653CC">
        <w:rPr>
          <w:color w:val="000000"/>
          <w:sz w:val="28"/>
          <w:szCs w:val="28"/>
          <w:lang w:val="uk-UA"/>
        </w:rPr>
        <w:t>у</w:t>
      </w:r>
      <w:r w:rsidRPr="00C653CC">
        <w:rPr>
          <w:color w:val="000000"/>
          <w:sz w:val="28"/>
          <w:szCs w:val="28"/>
          <w:lang w:val="uk-UA"/>
        </w:rPr>
        <w:t xml:space="preserve"> міжнародних проектах</w:t>
      </w:r>
      <w:r w:rsidR="0073439E" w:rsidRPr="00C653CC">
        <w:rPr>
          <w:sz w:val="28"/>
          <w:szCs w:val="28"/>
          <w:lang w:val="ru-RU"/>
        </w:rPr>
        <w:t xml:space="preserve">, особливо в проектах, </w:t>
      </w:r>
      <w:proofErr w:type="spellStart"/>
      <w:r w:rsidR="0073439E" w:rsidRPr="00C653CC">
        <w:rPr>
          <w:sz w:val="28"/>
          <w:szCs w:val="28"/>
          <w:lang w:val="ru-RU"/>
        </w:rPr>
        <w:t>що</w:t>
      </w:r>
      <w:proofErr w:type="spellEnd"/>
      <w:r w:rsidR="0073439E" w:rsidRPr="00C653CC">
        <w:rPr>
          <w:sz w:val="28"/>
          <w:szCs w:val="28"/>
          <w:lang w:val="ru-RU"/>
        </w:rPr>
        <w:t xml:space="preserve"> </w:t>
      </w:r>
      <w:proofErr w:type="spellStart"/>
      <w:r w:rsidR="0073439E" w:rsidRPr="00C653CC">
        <w:rPr>
          <w:sz w:val="28"/>
          <w:szCs w:val="28"/>
          <w:lang w:val="ru-RU"/>
        </w:rPr>
        <w:t>фінансуються</w:t>
      </w:r>
      <w:proofErr w:type="spellEnd"/>
      <w:r w:rsidR="0073439E" w:rsidRPr="00C653CC">
        <w:rPr>
          <w:sz w:val="28"/>
          <w:szCs w:val="28"/>
          <w:lang w:val="ru-RU"/>
        </w:rPr>
        <w:t xml:space="preserve"> коштом МФО, </w:t>
      </w:r>
      <w:r w:rsidR="003A6EAF" w:rsidRPr="00C653CC">
        <w:rPr>
          <w:color w:val="000000"/>
          <w:sz w:val="28"/>
          <w:szCs w:val="28"/>
          <w:lang w:val="uk-UA"/>
        </w:rPr>
        <w:t xml:space="preserve"> надає перевагу;</w:t>
      </w:r>
    </w:p>
    <w:p w:rsidR="0073439E" w:rsidRPr="00C653CC" w:rsidRDefault="0073439E" w:rsidP="0073439E">
      <w:pPr>
        <w:pStyle w:val="a9"/>
        <w:numPr>
          <w:ilvl w:val="0"/>
          <w:numId w:val="25"/>
        </w:numPr>
        <w:autoSpaceDE w:val="0"/>
        <w:autoSpaceDN w:val="0"/>
        <w:adjustRightInd w:val="0"/>
        <w:spacing w:before="120" w:after="120"/>
        <w:contextualSpacing w:val="0"/>
        <w:jc w:val="both"/>
        <w:rPr>
          <w:color w:val="000000"/>
          <w:sz w:val="28"/>
          <w:szCs w:val="28"/>
          <w:lang w:val="uk-UA"/>
        </w:rPr>
      </w:pPr>
      <w:proofErr w:type="spellStart"/>
      <w:proofErr w:type="gramStart"/>
      <w:r w:rsidRPr="00C653CC">
        <w:rPr>
          <w:sz w:val="28"/>
          <w:szCs w:val="28"/>
          <w:lang w:val="ru-RU"/>
        </w:rPr>
        <w:t>досвід</w:t>
      </w:r>
      <w:proofErr w:type="spellEnd"/>
      <w:proofErr w:type="gramEnd"/>
      <w:r w:rsidRPr="00C653CC">
        <w:rPr>
          <w:sz w:val="28"/>
          <w:szCs w:val="28"/>
          <w:lang w:val="ru-RU"/>
        </w:rPr>
        <w:t xml:space="preserve"> </w:t>
      </w:r>
      <w:proofErr w:type="spellStart"/>
      <w:r w:rsidRPr="00C653CC">
        <w:rPr>
          <w:sz w:val="28"/>
          <w:szCs w:val="28"/>
          <w:lang w:val="ru-RU"/>
        </w:rPr>
        <w:t>виконання</w:t>
      </w:r>
      <w:proofErr w:type="spellEnd"/>
      <w:r w:rsidRPr="00C653CC">
        <w:rPr>
          <w:sz w:val="28"/>
          <w:szCs w:val="28"/>
          <w:lang w:val="ru-RU"/>
        </w:rPr>
        <w:t xml:space="preserve"> </w:t>
      </w:r>
      <w:proofErr w:type="spellStart"/>
      <w:r w:rsidRPr="00C653CC">
        <w:rPr>
          <w:sz w:val="28"/>
          <w:szCs w:val="28"/>
          <w:lang w:val="ru-RU"/>
        </w:rPr>
        <w:t>подібних</w:t>
      </w:r>
      <w:proofErr w:type="spellEnd"/>
      <w:r w:rsidRPr="00C653CC">
        <w:rPr>
          <w:sz w:val="28"/>
          <w:szCs w:val="28"/>
          <w:lang w:val="ru-RU"/>
        </w:rPr>
        <w:t xml:space="preserve"> </w:t>
      </w:r>
      <w:proofErr w:type="spellStart"/>
      <w:r w:rsidRPr="00C653CC">
        <w:rPr>
          <w:sz w:val="28"/>
          <w:szCs w:val="28"/>
          <w:lang w:val="ru-RU"/>
        </w:rPr>
        <w:t>завдань</w:t>
      </w:r>
      <w:proofErr w:type="spellEnd"/>
      <w:r w:rsidRPr="00C653CC">
        <w:rPr>
          <w:sz w:val="28"/>
          <w:szCs w:val="28"/>
          <w:lang w:val="ru-RU"/>
        </w:rPr>
        <w:t xml:space="preserve"> у </w:t>
      </w:r>
      <w:proofErr w:type="spellStart"/>
      <w:r w:rsidRPr="00C653CC">
        <w:rPr>
          <w:sz w:val="28"/>
          <w:szCs w:val="28"/>
          <w:lang w:val="ru-RU"/>
        </w:rPr>
        <w:t>країнах</w:t>
      </w:r>
      <w:proofErr w:type="spellEnd"/>
      <w:r w:rsidRPr="00C653CC">
        <w:rPr>
          <w:sz w:val="28"/>
          <w:szCs w:val="28"/>
          <w:lang w:val="ru-RU"/>
        </w:rPr>
        <w:t xml:space="preserve"> з </w:t>
      </w:r>
      <w:proofErr w:type="spellStart"/>
      <w:r w:rsidRPr="00C653CC">
        <w:rPr>
          <w:sz w:val="28"/>
          <w:szCs w:val="28"/>
          <w:lang w:val="ru-RU"/>
        </w:rPr>
        <w:t>перехідною</w:t>
      </w:r>
      <w:proofErr w:type="spellEnd"/>
      <w:r w:rsidRPr="00C653CC">
        <w:rPr>
          <w:sz w:val="28"/>
          <w:szCs w:val="28"/>
          <w:lang w:val="ru-RU"/>
        </w:rPr>
        <w:t xml:space="preserve"> </w:t>
      </w:r>
      <w:proofErr w:type="spellStart"/>
      <w:r w:rsidRPr="00C653CC">
        <w:rPr>
          <w:sz w:val="28"/>
          <w:szCs w:val="28"/>
          <w:lang w:val="ru-RU"/>
        </w:rPr>
        <w:t>економікою</w:t>
      </w:r>
      <w:proofErr w:type="spellEnd"/>
      <w:r w:rsidRPr="00C653CC">
        <w:rPr>
          <w:sz w:val="28"/>
          <w:szCs w:val="28"/>
          <w:lang w:val="ru-RU"/>
        </w:rPr>
        <w:t xml:space="preserve">. </w:t>
      </w:r>
      <w:proofErr w:type="spellStart"/>
      <w:r w:rsidRPr="00C653CC">
        <w:rPr>
          <w:sz w:val="28"/>
          <w:szCs w:val="28"/>
        </w:rPr>
        <w:t>Досвід</w:t>
      </w:r>
      <w:proofErr w:type="spellEnd"/>
      <w:r w:rsidRPr="00C653CC">
        <w:rPr>
          <w:sz w:val="28"/>
          <w:szCs w:val="28"/>
        </w:rPr>
        <w:t xml:space="preserve"> </w:t>
      </w:r>
      <w:r w:rsidR="00DB5881" w:rsidRPr="00C653CC">
        <w:rPr>
          <w:sz w:val="28"/>
          <w:szCs w:val="28"/>
          <w:lang w:val="uk-UA"/>
        </w:rPr>
        <w:t xml:space="preserve">роботи </w:t>
      </w:r>
      <w:r w:rsidRPr="00C653CC">
        <w:rPr>
          <w:sz w:val="28"/>
          <w:szCs w:val="28"/>
        </w:rPr>
        <w:t xml:space="preserve">в </w:t>
      </w:r>
      <w:proofErr w:type="spellStart"/>
      <w:r w:rsidRPr="00C653CC">
        <w:rPr>
          <w:sz w:val="28"/>
          <w:szCs w:val="28"/>
        </w:rPr>
        <w:t>Україні</w:t>
      </w:r>
      <w:proofErr w:type="spellEnd"/>
      <w:r w:rsidRPr="00C653CC">
        <w:rPr>
          <w:sz w:val="28"/>
          <w:szCs w:val="28"/>
        </w:rPr>
        <w:t xml:space="preserve"> </w:t>
      </w:r>
      <w:proofErr w:type="spellStart"/>
      <w:r w:rsidRPr="00C653CC">
        <w:rPr>
          <w:sz w:val="28"/>
          <w:szCs w:val="28"/>
        </w:rPr>
        <w:t>буде</w:t>
      </w:r>
      <w:proofErr w:type="spellEnd"/>
      <w:r w:rsidRPr="00C653CC">
        <w:rPr>
          <w:sz w:val="28"/>
          <w:szCs w:val="28"/>
        </w:rPr>
        <w:t xml:space="preserve"> </w:t>
      </w:r>
      <w:proofErr w:type="spellStart"/>
      <w:r w:rsidRPr="00C653CC">
        <w:rPr>
          <w:sz w:val="28"/>
          <w:szCs w:val="28"/>
        </w:rPr>
        <w:t>розглядатися</w:t>
      </w:r>
      <w:proofErr w:type="spellEnd"/>
      <w:r w:rsidRPr="00C653CC">
        <w:rPr>
          <w:sz w:val="28"/>
          <w:szCs w:val="28"/>
        </w:rPr>
        <w:t xml:space="preserve"> </w:t>
      </w:r>
      <w:proofErr w:type="spellStart"/>
      <w:r w:rsidRPr="00C653CC">
        <w:rPr>
          <w:sz w:val="28"/>
          <w:szCs w:val="28"/>
        </w:rPr>
        <w:t>як</w:t>
      </w:r>
      <w:proofErr w:type="spellEnd"/>
      <w:r w:rsidRPr="00C653CC">
        <w:rPr>
          <w:sz w:val="28"/>
          <w:szCs w:val="28"/>
        </w:rPr>
        <w:t xml:space="preserve"> </w:t>
      </w:r>
      <w:proofErr w:type="spellStart"/>
      <w:r w:rsidRPr="00C653CC">
        <w:rPr>
          <w:sz w:val="28"/>
          <w:szCs w:val="28"/>
        </w:rPr>
        <w:t>перевага</w:t>
      </w:r>
      <w:proofErr w:type="spellEnd"/>
      <w:r w:rsidRPr="00C653CC">
        <w:rPr>
          <w:sz w:val="28"/>
          <w:szCs w:val="28"/>
        </w:rPr>
        <w:t>.</w:t>
      </w:r>
    </w:p>
    <w:p w:rsidR="0074080C" w:rsidRPr="00C653CC" w:rsidRDefault="0074080C" w:rsidP="0074080C">
      <w:pPr>
        <w:pStyle w:val="a9"/>
        <w:numPr>
          <w:ilvl w:val="0"/>
          <w:numId w:val="25"/>
        </w:numPr>
        <w:autoSpaceDE w:val="0"/>
        <w:autoSpaceDN w:val="0"/>
        <w:adjustRightInd w:val="0"/>
        <w:spacing w:before="120" w:after="120"/>
        <w:contextualSpacing w:val="0"/>
        <w:jc w:val="both"/>
        <w:rPr>
          <w:sz w:val="28"/>
          <w:szCs w:val="28"/>
          <w:lang w:val="uk-UA"/>
        </w:rPr>
      </w:pPr>
      <w:r w:rsidRPr="00C653CC">
        <w:rPr>
          <w:sz w:val="28"/>
          <w:szCs w:val="28"/>
          <w:lang w:val="uk-UA"/>
        </w:rPr>
        <w:t>наявність у своєму складі наступних фахівців:</w:t>
      </w:r>
    </w:p>
    <w:p w:rsidR="00D57B71" w:rsidRPr="0074080C" w:rsidRDefault="003A6EAF" w:rsidP="0074080C">
      <w:pPr>
        <w:pStyle w:val="a9"/>
        <w:numPr>
          <w:ilvl w:val="0"/>
          <w:numId w:val="27"/>
        </w:numPr>
        <w:autoSpaceDE w:val="0"/>
        <w:autoSpaceDN w:val="0"/>
        <w:adjustRightInd w:val="0"/>
        <w:spacing w:before="120" w:after="120"/>
        <w:ind w:left="993" w:hanging="426"/>
        <w:jc w:val="both"/>
        <w:rPr>
          <w:color w:val="000000"/>
          <w:sz w:val="28"/>
          <w:szCs w:val="28"/>
          <w:lang w:val="uk-UA"/>
        </w:rPr>
      </w:pPr>
      <w:r w:rsidRPr="003A6EAF">
        <w:rPr>
          <w:b/>
          <w:i/>
          <w:color w:val="000000"/>
          <w:sz w:val="28"/>
          <w:szCs w:val="28"/>
          <w:lang w:val="uk-UA"/>
        </w:rPr>
        <w:t>Експерт № 1.</w:t>
      </w:r>
      <w:r>
        <w:rPr>
          <w:color w:val="000000"/>
          <w:sz w:val="28"/>
          <w:szCs w:val="28"/>
          <w:lang w:val="uk-UA"/>
        </w:rPr>
        <w:t xml:space="preserve"> </w:t>
      </w:r>
      <w:r w:rsidR="004A3544" w:rsidRPr="0074080C">
        <w:rPr>
          <w:color w:val="000000"/>
          <w:sz w:val="28"/>
          <w:szCs w:val="28"/>
          <w:lang w:val="uk-UA"/>
        </w:rPr>
        <w:t xml:space="preserve">Експерт міжнародний </w:t>
      </w:r>
      <w:r w:rsidR="00D57B71" w:rsidRPr="0074080C">
        <w:rPr>
          <w:color w:val="000000"/>
          <w:sz w:val="28"/>
          <w:szCs w:val="28"/>
          <w:lang w:val="uk-UA"/>
        </w:rPr>
        <w:t xml:space="preserve">з питань формування вибіркових сукупностей для проведення вибіркових обстежень населення </w:t>
      </w:r>
      <w:r w:rsidR="00AB454E" w:rsidRPr="0074080C">
        <w:rPr>
          <w:color w:val="000000"/>
          <w:sz w:val="28"/>
          <w:szCs w:val="28"/>
          <w:lang w:val="uk-UA"/>
        </w:rPr>
        <w:t xml:space="preserve">з </w:t>
      </w:r>
      <w:r w:rsidR="00D57B71" w:rsidRPr="0074080C">
        <w:rPr>
          <w:color w:val="000000"/>
          <w:sz w:val="28"/>
          <w:szCs w:val="28"/>
          <w:lang w:val="uk-UA"/>
        </w:rPr>
        <w:t>практичним досвідом побудови вибірки респондентів для проведення обстеження EU-SILC</w:t>
      </w:r>
      <w:r w:rsidR="001B2A68" w:rsidRPr="0074080C">
        <w:rPr>
          <w:color w:val="000000"/>
          <w:sz w:val="28"/>
          <w:szCs w:val="28"/>
          <w:lang w:val="uk-UA"/>
        </w:rPr>
        <w:t xml:space="preserve"> </w:t>
      </w:r>
      <w:r w:rsidR="00193761" w:rsidRPr="0074080C">
        <w:rPr>
          <w:color w:val="000000"/>
          <w:sz w:val="28"/>
          <w:szCs w:val="28"/>
          <w:lang w:val="uk-UA"/>
        </w:rPr>
        <w:t xml:space="preserve">в одній з країн ЄС (надається перевага досвіду </w:t>
      </w:r>
      <w:r w:rsidR="005E2E98" w:rsidRPr="0074080C">
        <w:rPr>
          <w:color w:val="000000"/>
          <w:sz w:val="28"/>
          <w:szCs w:val="28"/>
          <w:lang w:val="uk-UA"/>
        </w:rPr>
        <w:t xml:space="preserve">побудови вибірки як на основі </w:t>
      </w:r>
      <w:r w:rsidR="00746BA5" w:rsidRPr="0074080C">
        <w:rPr>
          <w:color w:val="000000"/>
          <w:sz w:val="28"/>
          <w:szCs w:val="28"/>
          <w:lang w:val="uk-UA"/>
        </w:rPr>
        <w:t>реєстрів</w:t>
      </w:r>
      <w:r w:rsidR="005E2E98" w:rsidRPr="0074080C">
        <w:rPr>
          <w:color w:val="000000"/>
          <w:sz w:val="28"/>
          <w:szCs w:val="28"/>
          <w:lang w:val="uk-UA"/>
        </w:rPr>
        <w:t>, так і інших інформаційних джерел</w:t>
      </w:r>
      <w:r w:rsidR="00193761" w:rsidRPr="0074080C">
        <w:rPr>
          <w:color w:val="000000"/>
          <w:sz w:val="28"/>
          <w:szCs w:val="28"/>
          <w:lang w:val="uk-UA"/>
        </w:rPr>
        <w:t>)</w:t>
      </w:r>
      <w:r w:rsidR="00D57B71" w:rsidRPr="0074080C">
        <w:rPr>
          <w:color w:val="000000"/>
          <w:sz w:val="28"/>
          <w:szCs w:val="28"/>
          <w:lang w:val="uk-UA"/>
        </w:rPr>
        <w:t>;</w:t>
      </w:r>
    </w:p>
    <w:p w:rsidR="00D57B71" w:rsidRPr="0074080C" w:rsidRDefault="003A6EAF" w:rsidP="0074080C">
      <w:pPr>
        <w:pStyle w:val="a9"/>
        <w:numPr>
          <w:ilvl w:val="0"/>
          <w:numId w:val="27"/>
        </w:numPr>
        <w:autoSpaceDE w:val="0"/>
        <w:autoSpaceDN w:val="0"/>
        <w:adjustRightInd w:val="0"/>
        <w:spacing w:before="120" w:after="120"/>
        <w:ind w:left="993" w:hanging="426"/>
        <w:jc w:val="both"/>
        <w:rPr>
          <w:color w:val="000000"/>
          <w:sz w:val="28"/>
          <w:szCs w:val="28"/>
          <w:lang w:val="uk-UA"/>
        </w:rPr>
      </w:pPr>
      <w:r w:rsidRPr="003A6EAF">
        <w:rPr>
          <w:b/>
          <w:i/>
          <w:color w:val="000000"/>
          <w:sz w:val="28"/>
          <w:szCs w:val="28"/>
          <w:lang w:val="uk-UA"/>
        </w:rPr>
        <w:t xml:space="preserve">Експерт № </w:t>
      </w:r>
      <w:r>
        <w:rPr>
          <w:b/>
          <w:i/>
          <w:color w:val="000000"/>
          <w:sz w:val="28"/>
          <w:szCs w:val="28"/>
          <w:lang w:val="uk-UA"/>
        </w:rPr>
        <w:t>2</w:t>
      </w:r>
      <w:r w:rsidRPr="003A6EAF">
        <w:rPr>
          <w:b/>
          <w:i/>
          <w:color w:val="000000"/>
          <w:sz w:val="28"/>
          <w:szCs w:val="28"/>
          <w:lang w:val="uk-UA"/>
        </w:rPr>
        <w:t>.</w:t>
      </w:r>
      <w:r>
        <w:rPr>
          <w:color w:val="000000"/>
          <w:sz w:val="28"/>
          <w:szCs w:val="28"/>
          <w:lang w:val="uk-UA"/>
        </w:rPr>
        <w:t xml:space="preserve"> </w:t>
      </w:r>
      <w:r w:rsidR="004A3544" w:rsidRPr="0074080C">
        <w:rPr>
          <w:color w:val="000000"/>
          <w:sz w:val="28"/>
          <w:szCs w:val="28"/>
          <w:lang w:val="uk-UA"/>
        </w:rPr>
        <w:t>Експерт національний</w:t>
      </w:r>
      <w:r w:rsidR="00D57B71" w:rsidRPr="0074080C">
        <w:rPr>
          <w:color w:val="000000"/>
          <w:sz w:val="28"/>
          <w:szCs w:val="28"/>
          <w:lang w:val="uk-UA"/>
        </w:rPr>
        <w:t xml:space="preserve"> з питань формування вибіркових сукупностей для проведення вибіркових обстежень населення</w:t>
      </w:r>
      <w:r w:rsidR="004A3544" w:rsidRPr="0074080C">
        <w:rPr>
          <w:color w:val="000000"/>
          <w:sz w:val="28"/>
          <w:szCs w:val="28"/>
          <w:lang w:val="uk-UA"/>
        </w:rPr>
        <w:t>;</w:t>
      </w:r>
    </w:p>
    <w:p w:rsidR="00D57B71" w:rsidRPr="0074080C" w:rsidRDefault="003A6EAF" w:rsidP="0074080C">
      <w:pPr>
        <w:pStyle w:val="a9"/>
        <w:numPr>
          <w:ilvl w:val="0"/>
          <w:numId w:val="27"/>
        </w:numPr>
        <w:autoSpaceDE w:val="0"/>
        <w:autoSpaceDN w:val="0"/>
        <w:adjustRightInd w:val="0"/>
        <w:spacing w:before="120" w:after="120"/>
        <w:ind w:left="993" w:hanging="426"/>
        <w:jc w:val="both"/>
        <w:rPr>
          <w:color w:val="000000"/>
          <w:sz w:val="28"/>
          <w:szCs w:val="28"/>
          <w:lang w:val="uk-UA"/>
        </w:rPr>
      </w:pPr>
      <w:r w:rsidRPr="003A6EAF">
        <w:rPr>
          <w:b/>
          <w:i/>
          <w:color w:val="000000"/>
          <w:sz w:val="28"/>
          <w:szCs w:val="28"/>
          <w:lang w:val="uk-UA"/>
        </w:rPr>
        <w:t xml:space="preserve">Експерт № </w:t>
      </w:r>
      <w:r>
        <w:rPr>
          <w:b/>
          <w:i/>
          <w:color w:val="000000"/>
          <w:sz w:val="28"/>
          <w:szCs w:val="28"/>
          <w:lang w:val="uk-UA"/>
        </w:rPr>
        <w:t>3</w:t>
      </w:r>
      <w:r w:rsidRPr="003A6EAF">
        <w:rPr>
          <w:b/>
          <w:i/>
          <w:color w:val="000000"/>
          <w:sz w:val="28"/>
          <w:szCs w:val="28"/>
          <w:lang w:val="uk-UA"/>
        </w:rPr>
        <w:t>.</w:t>
      </w:r>
      <w:r>
        <w:rPr>
          <w:color w:val="000000"/>
          <w:sz w:val="28"/>
          <w:szCs w:val="28"/>
          <w:lang w:val="uk-UA"/>
        </w:rPr>
        <w:t xml:space="preserve"> </w:t>
      </w:r>
      <w:r w:rsidR="004A3544" w:rsidRPr="0074080C">
        <w:rPr>
          <w:color w:val="000000"/>
          <w:sz w:val="28"/>
          <w:szCs w:val="28"/>
          <w:lang w:val="uk-UA"/>
        </w:rPr>
        <w:t>Експерт</w:t>
      </w:r>
      <w:r w:rsidR="00D57B71" w:rsidRPr="0074080C">
        <w:rPr>
          <w:color w:val="000000"/>
          <w:sz w:val="28"/>
          <w:szCs w:val="28"/>
          <w:lang w:val="uk-UA"/>
        </w:rPr>
        <w:t xml:space="preserve"> </w:t>
      </w:r>
      <w:r w:rsidR="004A3544" w:rsidRPr="0074080C">
        <w:rPr>
          <w:color w:val="000000"/>
          <w:sz w:val="28"/>
          <w:szCs w:val="28"/>
          <w:lang w:val="uk-UA"/>
        </w:rPr>
        <w:t xml:space="preserve">міжнародний </w:t>
      </w:r>
      <w:r w:rsidR="00D57B71" w:rsidRPr="0074080C">
        <w:rPr>
          <w:color w:val="000000"/>
          <w:sz w:val="28"/>
          <w:szCs w:val="28"/>
          <w:lang w:val="uk-UA"/>
        </w:rPr>
        <w:t xml:space="preserve">з </w:t>
      </w:r>
      <w:r w:rsidR="004A3544" w:rsidRPr="0074080C">
        <w:rPr>
          <w:color w:val="000000"/>
          <w:sz w:val="28"/>
          <w:szCs w:val="28"/>
          <w:lang w:val="uk-UA"/>
        </w:rPr>
        <w:t xml:space="preserve">питань впровадження EU-SILC </w:t>
      </w:r>
      <w:r w:rsidR="00AB454E" w:rsidRPr="0074080C">
        <w:rPr>
          <w:color w:val="000000"/>
          <w:sz w:val="28"/>
          <w:szCs w:val="28"/>
          <w:lang w:val="uk-UA"/>
        </w:rPr>
        <w:t>і</w:t>
      </w:r>
      <w:r w:rsidR="004A3544" w:rsidRPr="0074080C">
        <w:rPr>
          <w:color w:val="000000"/>
          <w:sz w:val="28"/>
          <w:szCs w:val="28"/>
          <w:lang w:val="uk-UA"/>
        </w:rPr>
        <w:t xml:space="preserve">з </w:t>
      </w:r>
      <w:r w:rsidR="00D57B71" w:rsidRPr="0074080C">
        <w:rPr>
          <w:color w:val="000000"/>
          <w:sz w:val="28"/>
          <w:szCs w:val="28"/>
          <w:lang w:val="uk-UA"/>
        </w:rPr>
        <w:t>практичним досвід</w:t>
      </w:r>
      <w:r w:rsidR="00E21CA6" w:rsidRPr="0074080C">
        <w:rPr>
          <w:color w:val="000000"/>
          <w:sz w:val="28"/>
          <w:szCs w:val="28"/>
          <w:lang w:val="uk-UA"/>
        </w:rPr>
        <w:t>ом</w:t>
      </w:r>
      <w:r w:rsidR="00D57B71" w:rsidRPr="0074080C">
        <w:rPr>
          <w:color w:val="000000"/>
          <w:sz w:val="28"/>
          <w:szCs w:val="28"/>
          <w:lang w:val="uk-UA"/>
        </w:rPr>
        <w:t xml:space="preserve"> організації </w:t>
      </w:r>
      <w:r w:rsidR="004A3544" w:rsidRPr="0074080C">
        <w:rPr>
          <w:color w:val="000000"/>
          <w:sz w:val="28"/>
          <w:szCs w:val="28"/>
          <w:lang w:val="uk-UA"/>
        </w:rPr>
        <w:t xml:space="preserve">проведення </w:t>
      </w:r>
      <w:r w:rsidR="007230EA" w:rsidRPr="0074080C">
        <w:rPr>
          <w:color w:val="000000"/>
          <w:sz w:val="28"/>
          <w:szCs w:val="28"/>
          <w:lang w:val="uk-UA"/>
        </w:rPr>
        <w:t>цього обстеження в одній з країн ЄС та з досвідом розробки відповідної методологічної документації</w:t>
      </w:r>
      <w:r w:rsidR="00C31D47">
        <w:rPr>
          <w:color w:val="000000"/>
          <w:sz w:val="28"/>
          <w:szCs w:val="28"/>
          <w:lang w:val="uk-UA"/>
        </w:rPr>
        <w:t xml:space="preserve"> </w:t>
      </w:r>
      <w:r w:rsidR="007230EA" w:rsidRPr="0074080C">
        <w:rPr>
          <w:color w:val="000000"/>
          <w:sz w:val="28"/>
          <w:szCs w:val="28"/>
          <w:lang w:val="uk-UA"/>
        </w:rPr>
        <w:t xml:space="preserve">щодо </w:t>
      </w:r>
      <w:r w:rsidR="002031E6" w:rsidRPr="0074080C">
        <w:rPr>
          <w:color w:val="000000"/>
          <w:sz w:val="28"/>
          <w:szCs w:val="28"/>
          <w:lang w:val="uk-UA"/>
        </w:rPr>
        <w:t>менеджменту роботи інтерв'юерів</w:t>
      </w:r>
      <w:r w:rsidR="00D57B71" w:rsidRPr="0074080C">
        <w:rPr>
          <w:color w:val="000000"/>
          <w:sz w:val="28"/>
          <w:szCs w:val="28"/>
          <w:lang w:val="uk-UA"/>
        </w:rPr>
        <w:t>;</w:t>
      </w:r>
    </w:p>
    <w:p w:rsidR="00F16BDD" w:rsidRPr="00C653CC" w:rsidRDefault="003A6EAF" w:rsidP="00C653CC">
      <w:pPr>
        <w:pStyle w:val="a9"/>
        <w:numPr>
          <w:ilvl w:val="0"/>
          <w:numId w:val="27"/>
        </w:numPr>
        <w:autoSpaceDE w:val="0"/>
        <w:autoSpaceDN w:val="0"/>
        <w:adjustRightInd w:val="0"/>
        <w:spacing w:before="120" w:after="120"/>
        <w:ind w:left="993" w:hanging="426"/>
        <w:jc w:val="both"/>
        <w:rPr>
          <w:color w:val="000000"/>
          <w:sz w:val="28"/>
          <w:szCs w:val="28"/>
          <w:lang w:val="ru-RU"/>
        </w:rPr>
      </w:pPr>
      <w:r w:rsidRPr="003A6EAF">
        <w:rPr>
          <w:b/>
          <w:i/>
          <w:color w:val="000000"/>
          <w:sz w:val="28"/>
          <w:szCs w:val="28"/>
          <w:lang w:val="uk-UA"/>
        </w:rPr>
        <w:t xml:space="preserve">Експерт № </w:t>
      </w:r>
      <w:r>
        <w:rPr>
          <w:b/>
          <w:i/>
          <w:color w:val="000000"/>
          <w:sz w:val="28"/>
          <w:szCs w:val="28"/>
          <w:lang w:val="uk-UA"/>
        </w:rPr>
        <w:t>4</w:t>
      </w:r>
      <w:r w:rsidRPr="003A6EAF">
        <w:rPr>
          <w:b/>
          <w:i/>
          <w:color w:val="000000"/>
          <w:sz w:val="28"/>
          <w:szCs w:val="28"/>
          <w:lang w:val="uk-UA"/>
        </w:rPr>
        <w:t>.</w:t>
      </w:r>
      <w:r>
        <w:rPr>
          <w:color w:val="000000"/>
          <w:sz w:val="28"/>
          <w:szCs w:val="28"/>
          <w:lang w:val="uk-UA"/>
        </w:rPr>
        <w:t xml:space="preserve"> </w:t>
      </w:r>
      <w:r w:rsidR="004A3544" w:rsidRPr="0074080C">
        <w:rPr>
          <w:color w:val="000000"/>
          <w:sz w:val="28"/>
          <w:szCs w:val="28"/>
          <w:lang w:val="uk-UA"/>
        </w:rPr>
        <w:t xml:space="preserve">Експерт </w:t>
      </w:r>
      <w:r w:rsidR="008801C3" w:rsidRPr="0074080C">
        <w:rPr>
          <w:color w:val="000000"/>
          <w:sz w:val="28"/>
          <w:szCs w:val="28"/>
          <w:lang w:val="uk-UA"/>
        </w:rPr>
        <w:t>з питань впровадження сучасних методів електронного збирання даних (CAPI/CAWI) під час проведення вибіркових обстежень  населення, в т. ч. для проведення обстеження EU-SILC</w:t>
      </w:r>
      <w:r w:rsidR="008801C3" w:rsidRPr="0074080C">
        <w:rPr>
          <w:color w:val="000000"/>
          <w:sz w:val="28"/>
          <w:szCs w:val="28"/>
          <w:lang w:val="ru-RU"/>
        </w:rPr>
        <w:t>;</w:t>
      </w:r>
    </w:p>
    <w:p w:rsidR="00253A6A" w:rsidRPr="0074080C" w:rsidRDefault="003A6EAF" w:rsidP="0074080C">
      <w:pPr>
        <w:pStyle w:val="a9"/>
        <w:numPr>
          <w:ilvl w:val="0"/>
          <w:numId w:val="27"/>
        </w:numPr>
        <w:autoSpaceDE w:val="0"/>
        <w:autoSpaceDN w:val="0"/>
        <w:adjustRightInd w:val="0"/>
        <w:spacing w:before="120" w:after="120"/>
        <w:ind w:left="993" w:hanging="426"/>
        <w:jc w:val="both"/>
        <w:rPr>
          <w:color w:val="000000"/>
          <w:sz w:val="28"/>
          <w:szCs w:val="28"/>
          <w:lang w:val="uk-UA"/>
        </w:rPr>
      </w:pPr>
      <w:r w:rsidRPr="003A6EAF">
        <w:rPr>
          <w:b/>
          <w:i/>
          <w:color w:val="000000"/>
          <w:sz w:val="28"/>
          <w:szCs w:val="28"/>
          <w:lang w:val="uk-UA"/>
        </w:rPr>
        <w:t xml:space="preserve">Експерт № </w:t>
      </w:r>
      <w:r w:rsidR="00970E4E">
        <w:rPr>
          <w:b/>
          <w:i/>
          <w:color w:val="000000"/>
          <w:sz w:val="28"/>
          <w:szCs w:val="28"/>
          <w:lang w:val="uk-UA"/>
        </w:rPr>
        <w:t>5</w:t>
      </w:r>
      <w:r w:rsidRPr="003A6EAF">
        <w:rPr>
          <w:b/>
          <w:i/>
          <w:color w:val="000000"/>
          <w:sz w:val="28"/>
          <w:szCs w:val="28"/>
          <w:lang w:val="uk-UA"/>
        </w:rPr>
        <w:t>.</w:t>
      </w:r>
      <w:r>
        <w:rPr>
          <w:color w:val="000000"/>
          <w:sz w:val="28"/>
          <w:szCs w:val="28"/>
          <w:lang w:val="uk-UA"/>
        </w:rPr>
        <w:t xml:space="preserve"> </w:t>
      </w:r>
      <w:r w:rsidR="00F16BDD" w:rsidRPr="0074080C">
        <w:rPr>
          <w:color w:val="000000"/>
          <w:sz w:val="28"/>
          <w:szCs w:val="28"/>
          <w:lang w:val="uk-UA"/>
        </w:rPr>
        <w:t xml:space="preserve">Експерт з питань розробки методології підготовки файлів </w:t>
      </w:r>
      <w:proofErr w:type="spellStart"/>
      <w:r w:rsidR="00F16BDD" w:rsidRPr="0074080C">
        <w:rPr>
          <w:color w:val="000000"/>
          <w:sz w:val="28"/>
          <w:szCs w:val="28"/>
          <w:lang w:val="uk-UA"/>
        </w:rPr>
        <w:t>анонімізованих</w:t>
      </w:r>
      <w:proofErr w:type="spellEnd"/>
      <w:r w:rsidR="00F16BDD" w:rsidRPr="0074080C">
        <w:rPr>
          <w:color w:val="000000"/>
          <w:sz w:val="28"/>
          <w:szCs w:val="28"/>
          <w:lang w:val="uk-UA"/>
        </w:rPr>
        <w:t xml:space="preserve"> </w:t>
      </w:r>
      <w:proofErr w:type="spellStart"/>
      <w:r w:rsidR="00F16BDD" w:rsidRPr="0074080C">
        <w:rPr>
          <w:color w:val="000000"/>
          <w:sz w:val="28"/>
          <w:szCs w:val="28"/>
          <w:lang w:val="uk-UA"/>
        </w:rPr>
        <w:t>мікроданих</w:t>
      </w:r>
      <w:proofErr w:type="spellEnd"/>
      <w:r w:rsidR="00F16BDD" w:rsidRPr="0074080C">
        <w:rPr>
          <w:color w:val="000000"/>
          <w:sz w:val="28"/>
          <w:szCs w:val="28"/>
          <w:lang w:val="uk-UA"/>
        </w:rPr>
        <w:t xml:space="preserve"> за результатами вибіркових обстежень населення</w:t>
      </w:r>
      <w:r w:rsidR="00422B4C" w:rsidRPr="0074080C">
        <w:rPr>
          <w:color w:val="000000"/>
          <w:sz w:val="28"/>
          <w:szCs w:val="28"/>
          <w:lang w:val="uk-UA"/>
        </w:rPr>
        <w:t>;</w:t>
      </w:r>
    </w:p>
    <w:p w:rsidR="00394B42" w:rsidRPr="00394B42" w:rsidRDefault="00394B42" w:rsidP="00394B42">
      <w:pPr>
        <w:pStyle w:val="a9"/>
        <w:autoSpaceDE w:val="0"/>
        <w:autoSpaceDN w:val="0"/>
        <w:adjustRightInd w:val="0"/>
        <w:spacing w:before="120" w:after="120"/>
        <w:ind w:left="993"/>
        <w:jc w:val="both"/>
        <w:rPr>
          <w:color w:val="000000"/>
          <w:sz w:val="28"/>
          <w:szCs w:val="28"/>
          <w:lang w:val="uk-UA"/>
        </w:rPr>
      </w:pPr>
    </w:p>
    <w:p w:rsidR="00B2025A" w:rsidRPr="00394B42" w:rsidRDefault="00394B42" w:rsidP="003A6EAF">
      <w:pPr>
        <w:spacing w:after="0" w:line="240" w:lineRule="auto"/>
        <w:jc w:val="both"/>
        <w:rPr>
          <w:rFonts w:ascii="Times New Roman" w:hAnsi="Times New Roman"/>
          <w:b/>
          <w:caps/>
          <w:sz w:val="32"/>
          <w:szCs w:val="32"/>
          <w:lang w:val="ru-RU" w:eastAsia="ru-RU"/>
        </w:rPr>
      </w:pPr>
      <w:r w:rsidRPr="00394B42">
        <w:rPr>
          <w:rFonts w:ascii="Times New Roman" w:hAnsi="Times New Roman"/>
          <w:b/>
          <w:caps/>
          <w:sz w:val="32"/>
          <w:szCs w:val="32"/>
          <w:lang w:val="uk-UA" w:eastAsia="ru-RU"/>
        </w:rPr>
        <w:t xml:space="preserve">8. </w:t>
      </w:r>
      <w:r w:rsidR="00B2025A" w:rsidRPr="00394B42">
        <w:rPr>
          <w:rFonts w:ascii="Times New Roman" w:hAnsi="Times New Roman"/>
          <w:b/>
          <w:caps/>
          <w:sz w:val="32"/>
          <w:szCs w:val="32"/>
          <w:lang w:val="uk-UA" w:eastAsia="ru-RU"/>
        </w:rPr>
        <w:t>СТРОК ТА ОПЛАТА</w:t>
      </w:r>
    </w:p>
    <w:p w:rsidR="00B2025A" w:rsidRPr="00B2025A" w:rsidRDefault="00B2025A" w:rsidP="0074080C">
      <w:pPr>
        <w:spacing w:before="120" w:after="120" w:line="240" w:lineRule="auto"/>
        <w:ind w:firstLine="709"/>
        <w:jc w:val="both"/>
        <w:rPr>
          <w:rFonts w:ascii="Times New Roman" w:hAnsi="Times New Roman"/>
          <w:sz w:val="28"/>
          <w:szCs w:val="28"/>
          <w:lang w:val="uk-UA" w:eastAsia="ru-RU"/>
        </w:rPr>
      </w:pPr>
      <w:r w:rsidRPr="00B2025A">
        <w:rPr>
          <w:rFonts w:ascii="Times New Roman" w:hAnsi="Times New Roman"/>
          <w:sz w:val="28"/>
          <w:szCs w:val="28"/>
          <w:lang w:val="uk-UA" w:eastAsia="ru-RU"/>
        </w:rPr>
        <w:t xml:space="preserve">Запланований термін виконання завдання – </w:t>
      </w:r>
      <w:r w:rsidR="00394B42">
        <w:rPr>
          <w:rFonts w:ascii="Times New Roman" w:hAnsi="Times New Roman"/>
          <w:sz w:val="28"/>
          <w:szCs w:val="28"/>
          <w:lang w:val="uk-UA" w:eastAsia="ru-RU"/>
        </w:rPr>
        <w:t>серпень</w:t>
      </w:r>
      <w:r w:rsidRPr="00B2025A">
        <w:rPr>
          <w:rFonts w:ascii="Times New Roman" w:hAnsi="Times New Roman"/>
          <w:sz w:val="28"/>
          <w:szCs w:val="28"/>
          <w:lang w:val="uk-UA" w:eastAsia="ru-RU"/>
        </w:rPr>
        <w:t xml:space="preserve"> 2019</w:t>
      </w:r>
      <w:r w:rsidR="00394B42">
        <w:rPr>
          <w:rFonts w:ascii="Times New Roman" w:hAnsi="Times New Roman"/>
          <w:sz w:val="28"/>
          <w:szCs w:val="28"/>
          <w:lang w:val="uk-UA" w:eastAsia="ru-RU"/>
        </w:rPr>
        <w:t> року-</w:t>
      </w:r>
      <w:r w:rsidRPr="00B2025A">
        <w:rPr>
          <w:rFonts w:ascii="Times New Roman" w:hAnsi="Times New Roman"/>
          <w:sz w:val="28"/>
          <w:szCs w:val="28"/>
          <w:lang w:val="uk-UA" w:eastAsia="ru-RU"/>
        </w:rPr>
        <w:t xml:space="preserve"> </w:t>
      </w:r>
      <w:r w:rsidR="00394B42">
        <w:rPr>
          <w:rFonts w:ascii="Times New Roman" w:hAnsi="Times New Roman"/>
          <w:sz w:val="28"/>
          <w:szCs w:val="28"/>
          <w:lang w:val="uk-UA" w:eastAsia="ru-RU"/>
        </w:rPr>
        <w:t>квітень 2020 </w:t>
      </w:r>
      <w:r w:rsidRPr="00B2025A">
        <w:rPr>
          <w:rFonts w:ascii="Times New Roman" w:hAnsi="Times New Roman"/>
          <w:sz w:val="28"/>
          <w:szCs w:val="28"/>
          <w:lang w:val="uk-UA" w:eastAsia="ru-RU"/>
        </w:rPr>
        <w:t xml:space="preserve">рр. або протягом будь-якого іншого періоду, який може бути в подальшому письмово погоджений. Розмір та етапи оплати буде визначено за результатами переговорів з відібраним </w:t>
      </w:r>
      <w:r w:rsidR="00394B42">
        <w:rPr>
          <w:rFonts w:ascii="Times New Roman" w:hAnsi="Times New Roman"/>
          <w:sz w:val="28"/>
          <w:szCs w:val="28"/>
          <w:lang w:val="uk-UA" w:eastAsia="ru-RU"/>
        </w:rPr>
        <w:t>К</w:t>
      </w:r>
      <w:r w:rsidRPr="00B2025A">
        <w:rPr>
          <w:rFonts w:ascii="Times New Roman" w:hAnsi="Times New Roman"/>
          <w:sz w:val="28"/>
          <w:szCs w:val="28"/>
          <w:lang w:val="uk-UA" w:eastAsia="ru-RU"/>
        </w:rPr>
        <w:t>онсультантом.</w:t>
      </w:r>
    </w:p>
    <w:p w:rsidR="00B2025A" w:rsidRPr="00B2025A" w:rsidRDefault="00394B42" w:rsidP="0074080C">
      <w:pPr>
        <w:spacing w:before="120" w:after="120" w:line="240" w:lineRule="auto"/>
        <w:ind w:firstLine="567"/>
        <w:jc w:val="both"/>
        <w:rPr>
          <w:rFonts w:ascii="Times New Roman" w:hAnsi="Times New Roman"/>
          <w:sz w:val="28"/>
          <w:szCs w:val="28"/>
          <w:lang w:val="uk-UA" w:eastAsia="ru-RU"/>
        </w:rPr>
      </w:pPr>
      <w:r>
        <w:rPr>
          <w:rFonts w:ascii="Times New Roman" w:hAnsi="Times New Roman"/>
          <w:sz w:val="28"/>
          <w:szCs w:val="28"/>
          <w:lang w:val="uk-UA" w:eastAsia="ru-RU"/>
        </w:rPr>
        <w:t>Зацікавлені консультанти</w:t>
      </w:r>
      <w:r w:rsidR="00B2025A" w:rsidRPr="00B2025A">
        <w:rPr>
          <w:rFonts w:ascii="Times New Roman" w:hAnsi="Times New Roman"/>
          <w:sz w:val="28"/>
          <w:szCs w:val="28"/>
          <w:lang w:val="uk-UA" w:eastAsia="ru-RU"/>
        </w:rPr>
        <w:t xml:space="preserve"> повинні надіслати сво</w:t>
      </w:r>
      <w:r>
        <w:rPr>
          <w:rFonts w:ascii="Times New Roman" w:hAnsi="Times New Roman"/>
          <w:sz w:val="28"/>
          <w:szCs w:val="28"/>
          <w:lang w:val="uk-UA" w:eastAsia="ru-RU"/>
        </w:rPr>
        <w:t>ї заявки на виявлення зацікавленості</w:t>
      </w:r>
      <w:r w:rsidR="00B2025A" w:rsidRPr="00B2025A">
        <w:rPr>
          <w:rFonts w:ascii="Times New Roman" w:hAnsi="Times New Roman"/>
          <w:sz w:val="28"/>
          <w:szCs w:val="28"/>
          <w:lang w:val="uk-UA" w:eastAsia="ru-RU"/>
        </w:rPr>
        <w:t xml:space="preserve"> українською</w:t>
      </w:r>
      <w:r>
        <w:rPr>
          <w:rFonts w:ascii="Times New Roman" w:hAnsi="Times New Roman"/>
          <w:sz w:val="28"/>
          <w:szCs w:val="28"/>
          <w:lang w:val="uk-UA" w:eastAsia="ru-RU"/>
        </w:rPr>
        <w:t xml:space="preserve"> та/або англійською</w:t>
      </w:r>
      <w:r w:rsidR="00B2025A" w:rsidRPr="00B2025A">
        <w:rPr>
          <w:rFonts w:ascii="Times New Roman" w:hAnsi="Times New Roman"/>
          <w:sz w:val="28"/>
          <w:szCs w:val="28"/>
          <w:lang w:val="uk-UA" w:eastAsia="ru-RU"/>
        </w:rPr>
        <w:t xml:space="preserve"> мовою на електронні адреси </w:t>
      </w:r>
      <w:hyperlink r:id="rId7" w:history="1">
        <w:r w:rsidR="00B2025A" w:rsidRPr="00B2025A">
          <w:rPr>
            <w:rFonts w:ascii="Times New Roman" w:hAnsi="Times New Roman"/>
            <w:color w:val="0000FF"/>
            <w:sz w:val="28"/>
            <w:szCs w:val="28"/>
            <w:u w:val="single"/>
            <w:lang w:val="uk-UA" w:eastAsia="ru-RU"/>
          </w:rPr>
          <w:t>O.Andrushkevych@ukrstat.gov.ua</w:t>
        </w:r>
      </w:hyperlink>
      <w:r w:rsidR="00B2025A" w:rsidRPr="00B2025A">
        <w:rPr>
          <w:rFonts w:ascii="Times New Roman" w:hAnsi="Times New Roman"/>
          <w:sz w:val="28"/>
          <w:szCs w:val="28"/>
          <w:lang w:val="uk-UA" w:eastAsia="ru-RU"/>
        </w:rPr>
        <w:t xml:space="preserve">, </w:t>
      </w:r>
      <w:hyperlink r:id="rId8" w:history="1">
        <w:r w:rsidR="00B2025A" w:rsidRPr="00B2025A">
          <w:rPr>
            <w:rFonts w:ascii="Times New Roman" w:hAnsi="Times New Roman"/>
            <w:color w:val="0000FF"/>
            <w:sz w:val="28"/>
            <w:szCs w:val="28"/>
            <w:u w:val="single"/>
            <w:lang w:eastAsia="ru-RU"/>
          </w:rPr>
          <w:t>oszhyganov</w:t>
        </w:r>
        <w:r w:rsidR="00B2025A" w:rsidRPr="00B2025A">
          <w:rPr>
            <w:rFonts w:ascii="Times New Roman" w:hAnsi="Times New Roman"/>
            <w:color w:val="0000FF"/>
            <w:sz w:val="28"/>
            <w:szCs w:val="28"/>
            <w:u w:val="single"/>
            <w:lang w:val="uk-UA" w:eastAsia="ru-RU"/>
          </w:rPr>
          <w:t>@</w:t>
        </w:r>
        <w:r w:rsidR="00B2025A" w:rsidRPr="00B2025A">
          <w:rPr>
            <w:rFonts w:ascii="Times New Roman" w:hAnsi="Times New Roman"/>
            <w:color w:val="0000FF"/>
            <w:sz w:val="28"/>
            <w:szCs w:val="28"/>
            <w:u w:val="single"/>
            <w:lang w:eastAsia="ru-RU"/>
          </w:rPr>
          <w:t>gmail</w:t>
        </w:r>
        <w:r w:rsidR="00B2025A" w:rsidRPr="00B2025A">
          <w:rPr>
            <w:rFonts w:ascii="Times New Roman" w:hAnsi="Times New Roman"/>
            <w:color w:val="0000FF"/>
            <w:sz w:val="28"/>
            <w:szCs w:val="28"/>
            <w:u w:val="single"/>
            <w:lang w:val="uk-UA" w:eastAsia="ru-RU"/>
          </w:rPr>
          <w:t>.</w:t>
        </w:r>
        <w:r w:rsidR="00B2025A" w:rsidRPr="00B2025A">
          <w:rPr>
            <w:rFonts w:ascii="Times New Roman" w:hAnsi="Times New Roman"/>
            <w:color w:val="0000FF"/>
            <w:sz w:val="28"/>
            <w:szCs w:val="28"/>
            <w:u w:val="single"/>
            <w:lang w:eastAsia="ru-RU"/>
          </w:rPr>
          <w:t>com</w:t>
        </w:r>
      </w:hyperlink>
      <w:r w:rsidR="00B2025A" w:rsidRPr="00B2025A">
        <w:rPr>
          <w:rFonts w:ascii="Times New Roman" w:hAnsi="Times New Roman"/>
          <w:sz w:val="28"/>
          <w:szCs w:val="28"/>
          <w:lang w:val="uk-UA" w:eastAsia="ru-RU"/>
        </w:rPr>
        <w:t xml:space="preserve"> та </w:t>
      </w:r>
      <w:hyperlink r:id="rId9" w:history="1">
        <w:r w:rsidR="00B2025A" w:rsidRPr="00B2025A">
          <w:rPr>
            <w:rFonts w:ascii="Times New Roman" w:hAnsi="Times New Roman"/>
            <w:color w:val="0000FF"/>
            <w:sz w:val="28"/>
            <w:szCs w:val="28"/>
            <w:u w:val="single"/>
            <w:lang w:val="uk-UA" w:eastAsia="ru-RU"/>
          </w:rPr>
          <w:t>K.Babak@ukrstat.gov.ua</w:t>
        </w:r>
      </w:hyperlink>
      <w:r w:rsidR="00B2025A" w:rsidRPr="00B2025A">
        <w:rPr>
          <w:rFonts w:ascii="Arial" w:hAnsi="Arial" w:cs="Arial"/>
          <w:sz w:val="28"/>
          <w:szCs w:val="28"/>
          <w:shd w:val="clear" w:color="auto" w:fill="FFFFFF"/>
          <w:lang w:val="uk-UA" w:eastAsia="ru-RU"/>
        </w:rPr>
        <w:t>,</w:t>
      </w:r>
      <w:r w:rsidR="00B2025A" w:rsidRPr="00B2025A">
        <w:rPr>
          <w:rFonts w:ascii="Times New Roman" w:hAnsi="Times New Roman"/>
          <w:sz w:val="28"/>
          <w:szCs w:val="28"/>
          <w:lang w:val="uk-UA" w:eastAsia="ru-RU"/>
        </w:rPr>
        <w:t xml:space="preserve"> вказуючи в темі повідомлення «</w:t>
      </w:r>
      <w:r>
        <w:rPr>
          <w:rFonts w:ascii="Times New Roman" w:hAnsi="Times New Roman"/>
          <w:sz w:val="28"/>
          <w:szCs w:val="28"/>
          <w:lang w:eastAsia="ru-RU"/>
        </w:rPr>
        <w:t>CQ</w:t>
      </w:r>
      <w:r w:rsidRPr="00394B42">
        <w:rPr>
          <w:rFonts w:ascii="Times New Roman" w:hAnsi="Times New Roman"/>
          <w:sz w:val="28"/>
          <w:szCs w:val="28"/>
          <w:lang w:val="uk-UA" w:eastAsia="ru-RU"/>
        </w:rPr>
        <w:t>-02</w:t>
      </w:r>
      <w:r w:rsidR="00B2025A" w:rsidRPr="00B2025A">
        <w:rPr>
          <w:rFonts w:ascii="Times New Roman" w:hAnsi="Times New Roman"/>
          <w:sz w:val="28"/>
          <w:szCs w:val="28"/>
          <w:lang w:val="uk-UA" w:eastAsia="ru-RU"/>
        </w:rPr>
        <w:t xml:space="preserve">: </w:t>
      </w:r>
      <w:r>
        <w:rPr>
          <w:rFonts w:ascii="Times New Roman" w:hAnsi="Times New Roman"/>
          <w:sz w:val="28"/>
          <w:szCs w:val="28"/>
          <w:lang w:val="uk-UA" w:eastAsia="ru-RU"/>
        </w:rPr>
        <w:t>Заявка на виявлення зацікавленості</w:t>
      </w:r>
      <w:r w:rsidR="00B2025A" w:rsidRPr="00B2025A">
        <w:rPr>
          <w:rFonts w:ascii="Times New Roman" w:hAnsi="Times New Roman"/>
          <w:sz w:val="28"/>
          <w:szCs w:val="28"/>
          <w:lang w:val="uk-UA" w:eastAsia="ru-RU"/>
        </w:rPr>
        <w:t>».</w:t>
      </w:r>
    </w:p>
    <w:p w:rsidR="00B2025A" w:rsidRPr="00B2025A" w:rsidRDefault="00B2025A" w:rsidP="0074080C">
      <w:pPr>
        <w:spacing w:before="120" w:after="120" w:line="240" w:lineRule="auto"/>
        <w:ind w:firstLine="709"/>
        <w:jc w:val="both"/>
        <w:rPr>
          <w:rFonts w:ascii="Times New Roman" w:hAnsi="Times New Roman"/>
          <w:sz w:val="28"/>
          <w:szCs w:val="28"/>
          <w:lang w:val="uk-UA" w:eastAsia="ru-RU"/>
        </w:rPr>
      </w:pPr>
      <w:r w:rsidRPr="00B2025A">
        <w:rPr>
          <w:rFonts w:ascii="Times New Roman" w:hAnsi="Times New Roman"/>
          <w:sz w:val="28"/>
          <w:szCs w:val="28"/>
          <w:lang w:val="uk-UA" w:eastAsia="ru-RU"/>
        </w:rPr>
        <w:t xml:space="preserve">Кінцевий термін подачі </w:t>
      </w:r>
      <w:r w:rsidR="00394B42">
        <w:rPr>
          <w:rFonts w:ascii="Times New Roman" w:hAnsi="Times New Roman"/>
          <w:sz w:val="28"/>
          <w:szCs w:val="28"/>
          <w:lang w:val="uk-UA" w:eastAsia="ru-RU"/>
        </w:rPr>
        <w:t>заявок</w:t>
      </w:r>
      <w:r w:rsidRPr="00B2025A">
        <w:rPr>
          <w:rFonts w:ascii="Times New Roman" w:hAnsi="Times New Roman"/>
          <w:sz w:val="28"/>
          <w:szCs w:val="28"/>
          <w:lang w:val="uk-UA" w:eastAsia="ru-RU"/>
        </w:rPr>
        <w:t xml:space="preserve"> – </w:t>
      </w:r>
      <w:r w:rsidR="009F41EE" w:rsidRPr="009F41EE">
        <w:rPr>
          <w:rFonts w:ascii="Times New Roman" w:hAnsi="Times New Roman"/>
          <w:sz w:val="28"/>
          <w:szCs w:val="28"/>
          <w:lang w:val="uk-UA" w:eastAsia="ru-RU"/>
        </w:rPr>
        <w:t>18 вересня 2019 року.</w:t>
      </w:r>
      <w:r w:rsidRPr="00394B42">
        <w:rPr>
          <w:rFonts w:ascii="Times New Roman" w:hAnsi="Times New Roman"/>
          <w:sz w:val="28"/>
          <w:szCs w:val="28"/>
          <w:lang w:val="uk-UA" w:eastAsia="ru-RU"/>
        </w:rPr>
        <w:t xml:space="preserve"> Конкурсний відбір Консультанта проводитиметься за </w:t>
      </w:r>
      <w:r w:rsidR="00394B42">
        <w:rPr>
          <w:rFonts w:ascii="Times New Roman" w:hAnsi="Times New Roman"/>
          <w:sz w:val="28"/>
          <w:szCs w:val="28"/>
          <w:lang w:val="uk-UA" w:eastAsia="ru-RU"/>
        </w:rPr>
        <w:t>методом «Відбір на основі кваліфікації» (</w:t>
      </w:r>
      <w:r w:rsidR="00394B42">
        <w:rPr>
          <w:rFonts w:ascii="Times New Roman" w:hAnsi="Times New Roman"/>
          <w:sz w:val="28"/>
          <w:szCs w:val="28"/>
          <w:lang w:eastAsia="ru-RU"/>
        </w:rPr>
        <w:t>CQS</w:t>
      </w:r>
      <w:r w:rsidR="00394B42">
        <w:rPr>
          <w:rFonts w:ascii="Times New Roman" w:hAnsi="Times New Roman"/>
          <w:sz w:val="28"/>
          <w:szCs w:val="28"/>
          <w:lang w:val="uk-UA" w:eastAsia="ru-RU"/>
        </w:rPr>
        <w:t>), описаним</w:t>
      </w:r>
      <w:r w:rsidRPr="00394B42">
        <w:rPr>
          <w:rFonts w:ascii="Times New Roman" w:hAnsi="Times New Roman"/>
          <w:sz w:val="28"/>
          <w:szCs w:val="28"/>
          <w:lang w:val="uk-UA" w:eastAsia="ru-RU"/>
        </w:rPr>
        <w:t xml:space="preserve"> у Регламенті Світового банку зі здійснення </w:t>
      </w:r>
      <w:proofErr w:type="spellStart"/>
      <w:r w:rsidRPr="00394B42">
        <w:rPr>
          <w:rFonts w:ascii="Times New Roman" w:hAnsi="Times New Roman"/>
          <w:sz w:val="28"/>
          <w:szCs w:val="28"/>
          <w:lang w:val="uk-UA" w:eastAsia="ru-RU"/>
        </w:rPr>
        <w:t>закупівель</w:t>
      </w:r>
      <w:proofErr w:type="spellEnd"/>
      <w:r w:rsidRPr="00394B42">
        <w:rPr>
          <w:rFonts w:ascii="Times New Roman" w:hAnsi="Times New Roman"/>
          <w:sz w:val="28"/>
          <w:szCs w:val="28"/>
          <w:lang w:val="uk-UA" w:eastAsia="ru-RU"/>
        </w:rPr>
        <w:t xml:space="preserve"> для позичальників за проектами ФІП від липня 2016 року зі змінами від листопада</w:t>
      </w:r>
      <w:r w:rsidRPr="00B2025A">
        <w:rPr>
          <w:rFonts w:ascii="Times New Roman" w:hAnsi="Times New Roman"/>
          <w:sz w:val="28"/>
          <w:szCs w:val="28"/>
          <w:lang w:val="uk-UA" w:eastAsia="ru-RU"/>
        </w:rPr>
        <w:t xml:space="preserve"> 2017 року</w:t>
      </w:r>
      <w:r w:rsidRPr="00394B42">
        <w:rPr>
          <w:rFonts w:ascii="Times New Roman" w:hAnsi="Times New Roman"/>
          <w:sz w:val="28"/>
          <w:szCs w:val="28"/>
          <w:lang w:val="uk-UA" w:eastAsia="ru-RU"/>
        </w:rPr>
        <w:t xml:space="preserve"> та серпня 2018</w:t>
      </w:r>
      <w:r w:rsidRPr="00B2025A">
        <w:rPr>
          <w:rFonts w:ascii="Times New Roman" w:hAnsi="Times New Roman"/>
          <w:sz w:val="28"/>
          <w:szCs w:val="28"/>
          <w:lang w:val="uk-UA" w:eastAsia="ru-RU"/>
        </w:rPr>
        <w:t>.</w:t>
      </w:r>
    </w:p>
    <w:p w:rsidR="00B2025A" w:rsidRDefault="00B2025A" w:rsidP="00456866">
      <w:pPr>
        <w:widowControl w:val="0"/>
        <w:suppressAutoHyphens/>
        <w:autoSpaceDE w:val="0"/>
        <w:autoSpaceDN w:val="0"/>
        <w:adjustRightInd w:val="0"/>
        <w:spacing w:before="60"/>
        <w:jc w:val="both"/>
        <w:rPr>
          <w:sz w:val="28"/>
          <w:szCs w:val="28"/>
          <w:lang w:val="uk-UA"/>
        </w:rPr>
      </w:pPr>
      <w:bookmarkStart w:id="0" w:name="_GoBack"/>
      <w:bookmarkEnd w:id="0"/>
    </w:p>
    <w:sectPr w:rsidR="00B2025A" w:rsidSect="009F41EE">
      <w:footerReference w:type="default" r:id="rId10"/>
      <w:pgSz w:w="12240" w:h="15840"/>
      <w:pgMar w:top="1440" w:right="1041" w:bottom="1440" w:left="1440" w:header="454"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C68" w:rsidRDefault="00CE7C68" w:rsidP="00D110F9">
      <w:pPr>
        <w:spacing w:after="0" w:line="240" w:lineRule="auto"/>
      </w:pPr>
      <w:r>
        <w:separator/>
      </w:r>
    </w:p>
  </w:endnote>
  <w:endnote w:type="continuationSeparator" w:id="0">
    <w:p w:rsidR="00CE7C68" w:rsidRDefault="00CE7C68" w:rsidP="00D11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376" w:rsidRDefault="008A4376">
    <w:pPr>
      <w:pStyle w:val="ad"/>
      <w:jc w:val="center"/>
    </w:pPr>
    <w:r w:rsidRPr="008D7FB5">
      <w:rPr>
        <w:rFonts w:ascii="Times New Roman" w:hAnsi="Times New Roman"/>
        <w:sz w:val="24"/>
        <w:szCs w:val="24"/>
      </w:rPr>
      <w:fldChar w:fldCharType="begin"/>
    </w:r>
    <w:r w:rsidRPr="008D7FB5">
      <w:rPr>
        <w:rFonts w:ascii="Times New Roman" w:hAnsi="Times New Roman"/>
        <w:sz w:val="24"/>
        <w:szCs w:val="24"/>
      </w:rPr>
      <w:instrText xml:space="preserve"> PAGE   \* MERGEFORMAT </w:instrText>
    </w:r>
    <w:r w:rsidRPr="008D7FB5">
      <w:rPr>
        <w:rFonts w:ascii="Times New Roman" w:hAnsi="Times New Roman"/>
        <w:sz w:val="24"/>
        <w:szCs w:val="24"/>
      </w:rPr>
      <w:fldChar w:fldCharType="separate"/>
    </w:r>
    <w:r w:rsidR="009F41EE">
      <w:rPr>
        <w:rFonts w:ascii="Times New Roman" w:hAnsi="Times New Roman"/>
        <w:noProof/>
        <w:sz w:val="24"/>
        <w:szCs w:val="24"/>
      </w:rPr>
      <w:t>12</w:t>
    </w:r>
    <w:r w:rsidRPr="008D7FB5">
      <w:rPr>
        <w:rFonts w:ascii="Times New Roman" w:hAnsi="Times New Roman"/>
        <w:sz w:val="24"/>
        <w:szCs w:val="24"/>
      </w:rPr>
      <w:fldChar w:fldCharType="end"/>
    </w:r>
  </w:p>
  <w:p w:rsidR="008A4376" w:rsidRDefault="008A437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C68" w:rsidRDefault="00CE7C68" w:rsidP="00D110F9">
      <w:pPr>
        <w:spacing w:after="0" w:line="240" w:lineRule="auto"/>
      </w:pPr>
      <w:r>
        <w:separator/>
      </w:r>
    </w:p>
  </w:footnote>
  <w:footnote w:type="continuationSeparator" w:id="0">
    <w:p w:rsidR="00CE7C68" w:rsidRDefault="00CE7C68" w:rsidP="00D110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593A"/>
    <w:multiLevelType w:val="hybridMultilevel"/>
    <w:tmpl w:val="AA38B57E"/>
    <w:lvl w:ilvl="0" w:tplc="10D414BA">
      <w:start w:val="1"/>
      <w:numFmt w:val="decimal"/>
      <w:lvlText w:val="%1."/>
      <w:lvlJc w:val="left"/>
      <w:pPr>
        <w:tabs>
          <w:tab w:val="num" w:pos="360"/>
        </w:tabs>
      </w:pPr>
      <w:rPr>
        <w:rFonts w:cs="Times New Roman" w:hint="default"/>
        <w:b w:val="0"/>
      </w:rPr>
    </w:lvl>
    <w:lvl w:ilvl="1" w:tplc="E4B21D22">
      <w:start w:val="1"/>
      <w:numFmt w:val="lowerLetter"/>
      <w:lvlText w:val="(%2)"/>
      <w:lvlJc w:val="left"/>
      <w:pPr>
        <w:tabs>
          <w:tab w:val="num" w:pos="720"/>
        </w:tabs>
        <w:ind w:left="1080"/>
      </w:pPr>
      <w:rPr>
        <w:rFonts w:cs="Times New Roman" w:hint="default"/>
      </w:rPr>
    </w:lvl>
    <w:lvl w:ilvl="2" w:tplc="73C4CA50">
      <w:start w:val="1"/>
      <w:numFmt w:val="lowerRoman"/>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7230A0D"/>
    <w:multiLevelType w:val="multilevel"/>
    <w:tmpl w:val="8E664642"/>
    <w:lvl w:ilvl="0">
      <w:start w:val="1"/>
      <w:numFmt w:val="decimal"/>
      <w:lvlText w:val="%1."/>
      <w:lvlJc w:val="left"/>
      <w:pPr>
        <w:ind w:left="360" w:hanging="360"/>
      </w:pPr>
      <w:rPr>
        <w:rFonts w:cs="Times New Roman" w:hint="default"/>
        <w:b w:val="0"/>
      </w:rPr>
    </w:lvl>
    <w:lvl w:ilvl="1">
      <w:start w:val="1"/>
      <w:numFmt w:val="decimal"/>
      <w:lvlText w:val="%1.%2."/>
      <w:lvlJc w:val="left"/>
      <w:pPr>
        <w:ind w:left="786"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
    <w:nsid w:val="0D582967"/>
    <w:multiLevelType w:val="hybridMultilevel"/>
    <w:tmpl w:val="2CF40C36"/>
    <w:lvl w:ilvl="0" w:tplc="2B0CEB46">
      <w:start w:val="2"/>
      <w:numFmt w:val="bullet"/>
      <w:lvlText w:val="-"/>
      <w:lvlJc w:val="left"/>
      <w:pPr>
        <w:ind w:left="540" w:hanging="360"/>
      </w:pPr>
      <w:rPr>
        <w:rFonts w:ascii="Times New Roman" w:eastAsia="Times New Roman" w:hAnsi="Times New Roman" w:hint="default"/>
      </w:rPr>
    </w:lvl>
    <w:lvl w:ilvl="1" w:tplc="04220003" w:tentative="1">
      <w:start w:val="1"/>
      <w:numFmt w:val="bullet"/>
      <w:lvlText w:val="o"/>
      <w:lvlJc w:val="left"/>
      <w:pPr>
        <w:ind w:left="1260" w:hanging="360"/>
      </w:pPr>
      <w:rPr>
        <w:rFonts w:ascii="Courier New" w:hAnsi="Courier New" w:cs="Courier New" w:hint="default"/>
      </w:rPr>
    </w:lvl>
    <w:lvl w:ilvl="2" w:tplc="04220005" w:tentative="1">
      <w:start w:val="1"/>
      <w:numFmt w:val="bullet"/>
      <w:lvlText w:val=""/>
      <w:lvlJc w:val="left"/>
      <w:pPr>
        <w:ind w:left="1980" w:hanging="360"/>
      </w:pPr>
      <w:rPr>
        <w:rFonts w:ascii="Wingdings" w:hAnsi="Wingdings" w:hint="default"/>
      </w:rPr>
    </w:lvl>
    <w:lvl w:ilvl="3" w:tplc="04220001" w:tentative="1">
      <w:start w:val="1"/>
      <w:numFmt w:val="bullet"/>
      <w:lvlText w:val=""/>
      <w:lvlJc w:val="left"/>
      <w:pPr>
        <w:ind w:left="2700" w:hanging="360"/>
      </w:pPr>
      <w:rPr>
        <w:rFonts w:ascii="Symbol" w:hAnsi="Symbol" w:hint="default"/>
      </w:rPr>
    </w:lvl>
    <w:lvl w:ilvl="4" w:tplc="04220003" w:tentative="1">
      <w:start w:val="1"/>
      <w:numFmt w:val="bullet"/>
      <w:lvlText w:val="o"/>
      <w:lvlJc w:val="left"/>
      <w:pPr>
        <w:ind w:left="3420" w:hanging="360"/>
      </w:pPr>
      <w:rPr>
        <w:rFonts w:ascii="Courier New" w:hAnsi="Courier New" w:cs="Courier New" w:hint="default"/>
      </w:rPr>
    </w:lvl>
    <w:lvl w:ilvl="5" w:tplc="04220005" w:tentative="1">
      <w:start w:val="1"/>
      <w:numFmt w:val="bullet"/>
      <w:lvlText w:val=""/>
      <w:lvlJc w:val="left"/>
      <w:pPr>
        <w:ind w:left="4140" w:hanging="360"/>
      </w:pPr>
      <w:rPr>
        <w:rFonts w:ascii="Wingdings" w:hAnsi="Wingdings" w:hint="default"/>
      </w:rPr>
    </w:lvl>
    <w:lvl w:ilvl="6" w:tplc="04220001" w:tentative="1">
      <w:start w:val="1"/>
      <w:numFmt w:val="bullet"/>
      <w:lvlText w:val=""/>
      <w:lvlJc w:val="left"/>
      <w:pPr>
        <w:ind w:left="4860" w:hanging="360"/>
      </w:pPr>
      <w:rPr>
        <w:rFonts w:ascii="Symbol" w:hAnsi="Symbol" w:hint="default"/>
      </w:rPr>
    </w:lvl>
    <w:lvl w:ilvl="7" w:tplc="04220003" w:tentative="1">
      <w:start w:val="1"/>
      <w:numFmt w:val="bullet"/>
      <w:lvlText w:val="o"/>
      <w:lvlJc w:val="left"/>
      <w:pPr>
        <w:ind w:left="5580" w:hanging="360"/>
      </w:pPr>
      <w:rPr>
        <w:rFonts w:ascii="Courier New" w:hAnsi="Courier New" w:cs="Courier New" w:hint="default"/>
      </w:rPr>
    </w:lvl>
    <w:lvl w:ilvl="8" w:tplc="04220005" w:tentative="1">
      <w:start w:val="1"/>
      <w:numFmt w:val="bullet"/>
      <w:lvlText w:val=""/>
      <w:lvlJc w:val="left"/>
      <w:pPr>
        <w:ind w:left="6300" w:hanging="360"/>
      </w:pPr>
      <w:rPr>
        <w:rFonts w:ascii="Wingdings" w:hAnsi="Wingdings" w:hint="default"/>
      </w:rPr>
    </w:lvl>
  </w:abstractNum>
  <w:abstractNum w:abstractNumId="3">
    <w:nsid w:val="0D731D3F"/>
    <w:multiLevelType w:val="hybridMultilevel"/>
    <w:tmpl w:val="72A468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8503BB"/>
    <w:multiLevelType w:val="hybridMultilevel"/>
    <w:tmpl w:val="A1F23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1F759C"/>
    <w:multiLevelType w:val="hybridMultilevel"/>
    <w:tmpl w:val="5E1272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6F32D38"/>
    <w:multiLevelType w:val="hybridMultilevel"/>
    <w:tmpl w:val="AA1434B2"/>
    <w:lvl w:ilvl="0" w:tplc="FFFFFFFF">
      <w:start w:val="1"/>
      <w:numFmt w:val="decimal"/>
      <w:pStyle w:val="Task-luettelo"/>
      <w:lvlText w:val="%1."/>
      <w:lvlJc w:val="left"/>
      <w:pPr>
        <w:tabs>
          <w:tab w:val="num" w:pos="360"/>
        </w:tabs>
        <w:ind w:left="360" w:hanging="360"/>
      </w:pPr>
      <w:rPr>
        <w:rFonts w:cs="Times New Roman"/>
      </w:rPr>
    </w:lvl>
    <w:lvl w:ilvl="1" w:tplc="FFFFFFFF">
      <w:start w:val="1"/>
      <w:numFmt w:val="bullet"/>
      <w:lvlText w:val=""/>
      <w:lvlJc w:val="left"/>
      <w:pPr>
        <w:tabs>
          <w:tab w:val="num" w:pos="1440"/>
        </w:tabs>
        <w:ind w:left="1440" w:hanging="360"/>
      </w:pPr>
      <w:rPr>
        <w:rFonts w:ascii="Symbol" w:hAnsi="Symbol" w:hint="default"/>
      </w:rPr>
    </w:lvl>
    <w:lvl w:ilvl="2" w:tplc="0CC079EA">
      <w:start w:val="3"/>
      <w:numFmt w:val="lowerLetter"/>
      <w:lvlText w:val="%3)"/>
      <w:lvlJc w:val="left"/>
      <w:pPr>
        <w:tabs>
          <w:tab w:val="num" w:pos="2700"/>
        </w:tabs>
        <w:ind w:left="2700" w:hanging="720"/>
      </w:pPr>
      <w:rPr>
        <w:rFonts w:cs="Times New Roman" w:hint="default"/>
      </w:rPr>
    </w:lvl>
    <w:lvl w:ilvl="3" w:tplc="08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
    <w:nsid w:val="227E04D7"/>
    <w:multiLevelType w:val="hybridMultilevel"/>
    <w:tmpl w:val="8F844326"/>
    <w:lvl w:ilvl="0" w:tplc="DD9E94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C17A24"/>
    <w:multiLevelType w:val="hybridMultilevel"/>
    <w:tmpl w:val="BB927208"/>
    <w:lvl w:ilvl="0" w:tplc="1972B0F2">
      <w:numFmt w:val="bullet"/>
      <w:lvlText w:val="-"/>
      <w:lvlJc w:val="left"/>
      <w:pPr>
        <w:ind w:left="180" w:hanging="360"/>
      </w:pPr>
      <w:rPr>
        <w:rFonts w:ascii="Times New Roman" w:eastAsia="Times New Roman" w:hAnsi="Times New Roman" w:cs="Times New Roman" w:hint="default"/>
      </w:rPr>
    </w:lvl>
    <w:lvl w:ilvl="1" w:tplc="04220003" w:tentative="1">
      <w:start w:val="1"/>
      <w:numFmt w:val="bullet"/>
      <w:lvlText w:val="o"/>
      <w:lvlJc w:val="left"/>
      <w:pPr>
        <w:ind w:left="900" w:hanging="360"/>
      </w:pPr>
      <w:rPr>
        <w:rFonts w:ascii="Courier New" w:hAnsi="Courier New" w:cs="Courier New" w:hint="default"/>
      </w:rPr>
    </w:lvl>
    <w:lvl w:ilvl="2" w:tplc="04220005" w:tentative="1">
      <w:start w:val="1"/>
      <w:numFmt w:val="bullet"/>
      <w:lvlText w:val=""/>
      <w:lvlJc w:val="left"/>
      <w:pPr>
        <w:ind w:left="1620" w:hanging="360"/>
      </w:pPr>
      <w:rPr>
        <w:rFonts w:ascii="Wingdings" w:hAnsi="Wingdings" w:hint="default"/>
      </w:rPr>
    </w:lvl>
    <w:lvl w:ilvl="3" w:tplc="04220001" w:tentative="1">
      <w:start w:val="1"/>
      <w:numFmt w:val="bullet"/>
      <w:lvlText w:val=""/>
      <w:lvlJc w:val="left"/>
      <w:pPr>
        <w:ind w:left="2340" w:hanging="360"/>
      </w:pPr>
      <w:rPr>
        <w:rFonts w:ascii="Symbol" w:hAnsi="Symbol" w:hint="default"/>
      </w:rPr>
    </w:lvl>
    <w:lvl w:ilvl="4" w:tplc="04220003" w:tentative="1">
      <w:start w:val="1"/>
      <w:numFmt w:val="bullet"/>
      <w:lvlText w:val="o"/>
      <w:lvlJc w:val="left"/>
      <w:pPr>
        <w:ind w:left="3060" w:hanging="360"/>
      </w:pPr>
      <w:rPr>
        <w:rFonts w:ascii="Courier New" w:hAnsi="Courier New" w:cs="Courier New" w:hint="default"/>
      </w:rPr>
    </w:lvl>
    <w:lvl w:ilvl="5" w:tplc="04220005" w:tentative="1">
      <w:start w:val="1"/>
      <w:numFmt w:val="bullet"/>
      <w:lvlText w:val=""/>
      <w:lvlJc w:val="left"/>
      <w:pPr>
        <w:ind w:left="3780" w:hanging="360"/>
      </w:pPr>
      <w:rPr>
        <w:rFonts w:ascii="Wingdings" w:hAnsi="Wingdings" w:hint="default"/>
      </w:rPr>
    </w:lvl>
    <w:lvl w:ilvl="6" w:tplc="04220001" w:tentative="1">
      <w:start w:val="1"/>
      <w:numFmt w:val="bullet"/>
      <w:lvlText w:val=""/>
      <w:lvlJc w:val="left"/>
      <w:pPr>
        <w:ind w:left="4500" w:hanging="360"/>
      </w:pPr>
      <w:rPr>
        <w:rFonts w:ascii="Symbol" w:hAnsi="Symbol" w:hint="default"/>
      </w:rPr>
    </w:lvl>
    <w:lvl w:ilvl="7" w:tplc="04220003" w:tentative="1">
      <w:start w:val="1"/>
      <w:numFmt w:val="bullet"/>
      <w:lvlText w:val="o"/>
      <w:lvlJc w:val="left"/>
      <w:pPr>
        <w:ind w:left="5220" w:hanging="360"/>
      </w:pPr>
      <w:rPr>
        <w:rFonts w:ascii="Courier New" w:hAnsi="Courier New" w:cs="Courier New" w:hint="default"/>
      </w:rPr>
    </w:lvl>
    <w:lvl w:ilvl="8" w:tplc="04220005" w:tentative="1">
      <w:start w:val="1"/>
      <w:numFmt w:val="bullet"/>
      <w:lvlText w:val=""/>
      <w:lvlJc w:val="left"/>
      <w:pPr>
        <w:ind w:left="5940" w:hanging="360"/>
      </w:pPr>
      <w:rPr>
        <w:rFonts w:ascii="Wingdings" w:hAnsi="Wingdings" w:hint="default"/>
      </w:rPr>
    </w:lvl>
  </w:abstractNum>
  <w:abstractNum w:abstractNumId="9">
    <w:nsid w:val="2EDA157E"/>
    <w:multiLevelType w:val="multilevel"/>
    <w:tmpl w:val="59EE619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362B4B0A"/>
    <w:multiLevelType w:val="hybridMultilevel"/>
    <w:tmpl w:val="F50697A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73C28E5"/>
    <w:multiLevelType w:val="multilevel"/>
    <w:tmpl w:val="21865496"/>
    <w:lvl w:ilvl="0">
      <w:start w:val="5"/>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762619E"/>
    <w:multiLevelType w:val="hybridMultilevel"/>
    <w:tmpl w:val="7076C8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7A446A1"/>
    <w:multiLevelType w:val="hybridMultilevel"/>
    <w:tmpl w:val="258A6602"/>
    <w:lvl w:ilvl="0" w:tplc="D9726CE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nsid w:val="460D2A5D"/>
    <w:multiLevelType w:val="hybridMultilevel"/>
    <w:tmpl w:val="2816174E"/>
    <w:lvl w:ilvl="0" w:tplc="06DC8B94">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B63DA9"/>
    <w:multiLevelType w:val="hybridMultilevel"/>
    <w:tmpl w:val="55B229EC"/>
    <w:lvl w:ilvl="0" w:tplc="40DEEE3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4C1E719E"/>
    <w:multiLevelType w:val="hybridMultilevel"/>
    <w:tmpl w:val="2C96F61E"/>
    <w:lvl w:ilvl="0" w:tplc="87F65B90">
      <w:start w:val="1"/>
      <w:numFmt w:val="decimal"/>
      <w:lvlText w:val="%1."/>
      <w:lvlJc w:val="left"/>
      <w:pPr>
        <w:ind w:left="927" w:hanging="360"/>
      </w:pPr>
      <w:rPr>
        <w:rFonts w:cs="Times New Roman" w:hint="default"/>
        <w:b/>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7">
    <w:nsid w:val="4E95740D"/>
    <w:multiLevelType w:val="hybridMultilevel"/>
    <w:tmpl w:val="9D5EA7B2"/>
    <w:lvl w:ilvl="0" w:tplc="E58A974E">
      <w:start w:val="4"/>
      <w:numFmt w:val="decimal"/>
      <w:lvlText w:val="%1."/>
      <w:lvlJc w:val="left"/>
      <w:pPr>
        <w:ind w:left="644" w:hanging="360"/>
      </w:pPr>
      <w:rPr>
        <w:rFonts w:hint="default"/>
        <w:b/>
        <w:sz w:val="32"/>
      </w:rPr>
    </w:lvl>
    <w:lvl w:ilvl="1" w:tplc="E586CF04">
      <w:numFmt w:val="bullet"/>
      <w:lvlText w:val="•"/>
      <w:lvlJc w:val="left"/>
      <w:pPr>
        <w:ind w:left="1364" w:hanging="360"/>
      </w:pPr>
      <w:rPr>
        <w:rFonts w:ascii="Times New Roman" w:eastAsia="Times New Roman" w:hAnsi="Times New Roman" w:cs="Times New Roman" w:hint="default"/>
      </w:r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8">
    <w:nsid w:val="521066A1"/>
    <w:multiLevelType w:val="hybridMultilevel"/>
    <w:tmpl w:val="D6B8DAA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5525279B"/>
    <w:multiLevelType w:val="hybridMultilevel"/>
    <w:tmpl w:val="BD501DD6"/>
    <w:lvl w:ilvl="0" w:tplc="647083C4">
      <w:start w:val="1"/>
      <w:numFmt w:val="upperRoman"/>
      <w:lvlText w:val="%1."/>
      <w:lvlJc w:val="left"/>
      <w:pPr>
        <w:ind w:left="1080" w:hanging="720"/>
      </w:pPr>
      <w:rPr>
        <w:rFonts w:hint="default"/>
      </w:rPr>
    </w:lvl>
    <w:lvl w:ilvl="1" w:tplc="04220001">
      <w:start w:val="1"/>
      <w:numFmt w:val="bullet"/>
      <w:lvlText w:val=""/>
      <w:lvlJc w:val="left"/>
      <w:pPr>
        <w:ind w:left="2025" w:hanging="945"/>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555D102A"/>
    <w:multiLevelType w:val="hybridMultilevel"/>
    <w:tmpl w:val="009CA93A"/>
    <w:lvl w:ilvl="0" w:tplc="328210FC">
      <w:start w:val="1"/>
      <w:numFmt w:val="decimal"/>
      <w:lvlText w:val="%1."/>
      <w:lvlJc w:val="left"/>
      <w:pPr>
        <w:ind w:left="900" w:hanging="54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5A193CA8"/>
    <w:multiLevelType w:val="hybridMultilevel"/>
    <w:tmpl w:val="E962EF48"/>
    <w:lvl w:ilvl="0" w:tplc="679084A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5F2D19C7"/>
    <w:multiLevelType w:val="hybridMultilevel"/>
    <w:tmpl w:val="0D56124C"/>
    <w:lvl w:ilvl="0" w:tplc="2E16688E">
      <w:start w:val="1"/>
      <w:numFmt w:val="decimal"/>
      <w:lvlText w:val="%1)"/>
      <w:lvlJc w:val="left"/>
      <w:pPr>
        <w:ind w:left="720" w:hanging="360"/>
      </w:pPr>
      <w:rPr>
        <w:rFonts w:hint="default"/>
        <w:b w:val="0"/>
        <w:sz w:val="28"/>
        <w:szCs w:val="2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3A61D01"/>
    <w:multiLevelType w:val="hybridMultilevel"/>
    <w:tmpl w:val="109A5AE8"/>
    <w:lvl w:ilvl="0" w:tplc="59DE103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65BA592E"/>
    <w:multiLevelType w:val="multilevel"/>
    <w:tmpl w:val="C00E7514"/>
    <w:lvl w:ilvl="0">
      <w:start w:val="1"/>
      <w:numFmt w:val="decimal"/>
      <w:lvlText w:val="%1."/>
      <w:lvlJc w:val="left"/>
      <w:pPr>
        <w:ind w:left="644" w:hanging="360"/>
      </w:pPr>
      <w:rPr>
        <w:rFonts w:cs="Times New Roman" w:hint="default"/>
        <w:b/>
        <w:sz w:val="32"/>
        <w:szCs w:val="32"/>
        <w:lang w:val="ru-RU"/>
      </w:rPr>
    </w:lvl>
    <w:lvl w:ilvl="1">
      <w:start w:val="1"/>
      <w:numFmt w:val="decimal"/>
      <w:isLgl/>
      <w:lvlText w:val="%1.%2."/>
      <w:lvlJc w:val="left"/>
      <w:pPr>
        <w:ind w:left="794" w:hanging="51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25">
    <w:nsid w:val="676A1E1F"/>
    <w:multiLevelType w:val="hybridMultilevel"/>
    <w:tmpl w:val="4F803E40"/>
    <w:lvl w:ilvl="0" w:tplc="3098BA22">
      <w:start w:val="1"/>
      <w:numFmt w:val="decimal"/>
      <w:lvlText w:val="Завдання № %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1DE2326"/>
    <w:multiLevelType w:val="multilevel"/>
    <w:tmpl w:val="430C89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75701182"/>
    <w:multiLevelType w:val="hybridMultilevel"/>
    <w:tmpl w:val="83B6806E"/>
    <w:lvl w:ilvl="0" w:tplc="5EB48128">
      <w:numFmt w:val="bullet"/>
      <w:lvlText w:val="-"/>
      <w:lvlJc w:val="left"/>
      <w:pPr>
        <w:ind w:left="1495" w:hanging="360"/>
      </w:pPr>
      <w:rPr>
        <w:rFonts w:ascii="Calibri" w:eastAsia="Times New Roman" w:hAnsi="Calibri" w:cs="Times New Roman" w:hint="default"/>
      </w:rPr>
    </w:lvl>
    <w:lvl w:ilvl="1" w:tplc="04220003" w:tentative="1">
      <w:start w:val="1"/>
      <w:numFmt w:val="bullet"/>
      <w:lvlText w:val="o"/>
      <w:lvlJc w:val="left"/>
      <w:pPr>
        <w:ind w:left="2215" w:hanging="360"/>
      </w:pPr>
      <w:rPr>
        <w:rFonts w:ascii="Courier New" w:hAnsi="Courier New" w:cs="Courier New" w:hint="default"/>
      </w:rPr>
    </w:lvl>
    <w:lvl w:ilvl="2" w:tplc="04220005" w:tentative="1">
      <w:start w:val="1"/>
      <w:numFmt w:val="bullet"/>
      <w:lvlText w:val=""/>
      <w:lvlJc w:val="left"/>
      <w:pPr>
        <w:ind w:left="2935" w:hanging="360"/>
      </w:pPr>
      <w:rPr>
        <w:rFonts w:ascii="Wingdings" w:hAnsi="Wingdings" w:hint="default"/>
      </w:rPr>
    </w:lvl>
    <w:lvl w:ilvl="3" w:tplc="04220001" w:tentative="1">
      <w:start w:val="1"/>
      <w:numFmt w:val="bullet"/>
      <w:lvlText w:val=""/>
      <w:lvlJc w:val="left"/>
      <w:pPr>
        <w:ind w:left="3655" w:hanging="360"/>
      </w:pPr>
      <w:rPr>
        <w:rFonts w:ascii="Symbol" w:hAnsi="Symbol" w:hint="default"/>
      </w:rPr>
    </w:lvl>
    <w:lvl w:ilvl="4" w:tplc="04220003" w:tentative="1">
      <w:start w:val="1"/>
      <w:numFmt w:val="bullet"/>
      <w:lvlText w:val="o"/>
      <w:lvlJc w:val="left"/>
      <w:pPr>
        <w:ind w:left="4375" w:hanging="360"/>
      </w:pPr>
      <w:rPr>
        <w:rFonts w:ascii="Courier New" w:hAnsi="Courier New" w:cs="Courier New" w:hint="default"/>
      </w:rPr>
    </w:lvl>
    <w:lvl w:ilvl="5" w:tplc="04220005" w:tentative="1">
      <w:start w:val="1"/>
      <w:numFmt w:val="bullet"/>
      <w:lvlText w:val=""/>
      <w:lvlJc w:val="left"/>
      <w:pPr>
        <w:ind w:left="5095" w:hanging="360"/>
      </w:pPr>
      <w:rPr>
        <w:rFonts w:ascii="Wingdings" w:hAnsi="Wingdings" w:hint="default"/>
      </w:rPr>
    </w:lvl>
    <w:lvl w:ilvl="6" w:tplc="04220001" w:tentative="1">
      <w:start w:val="1"/>
      <w:numFmt w:val="bullet"/>
      <w:lvlText w:val=""/>
      <w:lvlJc w:val="left"/>
      <w:pPr>
        <w:ind w:left="5815" w:hanging="360"/>
      </w:pPr>
      <w:rPr>
        <w:rFonts w:ascii="Symbol" w:hAnsi="Symbol" w:hint="default"/>
      </w:rPr>
    </w:lvl>
    <w:lvl w:ilvl="7" w:tplc="04220003" w:tentative="1">
      <w:start w:val="1"/>
      <w:numFmt w:val="bullet"/>
      <w:lvlText w:val="o"/>
      <w:lvlJc w:val="left"/>
      <w:pPr>
        <w:ind w:left="6535" w:hanging="360"/>
      </w:pPr>
      <w:rPr>
        <w:rFonts w:ascii="Courier New" w:hAnsi="Courier New" w:cs="Courier New" w:hint="default"/>
      </w:rPr>
    </w:lvl>
    <w:lvl w:ilvl="8" w:tplc="04220005" w:tentative="1">
      <w:start w:val="1"/>
      <w:numFmt w:val="bullet"/>
      <w:lvlText w:val=""/>
      <w:lvlJc w:val="left"/>
      <w:pPr>
        <w:ind w:left="7255" w:hanging="360"/>
      </w:pPr>
      <w:rPr>
        <w:rFonts w:ascii="Wingdings" w:hAnsi="Wingdings" w:hint="default"/>
      </w:rPr>
    </w:lvl>
  </w:abstractNum>
  <w:abstractNum w:abstractNumId="28">
    <w:nsid w:val="76027865"/>
    <w:multiLevelType w:val="hybridMultilevel"/>
    <w:tmpl w:val="3C4A550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7E49080F"/>
    <w:multiLevelType w:val="hybridMultilevel"/>
    <w:tmpl w:val="922ABD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4"/>
  </w:num>
  <w:num w:numId="2">
    <w:abstractNumId w:val="4"/>
  </w:num>
  <w:num w:numId="3">
    <w:abstractNumId w:val="14"/>
  </w:num>
  <w:num w:numId="4">
    <w:abstractNumId w:val="0"/>
  </w:num>
  <w:num w:numId="5">
    <w:abstractNumId w:val="16"/>
  </w:num>
  <w:num w:numId="6">
    <w:abstractNumId w:val="1"/>
  </w:num>
  <w:num w:numId="7">
    <w:abstractNumId w:val="6"/>
  </w:num>
  <w:num w:numId="8">
    <w:abstractNumId w:val="22"/>
  </w:num>
  <w:num w:numId="9">
    <w:abstractNumId w:val="18"/>
  </w:num>
  <w:num w:numId="10">
    <w:abstractNumId w:val="17"/>
  </w:num>
  <w:num w:numId="11">
    <w:abstractNumId w:val="20"/>
  </w:num>
  <w:num w:numId="12">
    <w:abstractNumId w:val="5"/>
  </w:num>
  <w:num w:numId="13">
    <w:abstractNumId w:val="28"/>
  </w:num>
  <w:num w:numId="14">
    <w:abstractNumId w:val="15"/>
  </w:num>
  <w:num w:numId="15">
    <w:abstractNumId w:val="26"/>
  </w:num>
  <w:num w:numId="16">
    <w:abstractNumId w:val="9"/>
  </w:num>
  <w:num w:numId="17">
    <w:abstractNumId w:val="11"/>
  </w:num>
  <w:num w:numId="18">
    <w:abstractNumId w:val="21"/>
  </w:num>
  <w:num w:numId="19">
    <w:abstractNumId w:val="27"/>
  </w:num>
  <w:num w:numId="20">
    <w:abstractNumId w:val="13"/>
  </w:num>
  <w:num w:numId="21">
    <w:abstractNumId w:val="7"/>
  </w:num>
  <w:num w:numId="22">
    <w:abstractNumId w:val="25"/>
  </w:num>
  <w:num w:numId="23">
    <w:abstractNumId w:val="3"/>
  </w:num>
  <w:num w:numId="24">
    <w:abstractNumId w:val="19"/>
  </w:num>
  <w:num w:numId="25">
    <w:abstractNumId w:val="29"/>
  </w:num>
  <w:num w:numId="26">
    <w:abstractNumId w:val="23"/>
  </w:num>
  <w:num w:numId="27">
    <w:abstractNumId w:val="2"/>
  </w:num>
  <w:num w:numId="28">
    <w:abstractNumId w:val="8"/>
  </w:num>
  <w:num w:numId="29">
    <w:abstractNumId w:val="12"/>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BDC"/>
    <w:rsid w:val="000002D5"/>
    <w:rsid w:val="000004BE"/>
    <w:rsid w:val="00000D2A"/>
    <w:rsid w:val="00001529"/>
    <w:rsid w:val="000017CA"/>
    <w:rsid w:val="000018CF"/>
    <w:rsid w:val="000018ED"/>
    <w:rsid w:val="00001F7F"/>
    <w:rsid w:val="000023E7"/>
    <w:rsid w:val="00002B08"/>
    <w:rsid w:val="0000379A"/>
    <w:rsid w:val="00003E60"/>
    <w:rsid w:val="000040F4"/>
    <w:rsid w:val="00004255"/>
    <w:rsid w:val="00004732"/>
    <w:rsid w:val="00004C85"/>
    <w:rsid w:val="0000598C"/>
    <w:rsid w:val="0000644E"/>
    <w:rsid w:val="00006582"/>
    <w:rsid w:val="00006845"/>
    <w:rsid w:val="000069BF"/>
    <w:rsid w:val="00007122"/>
    <w:rsid w:val="000075B5"/>
    <w:rsid w:val="00007CDE"/>
    <w:rsid w:val="0001045A"/>
    <w:rsid w:val="000106DF"/>
    <w:rsid w:val="00010BFE"/>
    <w:rsid w:val="00010EBB"/>
    <w:rsid w:val="0001165C"/>
    <w:rsid w:val="0001192A"/>
    <w:rsid w:val="00011A56"/>
    <w:rsid w:val="00011E30"/>
    <w:rsid w:val="00011F81"/>
    <w:rsid w:val="000126AC"/>
    <w:rsid w:val="00012753"/>
    <w:rsid w:val="00013450"/>
    <w:rsid w:val="000134A0"/>
    <w:rsid w:val="0001352F"/>
    <w:rsid w:val="00013767"/>
    <w:rsid w:val="0001430D"/>
    <w:rsid w:val="00014936"/>
    <w:rsid w:val="0001498C"/>
    <w:rsid w:val="00014A05"/>
    <w:rsid w:val="00014B2E"/>
    <w:rsid w:val="00015C42"/>
    <w:rsid w:val="00015D92"/>
    <w:rsid w:val="00015F1F"/>
    <w:rsid w:val="0001652E"/>
    <w:rsid w:val="00016740"/>
    <w:rsid w:val="00017BD9"/>
    <w:rsid w:val="00017C47"/>
    <w:rsid w:val="00017E96"/>
    <w:rsid w:val="000204CE"/>
    <w:rsid w:val="00020875"/>
    <w:rsid w:val="00020AF6"/>
    <w:rsid w:val="00020C06"/>
    <w:rsid w:val="00020E04"/>
    <w:rsid w:val="00020E3B"/>
    <w:rsid w:val="000212BD"/>
    <w:rsid w:val="00021AA2"/>
    <w:rsid w:val="00022299"/>
    <w:rsid w:val="00022524"/>
    <w:rsid w:val="000225F4"/>
    <w:rsid w:val="00022892"/>
    <w:rsid w:val="00022D5F"/>
    <w:rsid w:val="00022F0C"/>
    <w:rsid w:val="000231C0"/>
    <w:rsid w:val="0002335E"/>
    <w:rsid w:val="0002425E"/>
    <w:rsid w:val="00024A89"/>
    <w:rsid w:val="00024C74"/>
    <w:rsid w:val="00024EAA"/>
    <w:rsid w:val="000252B1"/>
    <w:rsid w:val="000254DD"/>
    <w:rsid w:val="0002582E"/>
    <w:rsid w:val="00025B2D"/>
    <w:rsid w:val="00025B6D"/>
    <w:rsid w:val="00025B75"/>
    <w:rsid w:val="00025E3E"/>
    <w:rsid w:val="00025EC1"/>
    <w:rsid w:val="0002633C"/>
    <w:rsid w:val="000263E5"/>
    <w:rsid w:val="000265B7"/>
    <w:rsid w:val="00026E88"/>
    <w:rsid w:val="00027200"/>
    <w:rsid w:val="000272C4"/>
    <w:rsid w:val="00030510"/>
    <w:rsid w:val="00030684"/>
    <w:rsid w:val="00030AC9"/>
    <w:rsid w:val="000310C8"/>
    <w:rsid w:val="000311B9"/>
    <w:rsid w:val="00031624"/>
    <w:rsid w:val="000322D0"/>
    <w:rsid w:val="00032652"/>
    <w:rsid w:val="000326E8"/>
    <w:rsid w:val="00032C78"/>
    <w:rsid w:val="00032CF4"/>
    <w:rsid w:val="00032FE0"/>
    <w:rsid w:val="000336C8"/>
    <w:rsid w:val="000337F2"/>
    <w:rsid w:val="00033BC9"/>
    <w:rsid w:val="000348B9"/>
    <w:rsid w:val="000349F1"/>
    <w:rsid w:val="00035445"/>
    <w:rsid w:val="0003567B"/>
    <w:rsid w:val="00035732"/>
    <w:rsid w:val="000359F4"/>
    <w:rsid w:val="00035F0E"/>
    <w:rsid w:val="00036545"/>
    <w:rsid w:val="00036BAE"/>
    <w:rsid w:val="00037C93"/>
    <w:rsid w:val="00037DA8"/>
    <w:rsid w:val="00037F22"/>
    <w:rsid w:val="00041F64"/>
    <w:rsid w:val="00042013"/>
    <w:rsid w:val="00042169"/>
    <w:rsid w:val="0004252A"/>
    <w:rsid w:val="000426FE"/>
    <w:rsid w:val="0004346B"/>
    <w:rsid w:val="00043B68"/>
    <w:rsid w:val="00044F10"/>
    <w:rsid w:val="0004610A"/>
    <w:rsid w:val="0004631A"/>
    <w:rsid w:val="00046668"/>
    <w:rsid w:val="00046778"/>
    <w:rsid w:val="000472AC"/>
    <w:rsid w:val="00047980"/>
    <w:rsid w:val="000479A7"/>
    <w:rsid w:val="00050272"/>
    <w:rsid w:val="000502F7"/>
    <w:rsid w:val="00050C5B"/>
    <w:rsid w:val="0005107C"/>
    <w:rsid w:val="00052914"/>
    <w:rsid w:val="0005292E"/>
    <w:rsid w:val="0005306F"/>
    <w:rsid w:val="000533C8"/>
    <w:rsid w:val="00053E35"/>
    <w:rsid w:val="000543FC"/>
    <w:rsid w:val="00054A50"/>
    <w:rsid w:val="0005509B"/>
    <w:rsid w:val="000554E8"/>
    <w:rsid w:val="0005569A"/>
    <w:rsid w:val="00055D10"/>
    <w:rsid w:val="0005667A"/>
    <w:rsid w:val="00056B13"/>
    <w:rsid w:val="00056C68"/>
    <w:rsid w:val="00056CB5"/>
    <w:rsid w:val="000572B1"/>
    <w:rsid w:val="000574AA"/>
    <w:rsid w:val="000574D7"/>
    <w:rsid w:val="000601EC"/>
    <w:rsid w:val="00060C31"/>
    <w:rsid w:val="00060C8F"/>
    <w:rsid w:val="00060DB2"/>
    <w:rsid w:val="00061A74"/>
    <w:rsid w:val="00062137"/>
    <w:rsid w:val="00062182"/>
    <w:rsid w:val="000626B8"/>
    <w:rsid w:val="00062A1F"/>
    <w:rsid w:val="00062ACE"/>
    <w:rsid w:val="00062EC4"/>
    <w:rsid w:val="000638BF"/>
    <w:rsid w:val="00064809"/>
    <w:rsid w:val="000649BC"/>
    <w:rsid w:val="00064B2C"/>
    <w:rsid w:val="00065281"/>
    <w:rsid w:val="000654F3"/>
    <w:rsid w:val="00065653"/>
    <w:rsid w:val="00065927"/>
    <w:rsid w:val="000659FB"/>
    <w:rsid w:val="00065A6D"/>
    <w:rsid w:val="00066370"/>
    <w:rsid w:val="0006721C"/>
    <w:rsid w:val="00067485"/>
    <w:rsid w:val="00067A01"/>
    <w:rsid w:val="00067BE2"/>
    <w:rsid w:val="00067EB4"/>
    <w:rsid w:val="00067FDF"/>
    <w:rsid w:val="000703F8"/>
    <w:rsid w:val="00070AFA"/>
    <w:rsid w:val="00070E79"/>
    <w:rsid w:val="0007101B"/>
    <w:rsid w:val="000738E6"/>
    <w:rsid w:val="00073C9A"/>
    <w:rsid w:val="00073E18"/>
    <w:rsid w:val="000740D5"/>
    <w:rsid w:val="00074B38"/>
    <w:rsid w:val="00074C46"/>
    <w:rsid w:val="00074D83"/>
    <w:rsid w:val="000750E0"/>
    <w:rsid w:val="00075546"/>
    <w:rsid w:val="000757C9"/>
    <w:rsid w:val="00075823"/>
    <w:rsid w:val="00075942"/>
    <w:rsid w:val="00075DC4"/>
    <w:rsid w:val="000767CF"/>
    <w:rsid w:val="00076971"/>
    <w:rsid w:val="00076A18"/>
    <w:rsid w:val="0007753B"/>
    <w:rsid w:val="000808E6"/>
    <w:rsid w:val="000808EC"/>
    <w:rsid w:val="00080F2A"/>
    <w:rsid w:val="00081E2B"/>
    <w:rsid w:val="000821DE"/>
    <w:rsid w:val="00082B86"/>
    <w:rsid w:val="00082CE4"/>
    <w:rsid w:val="000835D2"/>
    <w:rsid w:val="000839E1"/>
    <w:rsid w:val="00083B5A"/>
    <w:rsid w:val="00083B67"/>
    <w:rsid w:val="00083B69"/>
    <w:rsid w:val="00084B1E"/>
    <w:rsid w:val="00084C2C"/>
    <w:rsid w:val="00085D76"/>
    <w:rsid w:val="00086453"/>
    <w:rsid w:val="000864EC"/>
    <w:rsid w:val="000866D8"/>
    <w:rsid w:val="0008679F"/>
    <w:rsid w:val="0008685B"/>
    <w:rsid w:val="00086CF6"/>
    <w:rsid w:val="00086D05"/>
    <w:rsid w:val="00086F3C"/>
    <w:rsid w:val="0008754C"/>
    <w:rsid w:val="00087BFE"/>
    <w:rsid w:val="00087F77"/>
    <w:rsid w:val="00087F7F"/>
    <w:rsid w:val="00087FE8"/>
    <w:rsid w:val="0009014B"/>
    <w:rsid w:val="00090D20"/>
    <w:rsid w:val="00090D71"/>
    <w:rsid w:val="00091317"/>
    <w:rsid w:val="0009137C"/>
    <w:rsid w:val="00091C70"/>
    <w:rsid w:val="00091F7A"/>
    <w:rsid w:val="000920AB"/>
    <w:rsid w:val="0009277C"/>
    <w:rsid w:val="0009371B"/>
    <w:rsid w:val="000938D2"/>
    <w:rsid w:val="00093BC4"/>
    <w:rsid w:val="00094059"/>
    <w:rsid w:val="0009462F"/>
    <w:rsid w:val="00094B87"/>
    <w:rsid w:val="00094C08"/>
    <w:rsid w:val="00094D74"/>
    <w:rsid w:val="00094EB7"/>
    <w:rsid w:val="00095475"/>
    <w:rsid w:val="00095AFE"/>
    <w:rsid w:val="00095FB7"/>
    <w:rsid w:val="000967F1"/>
    <w:rsid w:val="00096813"/>
    <w:rsid w:val="000970CA"/>
    <w:rsid w:val="000978C4"/>
    <w:rsid w:val="00097A30"/>
    <w:rsid w:val="00097CA5"/>
    <w:rsid w:val="000A031F"/>
    <w:rsid w:val="000A0808"/>
    <w:rsid w:val="000A0A6C"/>
    <w:rsid w:val="000A16A7"/>
    <w:rsid w:val="000A1D71"/>
    <w:rsid w:val="000A227D"/>
    <w:rsid w:val="000A290F"/>
    <w:rsid w:val="000A29FD"/>
    <w:rsid w:val="000A2B4A"/>
    <w:rsid w:val="000A2B9C"/>
    <w:rsid w:val="000A2EAB"/>
    <w:rsid w:val="000A40C5"/>
    <w:rsid w:val="000A45CA"/>
    <w:rsid w:val="000A5428"/>
    <w:rsid w:val="000A58D4"/>
    <w:rsid w:val="000A5A8B"/>
    <w:rsid w:val="000A5AB9"/>
    <w:rsid w:val="000A5C1C"/>
    <w:rsid w:val="000A609D"/>
    <w:rsid w:val="000A64E2"/>
    <w:rsid w:val="000A6AEF"/>
    <w:rsid w:val="000A6C29"/>
    <w:rsid w:val="000A6E87"/>
    <w:rsid w:val="000A7033"/>
    <w:rsid w:val="000A7DAE"/>
    <w:rsid w:val="000B0493"/>
    <w:rsid w:val="000B0940"/>
    <w:rsid w:val="000B0CF3"/>
    <w:rsid w:val="000B0E58"/>
    <w:rsid w:val="000B196D"/>
    <w:rsid w:val="000B2049"/>
    <w:rsid w:val="000B2310"/>
    <w:rsid w:val="000B29D3"/>
    <w:rsid w:val="000B2CEC"/>
    <w:rsid w:val="000B30D0"/>
    <w:rsid w:val="000B3AC9"/>
    <w:rsid w:val="000B48E3"/>
    <w:rsid w:val="000B4A86"/>
    <w:rsid w:val="000B4A90"/>
    <w:rsid w:val="000B5135"/>
    <w:rsid w:val="000B543A"/>
    <w:rsid w:val="000B5CA0"/>
    <w:rsid w:val="000B6139"/>
    <w:rsid w:val="000B62D9"/>
    <w:rsid w:val="000B7549"/>
    <w:rsid w:val="000B769E"/>
    <w:rsid w:val="000B77E4"/>
    <w:rsid w:val="000B7942"/>
    <w:rsid w:val="000B7A1D"/>
    <w:rsid w:val="000B7FA7"/>
    <w:rsid w:val="000C03EE"/>
    <w:rsid w:val="000C056A"/>
    <w:rsid w:val="000C058C"/>
    <w:rsid w:val="000C0893"/>
    <w:rsid w:val="000C11B2"/>
    <w:rsid w:val="000C1BDB"/>
    <w:rsid w:val="000C1C84"/>
    <w:rsid w:val="000C1DF2"/>
    <w:rsid w:val="000C253D"/>
    <w:rsid w:val="000C25E4"/>
    <w:rsid w:val="000C27C9"/>
    <w:rsid w:val="000C2C5A"/>
    <w:rsid w:val="000C38E0"/>
    <w:rsid w:val="000C3B55"/>
    <w:rsid w:val="000C3BC0"/>
    <w:rsid w:val="000C3C93"/>
    <w:rsid w:val="000C3DE7"/>
    <w:rsid w:val="000C4AA0"/>
    <w:rsid w:val="000C4B97"/>
    <w:rsid w:val="000C4F2D"/>
    <w:rsid w:val="000C59DC"/>
    <w:rsid w:val="000C6039"/>
    <w:rsid w:val="000C6322"/>
    <w:rsid w:val="000C7077"/>
    <w:rsid w:val="000C732E"/>
    <w:rsid w:val="000C74F7"/>
    <w:rsid w:val="000C75CF"/>
    <w:rsid w:val="000C7898"/>
    <w:rsid w:val="000C7E6F"/>
    <w:rsid w:val="000D04C3"/>
    <w:rsid w:val="000D1FD0"/>
    <w:rsid w:val="000D20FA"/>
    <w:rsid w:val="000D24ED"/>
    <w:rsid w:val="000D251E"/>
    <w:rsid w:val="000D25A3"/>
    <w:rsid w:val="000D26F8"/>
    <w:rsid w:val="000D3319"/>
    <w:rsid w:val="000D3859"/>
    <w:rsid w:val="000D3A4B"/>
    <w:rsid w:val="000D3B21"/>
    <w:rsid w:val="000D3C6D"/>
    <w:rsid w:val="000D42DD"/>
    <w:rsid w:val="000D53CA"/>
    <w:rsid w:val="000D5444"/>
    <w:rsid w:val="000D5CC8"/>
    <w:rsid w:val="000D5E67"/>
    <w:rsid w:val="000D669E"/>
    <w:rsid w:val="000D7B1A"/>
    <w:rsid w:val="000D7EE7"/>
    <w:rsid w:val="000E0132"/>
    <w:rsid w:val="000E0337"/>
    <w:rsid w:val="000E0651"/>
    <w:rsid w:val="000E0F09"/>
    <w:rsid w:val="000E10A5"/>
    <w:rsid w:val="000E1483"/>
    <w:rsid w:val="000E1814"/>
    <w:rsid w:val="000E1F68"/>
    <w:rsid w:val="000E25E2"/>
    <w:rsid w:val="000E2E53"/>
    <w:rsid w:val="000E3724"/>
    <w:rsid w:val="000E3749"/>
    <w:rsid w:val="000E3792"/>
    <w:rsid w:val="000E3B3D"/>
    <w:rsid w:val="000E5642"/>
    <w:rsid w:val="000E59D2"/>
    <w:rsid w:val="000E5C68"/>
    <w:rsid w:val="000E61C2"/>
    <w:rsid w:val="000E6290"/>
    <w:rsid w:val="000E716F"/>
    <w:rsid w:val="000E723A"/>
    <w:rsid w:val="000E7341"/>
    <w:rsid w:val="000E7644"/>
    <w:rsid w:val="000E7D64"/>
    <w:rsid w:val="000E7E98"/>
    <w:rsid w:val="000E7F43"/>
    <w:rsid w:val="000F0973"/>
    <w:rsid w:val="000F0B9A"/>
    <w:rsid w:val="000F0E84"/>
    <w:rsid w:val="000F1130"/>
    <w:rsid w:val="000F18CE"/>
    <w:rsid w:val="000F2664"/>
    <w:rsid w:val="000F2EE4"/>
    <w:rsid w:val="000F2F22"/>
    <w:rsid w:val="000F356A"/>
    <w:rsid w:val="000F3AC0"/>
    <w:rsid w:val="000F3AC8"/>
    <w:rsid w:val="000F426D"/>
    <w:rsid w:val="000F4340"/>
    <w:rsid w:val="000F4459"/>
    <w:rsid w:val="000F4C8E"/>
    <w:rsid w:val="000F4F57"/>
    <w:rsid w:val="000F5132"/>
    <w:rsid w:val="000F526D"/>
    <w:rsid w:val="000F549B"/>
    <w:rsid w:val="000F5D81"/>
    <w:rsid w:val="000F613E"/>
    <w:rsid w:val="000F6AB9"/>
    <w:rsid w:val="000F7160"/>
    <w:rsid w:val="000F751A"/>
    <w:rsid w:val="000F77B6"/>
    <w:rsid w:val="000F7B7F"/>
    <w:rsid w:val="000F7C26"/>
    <w:rsid w:val="000F7D95"/>
    <w:rsid w:val="00100357"/>
    <w:rsid w:val="001008EF"/>
    <w:rsid w:val="00100B34"/>
    <w:rsid w:val="00100ED2"/>
    <w:rsid w:val="001013CC"/>
    <w:rsid w:val="00101418"/>
    <w:rsid w:val="00101F82"/>
    <w:rsid w:val="00102472"/>
    <w:rsid w:val="00102621"/>
    <w:rsid w:val="0010277D"/>
    <w:rsid w:val="0010296F"/>
    <w:rsid w:val="00102A1D"/>
    <w:rsid w:val="00102BE2"/>
    <w:rsid w:val="001032A1"/>
    <w:rsid w:val="001035C8"/>
    <w:rsid w:val="0010474E"/>
    <w:rsid w:val="00104866"/>
    <w:rsid w:val="00104A9C"/>
    <w:rsid w:val="001060F2"/>
    <w:rsid w:val="0010674E"/>
    <w:rsid w:val="001070CC"/>
    <w:rsid w:val="001070EA"/>
    <w:rsid w:val="0010751D"/>
    <w:rsid w:val="00107667"/>
    <w:rsid w:val="001107B1"/>
    <w:rsid w:val="00110C50"/>
    <w:rsid w:val="00110D0C"/>
    <w:rsid w:val="00110D17"/>
    <w:rsid w:val="001119A6"/>
    <w:rsid w:val="00112031"/>
    <w:rsid w:val="00112090"/>
    <w:rsid w:val="0011210A"/>
    <w:rsid w:val="001123AF"/>
    <w:rsid w:val="001127D5"/>
    <w:rsid w:val="00113118"/>
    <w:rsid w:val="001137CD"/>
    <w:rsid w:val="00114861"/>
    <w:rsid w:val="00114E24"/>
    <w:rsid w:val="00115238"/>
    <w:rsid w:val="0011527B"/>
    <w:rsid w:val="0011544B"/>
    <w:rsid w:val="00115A26"/>
    <w:rsid w:val="00115B84"/>
    <w:rsid w:val="00115C95"/>
    <w:rsid w:val="00116456"/>
    <w:rsid w:val="00116BE1"/>
    <w:rsid w:val="0011712B"/>
    <w:rsid w:val="0011731C"/>
    <w:rsid w:val="001176A0"/>
    <w:rsid w:val="0011781C"/>
    <w:rsid w:val="00117D39"/>
    <w:rsid w:val="00120881"/>
    <w:rsid w:val="00121218"/>
    <w:rsid w:val="00121479"/>
    <w:rsid w:val="00121B10"/>
    <w:rsid w:val="00122764"/>
    <w:rsid w:val="00122A70"/>
    <w:rsid w:val="00122D67"/>
    <w:rsid w:val="00122EAA"/>
    <w:rsid w:val="00122FF3"/>
    <w:rsid w:val="00123330"/>
    <w:rsid w:val="0012353D"/>
    <w:rsid w:val="001235EA"/>
    <w:rsid w:val="00123680"/>
    <w:rsid w:val="0012382A"/>
    <w:rsid w:val="00123E70"/>
    <w:rsid w:val="001242E0"/>
    <w:rsid w:val="00124FC2"/>
    <w:rsid w:val="001259C6"/>
    <w:rsid w:val="00126067"/>
    <w:rsid w:val="0012633D"/>
    <w:rsid w:val="0012649A"/>
    <w:rsid w:val="001268C4"/>
    <w:rsid w:val="001275E6"/>
    <w:rsid w:val="00127E7B"/>
    <w:rsid w:val="00130505"/>
    <w:rsid w:val="001306B3"/>
    <w:rsid w:val="00131033"/>
    <w:rsid w:val="001315F2"/>
    <w:rsid w:val="00131669"/>
    <w:rsid w:val="00131AD2"/>
    <w:rsid w:val="00131F50"/>
    <w:rsid w:val="00132B18"/>
    <w:rsid w:val="00132FB0"/>
    <w:rsid w:val="00133626"/>
    <w:rsid w:val="001339AF"/>
    <w:rsid w:val="00133BC0"/>
    <w:rsid w:val="00133D94"/>
    <w:rsid w:val="00133DF3"/>
    <w:rsid w:val="0013426D"/>
    <w:rsid w:val="001348AF"/>
    <w:rsid w:val="00134991"/>
    <w:rsid w:val="001349C8"/>
    <w:rsid w:val="001351E0"/>
    <w:rsid w:val="001352F7"/>
    <w:rsid w:val="001358B1"/>
    <w:rsid w:val="001360EA"/>
    <w:rsid w:val="001373E2"/>
    <w:rsid w:val="00137D4A"/>
    <w:rsid w:val="0014007D"/>
    <w:rsid w:val="001401B7"/>
    <w:rsid w:val="0014064E"/>
    <w:rsid w:val="00141675"/>
    <w:rsid w:val="00141D01"/>
    <w:rsid w:val="00141FB8"/>
    <w:rsid w:val="001422D9"/>
    <w:rsid w:val="00142882"/>
    <w:rsid w:val="001442A2"/>
    <w:rsid w:val="00144351"/>
    <w:rsid w:val="001445C1"/>
    <w:rsid w:val="001447B9"/>
    <w:rsid w:val="001455E8"/>
    <w:rsid w:val="0014627B"/>
    <w:rsid w:val="001463DB"/>
    <w:rsid w:val="00146701"/>
    <w:rsid w:val="001472EB"/>
    <w:rsid w:val="0014757C"/>
    <w:rsid w:val="001478BF"/>
    <w:rsid w:val="00147B0E"/>
    <w:rsid w:val="00150998"/>
    <w:rsid w:val="00150E57"/>
    <w:rsid w:val="001515E9"/>
    <w:rsid w:val="00151D0A"/>
    <w:rsid w:val="00151E61"/>
    <w:rsid w:val="0015214E"/>
    <w:rsid w:val="0015223B"/>
    <w:rsid w:val="00152B4B"/>
    <w:rsid w:val="001534F1"/>
    <w:rsid w:val="00153C53"/>
    <w:rsid w:val="00154301"/>
    <w:rsid w:val="00154405"/>
    <w:rsid w:val="001544B2"/>
    <w:rsid w:val="001549E5"/>
    <w:rsid w:val="00154C5B"/>
    <w:rsid w:val="00154D94"/>
    <w:rsid w:val="00155103"/>
    <w:rsid w:val="00155443"/>
    <w:rsid w:val="001560F9"/>
    <w:rsid w:val="001564D2"/>
    <w:rsid w:val="00156AEB"/>
    <w:rsid w:val="00156BD3"/>
    <w:rsid w:val="00156C4D"/>
    <w:rsid w:val="0015749B"/>
    <w:rsid w:val="001577A3"/>
    <w:rsid w:val="00157D1F"/>
    <w:rsid w:val="00160A5B"/>
    <w:rsid w:val="00160D24"/>
    <w:rsid w:val="00161128"/>
    <w:rsid w:val="00161498"/>
    <w:rsid w:val="0016165C"/>
    <w:rsid w:val="00161BD1"/>
    <w:rsid w:val="00161E82"/>
    <w:rsid w:val="00161F1A"/>
    <w:rsid w:val="0016251C"/>
    <w:rsid w:val="0016276F"/>
    <w:rsid w:val="001627F8"/>
    <w:rsid w:val="00162F15"/>
    <w:rsid w:val="0016319A"/>
    <w:rsid w:val="001632D2"/>
    <w:rsid w:val="00163602"/>
    <w:rsid w:val="00163883"/>
    <w:rsid w:val="00163916"/>
    <w:rsid w:val="00164075"/>
    <w:rsid w:val="00164EF4"/>
    <w:rsid w:val="0016500F"/>
    <w:rsid w:val="00165511"/>
    <w:rsid w:val="00165674"/>
    <w:rsid w:val="00165922"/>
    <w:rsid w:val="00165E47"/>
    <w:rsid w:val="00165E7A"/>
    <w:rsid w:val="001663BA"/>
    <w:rsid w:val="00166635"/>
    <w:rsid w:val="00166973"/>
    <w:rsid w:val="00166A24"/>
    <w:rsid w:val="00167D0F"/>
    <w:rsid w:val="00167D68"/>
    <w:rsid w:val="0017005E"/>
    <w:rsid w:val="001701F4"/>
    <w:rsid w:val="001705D5"/>
    <w:rsid w:val="0017081C"/>
    <w:rsid w:val="00170B94"/>
    <w:rsid w:val="00170C7B"/>
    <w:rsid w:val="0017186C"/>
    <w:rsid w:val="001719F5"/>
    <w:rsid w:val="0017324A"/>
    <w:rsid w:val="0017359D"/>
    <w:rsid w:val="00174044"/>
    <w:rsid w:val="0017436E"/>
    <w:rsid w:val="0017440F"/>
    <w:rsid w:val="001762B6"/>
    <w:rsid w:val="00176553"/>
    <w:rsid w:val="001765CE"/>
    <w:rsid w:val="00176B30"/>
    <w:rsid w:val="00176B58"/>
    <w:rsid w:val="00177115"/>
    <w:rsid w:val="00177175"/>
    <w:rsid w:val="001776B1"/>
    <w:rsid w:val="00177981"/>
    <w:rsid w:val="00177A94"/>
    <w:rsid w:val="00177F15"/>
    <w:rsid w:val="0018002D"/>
    <w:rsid w:val="001801EF"/>
    <w:rsid w:val="0018068D"/>
    <w:rsid w:val="00180B17"/>
    <w:rsid w:val="00181FD0"/>
    <w:rsid w:val="00182AEC"/>
    <w:rsid w:val="00182EE9"/>
    <w:rsid w:val="00182FE8"/>
    <w:rsid w:val="00183335"/>
    <w:rsid w:val="00183D94"/>
    <w:rsid w:val="0018435A"/>
    <w:rsid w:val="00184595"/>
    <w:rsid w:val="0018481E"/>
    <w:rsid w:val="00184F26"/>
    <w:rsid w:val="001850CF"/>
    <w:rsid w:val="00185523"/>
    <w:rsid w:val="00185DEB"/>
    <w:rsid w:val="00186F9A"/>
    <w:rsid w:val="00187376"/>
    <w:rsid w:val="001875FC"/>
    <w:rsid w:val="00187938"/>
    <w:rsid w:val="00187C2F"/>
    <w:rsid w:val="0019030B"/>
    <w:rsid w:val="001905DB"/>
    <w:rsid w:val="00190A93"/>
    <w:rsid w:val="00190FD1"/>
    <w:rsid w:val="0019182D"/>
    <w:rsid w:val="0019197A"/>
    <w:rsid w:val="00191F88"/>
    <w:rsid w:val="001922CD"/>
    <w:rsid w:val="00192F42"/>
    <w:rsid w:val="0019335D"/>
    <w:rsid w:val="00193761"/>
    <w:rsid w:val="0019407A"/>
    <w:rsid w:val="001941B6"/>
    <w:rsid w:val="00194290"/>
    <w:rsid w:val="00194D12"/>
    <w:rsid w:val="0019527A"/>
    <w:rsid w:val="001956D2"/>
    <w:rsid w:val="00195C1F"/>
    <w:rsid w:val="0019605F"/>
    <w:rsid w:val="001961AC"/>
    <w:rsid w:val="001968A3"/>
    <w:rsid w:val="00196A9E"/>
    <w:rsid w:val="00197605"/>
    <w:rsid w:val="0019769E"/>
    <w:rsid w:val="00197A18"/>
    <w:rsid w:val="00197AD4"/>
    <w:rsid w:val="00197C01"/>
    <w:rsid w:val="00197E85"/>
    <w:rsid w:val="001A0229"/>
    <w:rsid w:val="001A065C"/>
    <w:rsid w:val="001A0945"/>
    <w:rsid w:val="001A0D5A"/>
    <w:rsid w:val="001A1746"/>
    <w:rsid w:val="001A187B"/>
    <w:rsid w:val="001A19C9"/>
    <w:rsid w:val="001A1C20"/>
    <w:rsid w:val="001A1F17"/>
    <w:rsid w:val="001A2015"/>
    <w:rsid w:val="001A24E0"/>
    <w:rsid w:val="001A29BE"/>
    <w:rsid w:val="001A4267"/>
    <w:rsid w:val="001A47C3"/>
    <w:rsid w:val="001A4DAF"/>
    <w:rsid w:val="001A4EDE"/>
    <w:rsid w:val="001A5589"/>
    <w:rsid w:val="001A57DA"/>
    <w:rsid w:val="001A5AD4"/>
    <w:rsid w:val="001A67E2"/>
    <w:rsid w:val="001A69B1"/>
    <w:rsid w:val="001A6A70"/>
    <w:rsid w:val="001A6E90"/>
    <w:rsid w:val="001A6EA3"/>
    <w:rsid w:val="001A7759"/>
    <w:rsid w:val="001A7BA6"/>
    <w:rsid w:val="001B018E"/>
    <w:rsid w:val="001B032F"/>
    <w:rsid w:val="001B0387"/>
    <w:rsid w:val="001B083E"/>
    <w:rsid w:val="001B0B13"/>
    <w:rsid w:val="001B14A2"/>
    <w:rsid w:val="001B22A6"/>
    <w:rsid w:val="001B2335"/>
    <w:rsid w:val="001B270C"/>
    <w:rsid w:val="001B2A68"/>
    <w:rsid w:val="001B2DDC"/>
    <w:rsid w:val="001B2F6F"/>
    <w:rsid w:val="001B3311"/>
    <w:rsid w:val="001B338A"/>
    <w:rsid w:val="001B3A8A"/>
    <w:rsid w:val="001B3D4C"/>
    <w:rsid w:val="001B406D"/>
    <w:rsid w:val="001B459A"/>
    <w:rsid w:val="001B4B8A"/>
    <w:rsid w:val="001B53E4"/>
    <w:rsid w:val="001B58CA"/>
    <w:rsid w:val="001B59C0"/>
    <w:rsid w:val="001B5BD7"/>
    <w:rsid w:val="001B6209"/>
    <w:rsid w:val="001B66D4"/>
    <w:rsid w:val="001B694D"/>
    <w:rsid w:val="001B6B74"/>
    <w:rsid w:val="001B6C82"/>
    <w:rsid w:val="001B6E2C"/>
    <w:rsid w:val="001B6E5D"/>
    <w:rsid w:val="001B7828"/>
    <w:rsid w:val="001B789C"/>
    <w:rsid w:val="001B7BC6"/>
    <w:rsid w:val="001B7CD0"/>
    <w:rsid w:val="001B7DE1"/>
    <w:rsid w:val="001C01E3"/>
    <w:rsid w:val="001C0AC5"/>
    <w:rsid w:val="001C160B"/>
    <w:rsid w:val="001C27E8"/>
    <w:rsid w:val="001C2849"/>
    <w:rsid w:val="001C2A5F"/>
    <w:rsid w:val="001C3117"/>
    <w:rsid w:val="001C3702"/>
    <w:rsid w:val="001C3E2D"/>
    <w:rsid w:val="001C41C9"/>
    <w:rsid w:val="001C426E"/>
    <w:rsid w:val="001C4753"/>
    <w:rsid w:val="001C4CE5"/>
    <w:rsid w:val="001C5068"/>
    <w:rsid w:val="001C50F0"/>
    <w:rsid w:val="001C52A4"/>
    <w:rsid w:val="001C6228"/>
    <w:rsid w:val="001C6274"/>
    <w:rsid w:val="001C6A18"/>
    <w:rsid w:val="001C6A56"/>
    <w:rsid w:val="001C6CE1"/>
    <w:rsid w:val="001C6D12"/>
    <w:rsid w:val="001C6DB5"/>
    <w:rsid w:val="001C6DE0"/>
    <w:rsid w:val="001C6F03"/>
    <w:rsid w:val="001C759A"/>
    <w:rsid w:val="001C782D"/>
    <w:rsid w:val="001D0149"/>
    <w:rsid w:val="001D03F2"/>
    <w:rsid w:val="001D0710"/>
    <w:rsid w:val="001D0EDA"/>
    <w:rsid w:val="001D1CD3"/>
    <w:rsid w:val="001D1D67"/>
    <w:rsid w:val="001D2388"/>
    <w:rsid w:val="001D2D74"/>
    <w:rsid w:val="001D3C21"/>
    <w:rsid w:val="001D3DA1"/>
    <w:rsid w:val="001D4A6B"/>
    <w:rsid w:val="001D4B81"/>
    <w:rsid w:val="001D54E2"/>
    <w:rsid w:val="001D551E"/>
    <w:rsid w:val="001D5B87"/>
    <w:rsid w:val="001D64EC"/>
    <w:rsid w:val="001D68DB"/>
    <w:rsid w:val="001D6B82"/>
    <w:rsid w:val="001D72CA"/>
    <w:rsid w:val="001D7C8C"/>
    <w:rsid w:val="001D7FF8"/>
    <w:rsid w:val="001E0265"/>
    <w:rsid w:val="001E08C7"/>
    <w:rsid w:val="001E0C88"/>
    <w:rsid w:val="001E1099"/>
    <w:rsid w:val="001E121F"/>
    <w:rsid w:val="001E1658"/>
    <w:rsid w:val="001E1677"/>
    <w:rsid w:val="001E1701"/>
    <w:rsid w:val="001E1E33"/>
    <w:rsid w:val="001E2624"/>
    <w:rsid w:val="001E2BAE"/>
    <w:rsid w:val="001E2DBF"/>
    <w:rsid w:val="001E2FE0"/>
    <w:rsid w:val="001E3345"/>
    <w:rsid w:val="001E33B9"/>
    <w:rsid w:val="001E3798"/>
    <w:rsid w:val="001E3844"/>
    <w:rsid w:val="001E3A08"/>
    <w:rsid w:val="001E3B13"/>
    <w:rsid w:val="001E42EA"/>
    <w:rsid w:val="001E437F"/>
    <w:rsid w:val="001E4689"/>
    <w:rsid w:val="001E4BBC"/>
    <w:rsid w:val="001E4EA9"/>
    <w:rsid w:val="001E4EF5"/>
    <w:rsid w:val="001E584D"/>
    <w:rsid w:val="001E628D"/>
    <w:rsid w:val="001E670E"/>
    <w:rsid w:val="001E6909"/>
    <w:rsid w:val="001E6E2E"/>
    <w:rsid w:val="001E7210"/>
    <w:rsid w:val="001E786C"/>
    <w:rsid w:val="001E7888"/>
    <w:rsid w:val="001E7EE9"/>
    <w:rsid w:val="001F0087"/>
    <w:rsid w:val="001F0242"/>
    <w:rsid w:val="001F0411"/>
    <w:rsid w:val="001F0514"/>
    <w:rsid w:val="001F1C8D"/>
    <w:rsid w:val="001F2E2E"/>
    <w:rsid w:val="001F3336"/>
    <w:rsid w:val="001F44E2"/>
    <w:rsid w:val="001F485C"/>
    <w:rsid w:val="001F4A2B"/>
    <w:rsid w:val="001F57C3"/>
    <w:rsid w:val="001F6385"/>
    <w:rsid w:val="001F65B6"/>
    <w:rsid w:val="001F6B78"/>
    <w:rsid w:val="001F6E54"/>
    <w:rsid w:val="001F7CAF"/>
    <w:rsid w:val="001F7CD0"/>
    <w:rsid w:val="001F7FFB"/>
    <w:rsid w:val="002002BB"/>
    <w:rsid w:val="002016A1"/>
    <w:rsid w:val="002016CE"/>
    <w:rsid w:val="00202012"/>
    <w:rsid w:val="00202208"/>
    <w:rsid w:val="002022EE"/>
    <w:rsid w:val="002024DF"/>
    <w:rsid w:val="0020287A"/>
    <w:rsid w:val="00202B17"/>
    <w:rsid w:val="002031E6"/>
    <w:rsid w:val="002031F5"/>
    <w:rsid w:val="0020333A"/>
    <w:rsid w:val="002038B1"/>
    <w:rsid w:val="002045E2"/>
    <w:rsid w:val="00204A7D"/>
    <w:rsid w:val="002052CF"/>
    <w:rsid w:val="002053DA"/>
    <w:rsid w:val="002054E5"/>
    <w:rsid w:val="002055A1"/>
    <w:rsid w:val="0020571B"/>
    <w:rsid w:val="00206744"/>
    <w:rsid w:val="002073C3"/>
    <w:rsid w:val="00207471"/>
    <w:rsid w:val="0020752A"/>
    <w:rsid w:val="0020776E"/>
    <w:rsid w:val="00207A07"/>
    <w:rsid w:val="0021061A"/>
    <w:rsid w:val="00210663"/>
    <w:rsid w:val="0021092F"/>
    <w:rsid w:val="00210B92"/>
    <w:rsid w:val="00210D53"/>
    <w:rsid w:val="00211035"/>
    <w:rsid w:val="00211C45"/>
    <w:rsid w:val="00211DD2"/>
    <w:rsid w:val="00211F6F"/>
    <w:rsid w:val="00211FC0"/>
    <w:rsid w:val="00212B04"/>
    <w:rsid w:val="00213392"/>
    <w:rsid w:val="00213D8A"/>
    <w:rsid w:val="00214885"/>
    <w:rsid w:val="00215711"/>
    <w:rsid w:val="00215935"/>
    <w:rsid w:val="0021599A"/>
    <w:rsid w:val="00215DDF"/>
    <w:rsid w:val="002162A5"/>
    <w:rsid w:val="00216463"/>
    <w:rsid w:val="00216DED"/>
    <w:rsid w:val="002176E4"/>
    <w:rsid w:val="00217884"/>
    <w:rsid w:val="00217B52"/>
    <w:rsid w:val="00217C5D"/>
    <w:rsid w:val="00217D8B"/>
    <w:rsid w:val="0022016A"/>
    <w:rsid w:val="0022081B"/>
    <w:rsid w:val="00220A1A"/>
    <w:rsid w:val="00220AA0"/>
    <w:rsid w:val="00220E40"/>
    <w:rsid w:val="00220F1B"/>
    <w:rsid w:val="00220F43"/>
    <w:rsid w:val="00221787"/>
    <w:rsid w:val="002219B0"/>
    <w:rsid w:val="00221B35"/>
    <w:rsid w:val="002222A1"/>
    <w:rsid w:val="00222316"/>
    <w:rsid w:val="002224FA"/>
    <w:rsid w:val="002227FB"/>
    <w:rsid w:val="00222F82"/>
    <w:rsid w:val="002239C2"/>
    <w:rsid w:val="002239E4"/>
    <w:rsid w:val="00223A40"/>
    <w:rsid w:val="002249D6"/>
    <w:rsid w:val="00224EE7"/>
    <w:rsid w:val="0022515F"/>
    <w:rsid w:val="002254DB"/>
    <w:rsid w:val="002256AF"/>
    <w:rsid w:val="00225882"/>
    <w:rsid w:val="00225E1D"/>
    <w:rsid w:val="0022682A"/>
    <w:rsid w:val="00226CE2"/>
    <w:rsid w:val="00226F7B"/>
    <w:rsid w:val="0022710B"/>
    <w:rsid w:val="00227608"/>
    <w:rsid w:val="00227B32"/>
    <w:rsid w:val="00227C2C"/>
    <w:rsid w:val="00227CCE"/>
    <w:rsid w:val="00227FEF"/>
    <w:rsid w:val="002301C6"/>
    <w:rsid w:val="00230216"/>
    <w:rsid w:val="002308E6"/>
    <w:rsid w:val="002309AE"/>
    <w:rsid w:val="00231235"/>
    <w:rsid w:val="00231528"/>
    <w:rsid w:val="00231E79"/>
    <w:rsid w:val="00232B20"/>
    <w:rsid w:val="0023321B"/>
    <w:rsid w:val="00233469"/>
    <w:rsid w:val="0023380D"/>
    <w:rsid w:val="00233924"/>
    <w:rsid w:val="00233CC8"/>
    <w:rsid w:val="00234233"/>
    <w:rsid w:val="002352B6"/>
    <w:rsid w:val="002353F5"/>
    <w:rsid w:val="002362B8"/>
    <w:rsid w:val="00236498"/>
    <w:rsid w:val="00236A79"/>
    <w:rsid w:val="00236F4C"/>
    <w:rsid w:val="00237942"/>
    <w:rsid w:val="00240F27"/>
    <w:rsid w:val="00240FCF"/>
    <w:rsid w:val="002416A0"/>
    <w:rsid w:val="00241CA4"/>
    <w:rsid w:val="00241CDE"/>
    <w:rsid w:val="0024204C"/>
    <w:rsid w:val="00243315"/>
    <w:rsid w:val="002435B9"/>
    <w:rsid w:val="00244104"/>
    <w:rsid w:val="002441A2"/>
    <w:rsid w:val="002444D2"/>
    <w:rsid w:val="00245269"/>
    <w:rsid w:val="00245492"/>
    <w:rsid w:val="00245564"/>
    <w:rsid w:val="00245D0A"/>
    <w:rsid w:val="002464B6"/>
    <w:rsid w:val="002464E6"/>
    <w:rsid w:val="002467B6"/>
    <w:rsid w:val="00246A25"/>
    <w:rsid w:val="00246F32"/>
    <w:rsid w:val="00246F6E"/>
    <w:rsid w:val="00247104"/>
    <w:rsid w:val="00247533"/>
    <w:rsid w:val="0025002A"/>
    <w:rsid w:val="002519E0"/>
    <w:rsid w:val="002523C8"/>
    <w:rsid w:val="00252C1A"/>
    <w:rsid w:val="0025339C"/>
    <w:rsid w:val="00253A6A"/>
    <w:rsid w:val="00253CBE"/>
    <w:rsid w:val="00253DFD"/>
    <w:rsid w:val="0025482B"/>
    <w:rsid w:val="0025489B"/>
    <w:rsid w:val="002548D3"/>
    <w:rsid w:val="00254EAC"/>
    <w:rsid w:val="00254F2B"/>
    <w:rsid w:val="0025513A"/>
    <w:rsid w:val="00255414"/>
    <w:rsid w:val="002557CA"/>
    <w:rsid w:val="00255B97"/>
    <w:rsid w:val="00255D60"/>
    <w:rsid w:val="00256860"/>
    <w:rsid w:val="00256B24"/>
    <w:rsid w:val="00256D60"/>
    <w:rsid w:val="00257838"/>
    <w:rsid w:val="00257F1A"/>
    <w:rsid w:val="00260120"/>
    <w:rsid w:val="0026187F"/>
    <w:rsid w:val="00262D8D"/>
    <w:rsid w:val="00262E23"/>
    <w:rsid w:val="00263094"/>
    <w:rsid w:val="00263BE8"/>
    <w:rsid w:val="00263DC9"/>
    <w:rsid w:val="00264FA1"/>
    <w:rsid w:val="00266200"/>
    <w:rsid w:val="002665C9"/>
    <w:rsid w:val="00266ACC"/>
    <w:rsid w:val="00266EAD"/>
    <w:rsid w:val="002679B8"/>
    <w:rsid w:val="002679D5"/>
    <w:rsid w:val="00267FFD"/>
    <w:rsid w:val="00270724"/>
    <w:rsid w:val="00270C6B"/>
    <w:rsid w:val="00271BE0"/>
    <w:rsid w:val="00271EDE"/>
    <w:rsid w:val="002722AA"/>
    <w:rsid w:val="002728E8"/>
    <w:rsid w:val="00272FBF"/>
    <w:rsid w:val="00273238"/>
    <w:rsid w:val="002737E1"/>
    <w:rsid w:val="00273C61"/>
    <w:rsid w:val="00274ADE"/>
    <w:rsid w:val="00274AEF"/>
    <w:rsid w:val="002753A3"/>
    <w:rsid w:val="00275830"/>
    <w:rsid w:val="00275E01"/>
    <w:rsid w:val="00275FEA"/>
    <w:rsid w:val="002762B2"/>
    <w:rsid w:val="0027644A"/>
    <w:rsid w:val="002767DD"/>
    <w:rsid w:val="002769C8"/>
    <w:rsid w:val="002773C4"/>
    <w:rsid w:val="00277A02"/>
    <w:rsid w:val="00277DFC"/>
    <w:rsid w:val="00277E99"/>
    <w:rsid w:val="002800CB"/>
    <w:rsid w:val="00280188"/>
    <w:rsid w:val="002804E1"/>
    <w:rsid w:val="00280E1B"/>
    <w:rsid w:val="00280F10"/>
    <w:rsid w:val="00281178"/>
    <w:rsid w:val="00281501"/>
    <w:rsid w:val="00282663"/>
    <w:rsid w:val="00282923"/>
    <w:rsid w:val="00282B39"/>
    <w:rsid w:val="00282BBB"/>
    <w:rsid w:val="00282E00"/>
    <w:rsid w:val="0028338D"/>
    <w:rsid w:val="002833DF"/>
    <w:rsid w:val="002834ED"/>
    <w:rsid w:val="002845BF"/>
    <w:rsid w:val="00284A64"/>
    <w:rsid w:val="002852F1"/>
    <w:rsid w:val="00285542"/>
    <w:rsid w:val="00285A17"/>
    <w:rsid w:val="00285E42"/>
    <w:rsid w:val="00285FDC"/>
    <w:rsid w:val="002869B7"/>
    <w:rsid w:val="00286BF7"/>
    <w:rsid w:val="00287F18"/>
    <w:rsid w:val="002902D0"/>
    <w:rsid w:val="00290685"/>
    <w:rsid w:val="002907D0"/>
    <w:rsid w:val="00291B63"/>
    <w:rsid w:val="00292097"/>
    <w:rsid w:val="00292295"/>
    <w:rsid w:val="00292314"/>
    <w:rsid w:val="00292439"/>
    <w:rsid w:val="002926C5"/>
    <w:rsid w:val="00292B59"/>
    <w:rsid w:val="00293E1F"/>
    <w:rsid w:val="00295044"/>
    <w:rsid w:val="00295202"/>
    <w:rsid w:val="002955DF"/>
    <w:rsid w:val="002956ED"/>
    <w:rsid w:val="00295D18"/>
    <w:rsid w:val="00295F67"/>
    <w:rsid w:val="00295F7F"/>
    <w:rsid w:val="002969D7"/>
    <w:rsid w:val="00296CC8"/>
    <w:rsid w:val="002972EC"/>
    <w:rsid w:val="0029796D"/>
    <w:rsid w:val="002A0DAD"/>
    <w:rsid w:val="002A0FA1"/>
    <w:rsid w:val="002A1616"/>
    <w:rsid w:val="002A162D"/>
    <w:rsid w:val="002A1CA3"/>
    <w:rsid w:val="002A2649"/>
    <w:rsid w:val="002A2CB1"/>
    <w:rsid w:val="002A2CF2"/>
    <w:rsid w:val="002A3225"/>
    <w:rsid w:val="002A36AB"/>
    <w:rsid w:val="002A4854"/>
    <w:rsid w:val="002A4A61"/>
    <w:rsid w:val="002A4B36"/>
    <w:rsid w:val="002A4BD3"/>
    <w:rsid w:val="002A4BFE"/>
    <w:rsid w:val="002A4D6E"/>
    <w:rsid w:val="002A5F19"/>
    <w:rsid w:val="002A6D3B"/>
    <w:rsid w:val="002A73AC"/>
    <w:rsid w:val="002A73BD"/>
    <w:rsid w:val="002A7455"/>
    <w:rsid w:val="002A7900"/>
    <w:rsid w:val="002A7E2F"/>
    <w:rsid w:val="002A7FAC"/>
    <w:rsid w:val="002B00BE"/>
    <w:rsid w:val="002B06AE"/>
    <w:rsid w:val="002B0908"/>
    <w:rsid w:val="002B09AF"/>
    <w:rsid w:val="002B0AE8"/>
    <w:rsid w:val="002B0C2D"/>
    <w:rsid w:val="002B1019"/>
    <w:rsid w:val="002B2391"/>
    <w:rsid w:val="002B23E1"/>
    <w:rsid w:val="002B2A8C"/>
    <w:rsid w:val="002B2AB4"/>
    <w:rsid w:val="002B31E6"/>
    <w:rsid w:val="002B33D7"/>
    <w:rsid w:val="002B44FE"/>
    <w:rsid w:val="002B496C"/>
    <w:rsid w:val="002B4AC0"/>
    <w:rsid w:val="002B5868"/>
    <w:rsid w:val="002B5B0B"/>
    <w:rsid w:val="002B624E"/>
    <w:rsid w:val="002B66C2"/>
    <w:rsid w:val="002B6731"/>
    <w:rsid w:val="002B6EE0"/>
    <w:rsid w:val="002B7A1E"/>
    <w:rsid w:val="002B7CCE"/>
    <w:rsid w:val="002B7E51"/>
    <w:rsid w:val="002C0C7A"/>
    <w:rsid w:val="002C10F4"/>
    <w:rsid w:val="002C1284"/>
    <w:rsid w:val="002C146C"/>
    <w:rsid w:val="002C18EC"/>
    <w:rsid w:val="002C1BFD"/>
    <w:rsid w:val="002C1DE1"/>
    <w:rsid w:val="002C2781"/>
    <w:rsid w:val="002C27B1"/>
    <w:rsid w:val="002C2B56"/>
    <w:rsid w:val="002C2BD5"/>
    <w:rsid w:val="002C318E"/>
    <w:rsid w:val="002C32C0"/>
    <w:rsid w:val="002C32C5"/>
    <w:rsid w:val="002C3884"/>
    <w:rsid w:val="002C40C6"/>
    <w:rsid w:val="002C4645"/>
    <w:rsid w:val="002C47AC"/>
    <w:rsid w:val="002C4827"/>
    <w:rsid w:val="002C49CF"/>
    <w:rsid w:val="002C4C23"/>
    <w:rsid w:val="002C4F82"/>
    <w:rsid w:val="002C556B"/>
    <w:rsid w:val="002C5D21"/>
    <w:rsid w:val="002C5D58"/>
    <w:rsid w:val="002C5DEB"/>
    <w:rsid w:val="002C5ECE"/>
    <w:rsid w:val="002C6BA3"/>
    <w:rsid w:val="002C77A9"/>
    <w:rsid w:val="002D037D"/>
    <w:rsid w:val="002D0C09"/>
    <w:rsid w:val="002D0CD9"/>
    <w:rsid w:val="002D0FDF"/>
    <w:rsid w:val="002D1043"/>
    <w:rsid w:val="002D1A99"/>
    <w:rsid w:val="002D1B9A"/>
    <w:rsid w:val="002D2522"/>
    <w:rsid w:val="002D25D2"/>
    <w:rsid w:val="002D286B"/>
    <w:rsid w:val="002D327B"/>
    <w:rsid w:val="002D4005"/>
    <w:rsid w:val="002D4531"/>
    <w:rsid w:val="002D46C1"/>
    <w:rsid w:val="002D494C"/>
    <w:rsid w:val="002D5002"/>
    <w:rsid w:val="002D51BC"/>
    <w:rsid w:val="002D529B"/>
    <w:rsid w:val="002D54AB"/>
    <w:rsid w:val="002D598D"/>
    <w:rsid w:val="002D61EF"/>
    <w:rsid w:val="002D6444"/>
    <w:rsid w:val="002D6699"/>
    <w:rsid w:val="002D6984"/>
    <w:rsid w:val="002D6E19"/>
    <w:rsid w:val="002D6EFD"/>
    <w:rsid w:val="002D707D"/>
    <w:rsid w:val="002D7356"/>
    <w:rsid w:val="002D73CA"/>
    <w:rsid w:val="002D75F1"/>
    <w:rsid w:val="002D7F1E"/>
    <w:rsid w:val="002E118E"/>
    <w:rsid w:val="002E1355"/>
    <w:rsid w:val="002E148B"/>
    <w:rsid w:val="002E14EC"/>
    <w:rsid w:val="002E1538"/>
    <w:rsid w:val="002E1580"/>
    <w:rsid w:val="002E165E"/>
    <w:rsid w:val="002E1681"/>
    <w:rsid w:val="002E17C0"/>
    <w:rsid w:val="002E1807"/>
    <w:rsid w:val="002E1A6D"/>
    <w:rsid w:val="002E1AB7"/>
    <w:rsid w:val="002E2839"/>
    <w:rsid w:val="002E28EE"/>
    <w:rsid w:val="002E2D1B"/>
    <w:rsid w:val="002E3133"/>
    <w:rsid w:val="002E34B5"/>
    <w:rsid w:val="002E3614"/>
    <w:rsid w:val="002E37AA"/>
    <w:rsid w:val="002E3A2C"/>
    <w:rsid w:val="002E3E9E"/>
    <w:rsid w:val="002E3F78"/>
    <w:rsid w:val="002E4ACF"/>
    <w:rsid w:val="002E56C7"/>
    <w:rsid w:val="002E5859"/>
    <w:rsid w:val="002E5D2F"/>
    <w:rsid w:val="002E5E11"/>
    <w:rsid w:val="002E62F8"/>
    <w:rsid w:val="002E67B9"/>
    <w:rsid w:val="002E6F47"/>
    <w:rsid w:val="002E6FAD"/>
    <w:rsid w:val="002F005B"/>
    <w:rsid w:val="002F03C9"/>
    <w:rsid w:val="002F051B"/>
    <w:rsid w:val="002F08BE"/>
    <w:rsid w:val="002F09E3"/>
    <w:rsid w:val="002F0FDA"/>
    <w:rsid w:val="002F19CD"/>
    <w:rsid w:val="002F1BF5"/>
    <w:rsid w:val="002F1D35"/>
    <w:rsid w:val="002F1D96"/>
    <w:rsid w:val="002F2126"/>
    <w:rsid w:val="002F27B1"/>
    <w:rsid w:val="002F31C3"/>
    <w:rsid w:val="002F348D"/>
    <w:rsid w:val="002F3949"/>
    <w:rsid w:val="002F3DF2"/>
    <w:rsid w:val="002F4270"/>
    <w:rsid w:val="002F4EA8"/>
    <w:rsid w:val="002F572F"/>
    <w:rsid w:val="002F5D17"/>
    <w:rsid w:val="002F5F6E"/>
    <w:rsid w:val="002F7637"/>
    <w:rsid w:val="002F7713"/>
    <w:rsid w:val="0030074C"/>
    <w:rsid w:val="00300D3E"/>
    <w:rsid w:val="0030156A"/>
    <w:rsid w:val="00301830"/>
    <w:rsid w:val="00301851"/>
    <w:rsid w:val="0030188C"/>
    <w:rsid w:val="00301E48"/>
    <w:rsid w:val="00301EAF"/>
    <w:rsid w:val="0030223E"/>
    <w:rsid w:val="00302D2C"/>
    <w:rsid w:val="00303465"/>
    <w:rsid w:val="00304460"/>
    <w:rsid w:val="00304EB6"/>
    <w:rsid w:val="0030515A"/>
    <w:rsid w:val="0030526D"/>
    <w:rsid w:val="003058C0"/>
    <w:rsid w:val="00305A6C"/>
    <w:rsid w:val="00305AF9"/>
    <w:rsid w:val="00305ED8"/>
    <w:rsid w:val="00305FAC"/>
    <w:rsid w:val="0030635F"/>
    <w:rsid w:val="003064E3"/>
    <w:rsid w:val="0030650C"/>
    <w:rsid w:val="00306711"/>
    <w:rsid w:val="00306818"/>
    <w:rsid w:val="00307457"/>
    <w:rsid w:val="00307764"/>
    <w:rsid w:val="00307B08"/>
    <w:rsid w:val="00307E93"/>
    <w:rsid w:val="00310135"/>
    <w:rsid w:val="003104B9"/>
    <w:rsid w:val="003123A7"/>
    <w:rsid w:val="00312473"/>
    <w:rsid w:val="00312746"/>
    <w:rsid w:val="003127F9"/>
    <w:rsid w:val="0031295C"/>
    <w:rsid w:val="0031310C"/>
    <w:rsid w:val="00313642"/>
    <w:rsid w:val="00313A80"/>
    <w:rsid w:val="00314F6A"/>
    <w:rsid w:val="003152A0"/>
    <w:rsid w:val="003152DD"/>
    <w:rsid w:val="003154BA"/>
    <w:rsid w:val="0031654C"/>
    <w:rsid w:val="00316751"/>
    <w:rsid w:val="00316922"/>
    <w:rsid w:val="0031792A"/>
    <w:rsid w:val="00317DD7"/>
    <w:rsid w:val="00317E43"/>
    <w:rsid w:val="00317F7F"/>
    <w:rsid w:val="003201AA"/>
    <w:rsid w:val="00320CB7"/>
    <w:rsid w:val="00321AA4"/>
    <w:rsid w:val="00321EA2"/>
    <w:rsid w:val="00322395"/>
    <w:rsid w:val="00322DE5"/>
    <w:rsid w:val="003230D5"/>
    <w:rsid w:val="00323707"/>
    <w:rsid w:val="00323C4E"/>
    <w:rsid w:val="0032412D"/>
    <w:rsid w:val="00324156"/>
    <w:rsid w:val="003245D2"/>
    <w:rsid w:val="00324A7E"/>
    <w:rsid w:val="003254FA"/>
    <w:rsid w:val="0032556B"/>
    <w:rsid w:val="003256D2"/>
    <w:rsid w:val="00325B27"/>
    <w:rsid w:val="003264BC"/>
    <w:rsid w:val="003268DA"/>
    <w:rsid w:val="00326AE3"/>
    <w:rsid w:val="00326E10"/>
    <w:rsid w:val="00327623"/>
    <w:rsid w:val="003276B1"/>
    <w:rsid w:val="00327BE7"/>
    <w:rsid w:val="00327EBE"/>
    <w:rsid w:val="00327FD4"/>
    <w:rsid w:val="003309BD"/>
    <w:rsid w:val="00330B63"/>
    <w:rsid w:val="00331577"/>
    <w:rsid w:val="00331C9F"/>
    <w:rsid w:val="00331D65"/>
    <w:rsid w:val="00331D9A"/>
    <w:rsid w:val="0033212D"/>
    <w:rsid w:val="00333251"/>
    <w:rsid w:val="003332C9"/>
    <w:rsid w:val="0033341F"/>
    <w:rsid w:val="003335D5"/>
    <w:rsid w:val="00333684"/>
    <w:rsid w:val="00333D35"/>
    <w:rsid w:val="003349F1"/>
    <w:rsid w:val="0033506F"/>
    <w:rsid w:val="00335442"/>
    <w:rsid w:val="0033569F"/>
    <w:rsid w:val="0033610C"/>
    <w:rsid w:val="00336171"/>
    <w:rsid w:val="00336AE8"/>
    <w:rsid w:val="00336EFC"/>
    <w:rsid w:val="00337223"/>
    <w:rsid w:val="00337619"/>
    <w:rsid w:val="0033777E"/>
    <w:rsid w:val="00337B30"/>
    <w:rsid w:val="00337C0B"/>
    <w:rsid w:val="0034016D"/>
    <w:rsid w:val="0034049D"/>
    <w:rsid w:val="00340775"/>
    <w:rsid w:val="00340828"/>
    <w:rsid w:val="00340CC8"/>
    <w:rsid w:val="00340CFD"/>
    <w:rsid w:val="00341408"/>
    <w:rsid w:val="0034157D"/>
    <w:rsid w:val="00341F45"/>
    <w:rsid w:val="00341F81"/>
    <w:rsid w:val="00342207"/>
    <w:rsid w:val="00342815"/>
    <w:rsid w:val="00342944"/>
    <w:rsid w:val="00342D4A"/>
    <w:rsid w:val="00343362"/>
    <w:rsid w:val="0034344C"/>
    <w:rsid w:val="00343826"/>
    <w:rsid w:val="003441EB"/>
    <w:rsid w:val="00344510"/>
    <w:rsid w:val="00344A02"/>
    <w:rsid w:val="00344AA9"/>
    <w:rsid w:val="00344E25"/>
    <w:rsid w:val="003452AE"/>
    <w:rsid w:val="00345978"/>
    <w:rsid w:val="003463D6"/>
    <w:rsid w:val="00346708"/>
    <w:rsid w:val="00346DB9"/>
    <w:rsid w:val="00346E38"/>
    <w:rsid w:val="00346F30"/>
    <w:rsid w:val="0034714D"/>
    <w:rsid w:val="003473D0"/>
    <w:rsid w:val="003475AF"/>
    <w:rsid w:val="00347C26"/>
    <w:rsid w:val="00350223"/>
    <w:rsid w:val="00350621"/>
    <w:rsid w:val="00350765"/>
    <w:rsid w:val="003509D2"/>
    <w:rsid w:val="003509E5"/>
    <w:rsid w:val="003515B9"/>
    <w:rsid w:val="0035175C"/>
    <w:rsid w:val="00351792"/>
    <w:rsid w:val="00351B24"/>
    <w:rsid w:val="00351BD3"/>
    <w:rsid w:val="00352536"/>
    <w:rsid w:val="00352619"/>
    <w:rsid w:val="0035297A"/>
    <w:rsid w:val="00352A3F"/>
    <w:rsid w:val="0035312C"/>
    <w:rsid w:val="003538B9"/>
    <w:rsid w:val="00353CB0"/>
    <w:rsid w:val="00353DBE"/>
    <w:rsid w:val="00353E9A"/>
    <w:rsid w:val="003540F9"/>
    <w:rsid w:val="00354BE5"/>
    <w:rsid w:val="0035511F"/>
    <w:rsid w:val="003555D8"/>
    <w:rsid w:val="00355865"/>
    <w:rsid w:val="00355EAA"/>
    <w:rsid w:val="003565C8"/>
    <w:rsid w:val="003565ED"/>
    <w:rsid w:val="00356E04"/>
    <w:rsid w:val="0035716F"/>
    <w:rsid w:val="00357701"/>
    <w:rsid w:val="00357CDF"/>
    <w:rsid w:val="00357EE5"/>
    <w:rsid w:val="0036029A"/>
    <w:rsid w:val="00360540"/>
    <w:rsid w:val="003608B5"/>
    <w:rsid w:val="00360B60"/>
    <w:rsid w:val="00360CCD"/>
    <w:rsid w:val="0036124C"/>
    <w:rsid w:val="00361359"/>
    <w:rsid w:val="003617D2"/>
    <w:rsid w:val="00361B80"/>
    <w:rsid w:val="003625D5"/>
    <w:rsid w:val="00362A66"/>
    <w:rsid w:val="003639B9"/>
    <w:rsid w:val="00364299"/>
    <w:rsid w:val="00364688"/>
    <w:rsid w:val="00365245"/>
    <w:rsid w:val="003652F6"/>
    <w:rsid w:val="0036538F"/>
    <w:rsid w:val="003653B0"/>
    <w:rsid w:val="00365F12"/>
    <w:rsid w:val="003661BD"/>
    <w:rsid w:val="003661DA"/>
    <w:rsid w:val="00366250"/>
    <w:rsid w:val="00366555"/>
    <w:rsid w:val="00366AD6"/>
    <w:rsid w:val="00366DD4"/>
    <w:rsid w:val="00366F05"/>
    <w:rsid w:val="00367138"/>
    <w:rsid w:val="003676A9"/>
    <w:rsid w:val="00367D8A"/>
    <w:rsid w:val="00367FC5"/>
    <w:rsid w:val="00370C00"/>
    <w:rsid w:val="00371338"/>
    <w:rsid w:val="00371426"/>
    <w:rsid w:val="00371AE7"/>
    <w:rsid w:val="00371FEE"/>
    <w:rsid w:val="00372397"/>
    <w:rsid w:val="00372EA6"/>
    <w:rsid w:val="00373536"/>
    <w:rsid w:val="00373B2C"/>
    <w:rsid w:val="00373C8E"/>
    <w:rsid w:val="00373FAE"/>
    <w:rsid w:val="00373FDA"/>
    <w:rsid w:val="003743B5"/>
    <w:rsid w:val="003749D5"/>
    <w:rsid w:val="00375059"/>
    <w:rsid w:val="00375379"/>
    <w:rsid w:val="00375418"/>
    <w:rsid w:val="00376687"/>
    <w:rsid w:val="00376AB6"/>
    <w:rsid w:val="00376D61"/>
    <w:rsid w:val="00377251"/>
    <w:rsid w:val="00377820"/>
    <w:rsid w:val="0037797A"/>
    <w:rsid w:val="00377EB0"/>
    <w:rsid w:val="003802D8"/>
    <w:rsid w:val="003807C7"/>
    <w:rsid w:val="003808D9"/>
    <w:rsid w:val="0038117D"/>
    <w:rsid w:val="00381446"/>
    <w:rsid w:val="00381FF0"/>
    <w:rsid w:val="00382049"/>
    <w:rsid w:val="00382AD5"/>
    <w:rsid w:val="00383AB8"/>
    <w:rsid w:val="00383AFB"/>
    <w:rsid w:val="00383BB7"/>
    <w:rsid w:val="00384050"/>
    <w:rsid w:val="003844C2"/>
    <w:rsid w:val="0038487C"/>
    <w:rsid w:val="00384980"/>
    <w:rsid w:val="00384991"/>
    <w:rsid w:val="00384EBD"/>
    <w:rsid w:val="00385035"/>
    <w:rsid w:val="0038553B"/>
    <w:rsid w:val="00385C8C"/>
    <w:rsid w:val="00386467"/>
    <w:rsid w:val="00386DD2"/>
    <w:rsid w:val="00386DD7"/>
    <w:rsid w:val="00386DEE"/>
    <w:rsid w:val="0038718D"/>
    <w:rsid w:val="0038738D"/>
    <w:rsid w:val="00387534"/>
    <w:rsid w:val="0038783C"/>
    <w:rsid w:val="003878A9"/>
    <w:rsid w:val="00390150"/>
    <w:rsid w:val="00390384"/>
    <w:rsid w:val="003906D8"/>
    <w:rsid w:val="0039091C"/>
    <w:rsid w:val="00390A08"/>
    <w:rsid w:val="00391063"/>
    <w:rsid w:val="00391274"/>
    <w:rsid w:val="00391312"/>
    <w:rsid w:val="00391EA6"/>
    <w:rsid w:val="003927A4"/>
    <w:rsid w:val="003927C2"/>
    <w:rsid w:val="00393115"/>
    <w:rsid w:val="00393774"/>
    <w:rsid w:val="00393CCD"/>
    <w:rsid w:val="003949BC"/>
    <w:rsid w:val="00394B42"/>
    <w:rsid w:val="0039523D"/>
    <w:rsid w:val="00395BD5"/>
    <w:rsid w:val="00395EFF"/>
    <w:rsid w:val="00396C32"/>
    <w:rsid w:val="00397C01"/>
    <w:rsid w:val="00397C9F"/>
    <w:rsid w:val="003A0F44"/>
    <w:rsid w:val="003A15EF"/>
    <w:rsid w:val="003A1A97"/>
    <w:rsid w:val="003A230A"/>
    <w:rsid w:val="003A26F9"/>
    <w:rsid w:val="003A2CD6"/>
    <w:rsid w:val="003A2D30"/>
    <w:rsid w:val="003A35C6"/>
    <w:rsid w:val="003A39FE"/>
    <w:rsid w:val="003A3BDD"/>
    <w:rsid w:val="003A3C4D"/>
    <w:rsid w:val="003A3D93"/>
    <w:rsid w:val="003A41F5"/>
    <w:rsid w:val="003A45E7"/>
    <w:rsid w:val="003A4786"/>
    <w:rsid w:val="003A4B68"/>
    <w:rsid w:val="003A57A4"/>
    <w:rsid w:val="003A5B6B"/>
    <w:rsid w:val="003A63E6"/>
    <w:rsid w:val="003A6734"/>
    <w:rsid w:val="003A6B05"/>
    <w:rsid w:val="003A6EAF"/>
    <w:rsid w:val="003A6EED"/>
    <w:rsid w:val="003A701F"/>
    <w:rsid w:val="003A7431"/>
    <w:rsid w:val="003A7528"/>
    <w:rsid w:val="003A79C6"/>
    <w:rsid w:val="003B0298"/>
    <w:rsid w:val="003B0565"/>
    <w:rsid w:val="003B0979"/>
    <w:rsid w:val="003B1057"/>
    <w:rsid w:val="003B125B"/>
    <w:rsid w:val="003B218B"/>
    <w:rsid w:val="003B2515"/>
    <w:rsid w:val="003B32AB"/>
    <w:rsid w:val="003B36D9"/>
    <w:rsid w:val="003B45DF"/>
    <w:rsid w:val="003B46D7"/>
    <w:rsid w:val="003B46FF"/>
    <w:rsid w:val="003B47A9"/>
    <w:rsid w:val="003B4C68"/>
    <w:rsid w:val="003B4E03"/>
    <w:rsid w:val="003B4E47"/>
    <w:rsid w:val="003B4F9B"/>
    <w:rsid w:val="003B5626"/>
    <w:rsid w:val="003B5E9B"/>
    <w:rsid w:val="003B6509"/>
    <w:rsid w:val="003B661B"/>
    <w:rsid w:val="003B6C92"/>
    <w:rsid w:val="003B78D4"/>
    <w:rsid w:val="003C0739"/>
    <w:rsid w:val="003C08C8"/>
    <w:rsid w:val="003C14EF"/>
    <w:rsid w:val="003C19E0"/>
    <w:rsid w:val="003C1B61"/>
    <w:rsid w:val="003C29C9"/>
    <w:rsid w:val="003C2EBF"/>
    <w:rsid w:val="003C327A"/>
    <w:rsid w:val="003C3628"/>
    <w:rsid w:val="003C375F"/>
    <w:rsid w:val="003C3AFC"/>
    <w:rsid w:val="003C3FDE"/>
    <w:rsid w:val="003C43E6"/>
    <w:rsid w:val="003C44A4"/>
    <w:rsid w:val="003C46DF"/>
    <w:rsid w:val="003C50C5"/>
    <w:rsid w:val="003C50D9"/>
    <w:rsid w:val="003C51F3"/>
    <w:rsid w:val="003C5382"/>
    <w:rsid w:val="003C595B"/>
    <w:rsid w:val="003C5A51"/>
    <w:rsid w:val="003C6046"/>
    <w:rsid w:val="003C64E9"/>
    <w:rsid w:val="003C6638"/>
    <w:rsid w:val="003C6F55"/>
    <w:rsid w:val="003C72A2"/>
    <w:rsid w:val="003C7929"/>
    <w:rsid w:val="003C79BA"/>
    <w:rsid w:val="003C7FFE"/>
    <w:rsid w:val="003D0BD0"/>
    <w:rsid w:val="003D0E41"/>
    <w:rsid w:val="003D113D"/>
    <w:rsid w:val="003D124B"/>
    <w:rsid w:val="003D16E4"/>
    <w:rsid w:val="003D1A0B"/>
    <w:rsid w:val="003D218E"/>
    <w:rsid w:val="003D219E"/>
    <w:rsid w:val="003D2866"/>
    <w:rsid w:val="003D3150"/>
    <w:rsid w:val="003D3894"/>
    <w:rsid w:val="003D3E47"/>
    <w:rsid w:val="003D412D"/>
    <w:rsid w:val="003D4438"/>
    <w:rsid w:val="003D4AB3"/>
    <w:rsid w:val="003D5847"/>
    <w:rsid w:val="003D5F84"/>
    <w:rsid w:val="003D6087"/>
    <w:rsid w:val="003D66ED"/>
    <w:rsid w:val="003D69A5"/>
    <w:rsid w:val="003D727E"/>
    <w:rsid w:val="003D75AC"/>
    <w:rsid w:val="003D76CD"/>
    <w:rsid w:val="003D7966"/>
    <w:rsid w:val="003E0168"/>
    <w:rsid w:val="003E1323"/>
    <w:rsid w:val="003E16C7"/>
    <w:rsid w:val="003E1728"/>
    <w:rsid w:val="003E18A9"/>
    <w:rsid w:val="003E29E7"/>
    <w:rsid w:val="003E3713"/>
    <w:rsid w:val="003E3EEA"/>
    <w:rsid w:val="003E42C0"/>
    <w:rsid w:val="003E47D3"/>
    <w:rsid w:val="003E4872"/>
    <w:rsid w:val="003E4B2B"/>
    <w:rsid w:val="003E5066"/>
    <w:rsid w:val="003E5A35"/>
    <w:rsid w:val="003E5A41"/>
    <w:rsid w:val="003E675A"/>
    <w:rsid w:val="003E696B"/>
    <w:rsid w:val="003E6A2D"/>
    <w:rsid w:val="003E6A84"/>
    <w:rsid w:val="003E6AC7"/>
    <w:rsid w:val="003E6F7A"/>
    <w:rsid w:val="003F0186"/>
    <w:rsid w:val="003F05FF"/>
    <w:rsid w:val="003F069A"/>
    <w:rsid w:val="003F09A4"/>
    <w:rsid w:val="003F0FE9"/>
    <w:rsid w:val="003F163C"/>
    <w:rsid w:val="003F1659"/>
    <w:rsid w:val="003F1664"/>
    <w:rsid w:val="003F169A"/>
    <w:rsid w:val="003F1760"/>
    <w:rsid w:val="003F18D2"/>
    <w:rsid w:val="003F1C69"/>
    <w:rsid w:val="003F2B6D"/>
    <w:rsid w:val="003F3207"/>
    <w:rsid w:val="003F366E"/>
    <w:rsid w:val="003F38EF"/>
    <w:rsid w:val="003F3B2C"/>
    <w:rsid w:val="003F3DF4"/>
    <w:rsid w:val="003F3DFB"/>
    <w:rsid w:val="003F507B"/>
    <w:rsid w:val="003F50D8"/>
    <w:rsid w:val="003F5433"/>
    <w:rsid w:val="003F5577"/>
    <w:rsid w:val="003F5767"/>
    <w:rsid w:val="003F5849"/>
    <w:rsid w:val="003F653C"/>
    <w:rsid w:val="003F7B83"/>
    <w:rsid w:val="003F7CF0"/>
    <w:rsid w:val="003F7F3C"/>
    <w:rsid w:val="004003A9"/>
    <w:rsid w:val="00400445"/>
    <w:rsid w:val="00400AE2"/>
    <w:rsid w:val="0040194A"/>
    <w:rsid w:val="00402CDF"/>
    <w:rsid w:val="004032E4"/>
    <w:rsid w:val="00403D59"/>
    <w:rsid w:val="00404263"/>
    <w:rsid w:val="004043E0"/>
    <w:rsid w:val="004045BB"/>
    <w:rsid w:val="00404F76"/>
    <w:rsid w:val="00405218"/>
    <w:rsid w:val="0040569C"/>
    <w:rsid w:val="00406358"/>
    <w:rsid w:val="0040638F"/>
    <w:rsid w:val="004064A7"/>
    <w:rsid w:val="00406840"/>
    <w:rsid w:val="0040755D"/>
    <w:rsid w:val="00407A7A"/>
    <w:rsid w:val="00407D24"/>
    <w:rsid w:val="0041014B"/>
    <w:rsid w:val="004103D4"/>
    <w:rsid w:val="00410475"/>
    <w:rsid w:val="00410A50"/>
    <w:rsid w:val="00410D53"/>
    <w:rsid w:val="00410DFC"/>
    <w:rsid w:val="004114BD"/>
    <w:rsid w:val="00411952"/>
    <w:rsid w:val="0041203D"/>
    <w:rsid w:val="004125E8"/>
    <w:rsid w:val="004128C7"/>
    <w:rsid w:val="00412A80"/>
    <w:rsid w:val="00412C76"/>
    <w:rsid w:val="00412D97"/>
    <w:rsid w:val="00412F54"/>
    <w:rsid w:val="0041358B"/>
    <w:rsid w:val="00413745"/>
    <w:rsid w:val="00413D1B"/>
    <w:rsid w:val="0041406D"/>
    <w:rsid w:val="00414EB3"/>
    <w:rsid w:val="00415149"/>
    <w:rsid w:val="004152D5"/>
    <w:rsid w:val="0041551E"/>
    <w:rsid w:val="004160A5"/>
    <w:rsid w:val="00416111"/>
    <w:rsid w:val="00416885"/>
    <w:rsid w:val="004169C5"/>
    <w:rsid w:val="0041740E"/>
    <w:rsid w:val="0041771F"/>
    <w:rsid w:val="00417959"/>
    <w:rsid w:val="00420037"/>
    <w:rsid w:val="00420646"/>
    <w:rsid w:val="00420AAC"/>
    <w:rsid w:val="00420D52"/>
    <w:rsid w:val="00421DD7"/>
    <w:rsid w:val="00422292"/>
    <w:rsid w:val="004223CF"/>
    <w:rsid w:val="00422736"/>
    <w:rsid w:val="00422961"/>
    <w:rsid w:val="00422B4C"/>
    <w:rsid w:val="00422ED7"/>
    <w:rsid w:val="00422FB0"/>
    <w:rsid w:val="0042386A"/>
    <w:rsid w:val="00423B3D"/>
    <w:rsid w:val="00423C11"/>
    <w:rsid w:val="0042450B"/>
    <w:rsid w:val="00424A78"/>
    <w:rsid w:val="004253FA"/>
    <w:rsid w:val="00425C39"/>
    <w:rsid w:val="00426051"/>
    <w:rsid w:val="0042652D"/>
    <w:rsid w:val="004268A1"/>
    <w:rsid w:val="00427705"/>
    <w:rsid w:val="0042780B"/>
    <w:rsid w:val="004279A3"/>
    <w:rsid w:val="004306BB"/>
    <w:rsid w:val="004307A0"/>
    <w:rsid w:val="004309E1"/>
    <w:rsid w:val="00430B3D"/>
    <w:rsid w:val="00430C39"/>
    <w:rsid w:val="004311EF"/>
    <w:rsid w:val="00431251"/>
    <w:rsid w:val="00431CBE"/>
    <w:rsid w:val="00431E3E"/>
    <w:rsid w:val="004320BF"/>
    <w:rsid w:val="00432892"/>
    <w:rsid w:val="004328DC"/>
    <w:rsid w:val="00432AB9"/>
    <w:rsid w:val="00432DEC"/>
    <w:rsid w:val="0043329D"/>
    <w:rsid w:val="00433302"/>
    <w:rsid w:val="0043354F"/>
    <w:rsid w:val="00433BAD"/>
    <w:rsid w:val="00433CAB"/>
    <w:rsid w:val="00433E6B"/>
    <w:rsid w:val="00433F29"/>
    <w:rsid w:val="00434420"/>
    <w:rsid w:val="004346FB"/>
    <w:rsid w:val="00434DE0"/>
    <w:rsid w:val="00434FB6"/>
    <w:rsid w:val="00435B0E"/>
    <w:rsid w:val="0043613F"/>
    <w:rsid w:val="00436527"/>
    <w:rsid w:val="00436714"/>
    <w:rsid w:val="00436760"/>
    <w:rsid w:val="00436D12"/>
    <w:rsid w:val="0043730A"/>
    <w:rsid w:val="00437752"/>
    <w:rsid w:val="00437D20"/>
    <w:rsid w:val="00437EE1"/>
    <w:rsid w:val="00440441"/>
    <w:rsid w:val="00440969"/>
    <w:rsid w:val="00440E29"/>
    <w:rsid w:val="00441794"/>
    <w:rsid w:val="00441ADD"/>
    <w:rsid w:val="00441AF5"/>
    <w:rsid w:val="00441E94"/>
    <w:rsid w:val="00442AE7"/>
    <w:rsid w:val="00442B36"/>
    <w:rsid w:val="00443618"/>
    <w:rsid w:val="004437C6"/>
    <w:rsid w:val="0044384F"/>
    <w:rsid w:val="00443C02"/>
    <w:rsid w:val="00444088"/>
    <w:rsid w:val="004444A6"/>
    <w:rsid w:val="00444877"/>
    <w:rsid w:val="00444DC7"/>
    <w:rsid w:val="00445446"/>
    <w:rsid w:val="0044565B"/>
    <w:rsid w:val="0044593F"/>
    <w:rsid w:val="004460B5"/>
    <w:rsid w:val="0044625D"/>
    <w:rsid w:val="00446596"/>
    <w:rsid w:val="0044661A"/>
    <w:rsid w:val="004466B5"/>
    <w:rsid w:val="004466F2"/>
    <w:rsid w:val="0044749F"/>
    <w:rsid w:val="004477C6"/>
    <w:rsid w:val="00447CF7"/>
    <w:rsid w:val="00447EDE"/>
    <w:rsid w:val="00450386"/>
    <w:rsid w:val="004503C7"/>
    <w:rsid w:val="004503F2"/>
    <w:rsid w:val="0045058A"/>
    <w:rsid w:val="004505DC"/>
    <w:rsid w:val="0045066B"/>
    <w:rsid w:val="004506B2"/>
    <w:rsid w:val="00451452"/>
    <w:rsid w:val="00451838"/>
    <w:rsid w:val="00451B3E"/>
    <w:rsid w:val="00451DF3"/>
    <w:rsid w:val="00451E7B"/>
    <w:rsid w:val="00451EC1"/>
    <w:rsid w:val="004527C4"/>
    <w:rsid w:val="00452BA8"/>
    <w:rsid w:val="0045319C"/>
    <w:rsid w:val="00453796"/>
    <w:rsid w:val="00453F2F"/>
    <w:rsid w:val="00454541"/>
    <w:rsid w:val="004549E0"/>
    <w:rsid w:val="00454AD0"/>
    <w:rsid w:val="00454C93"/>
    <w:rsid w:val="00454E20"/>
    <w:rsid w:val="00455322"/>
    <w:rsid w:val="004557E8"/>
    <w:rsid w:val="00455D2F"/>
    <w:rsid w:val="004565DC"/>
    <w:rsid w:val="00456620"/>
    <w:rsid w:val="00456866"/>
    <w:rsid w:val="00456B08"/>
    <w:rsid w:val="00456C7D"/>
    <w:rsid w:val="00457636"/>
    <w:rsid w:val="00457A1A"/>
    <w:rsid w:val="00457D16"/>
    <w:rsid w:val="00460063"/>
    <w:rsid w:val="004600D3"/>
    <w:rsid w:val="0046048D"/>
    <w:rsid w:val="004604E6"/>
    <w:rsid w:val="0046127E"/>
    <w:rsid w:val="00461423"/>
    <w:rsid w:val="0046172E"/>
    <w:rsid w:val="00461E8A"/>
    <w:rsid w:val="004620B9"/>
    <w:rsid w:val="00462B2C"/>
    <w:rsid w:val="00462E00"/>
    <w:rsid w:val="0046314F"/>
    <w:rsid w:val="00463653"/>
    <w:rsid w:val="004646CE"/>
    <w:rsid w:val="00464BB0"/>
    <w:rsid w:val="00465084"/>
    <w:rsid w:val="00465A5C"/>
    <w:rsid w:val="00465AD5"/>
    <w:rsid w:val="00465E73"/>
    <w:rsid w:val="004662BF"/>
    <w:rsid w:val="00466CD0"/>
    <w:rsid w:val="00466D14"/>
    <w:rsid w:val="00467493"/>
    <w:rsid w:val="00467FFB"/>
    <w:rsid w:val="00470487"/>
    <w:rsid w:val="00470DB0"/>
    <w:rsid w:val="00471660"/>
    <w:rsid w:val="004716D6"/>
    <w:rsid w:val="00471AC7"/>
    <w:rsid w:val="00471C8E"/>
    <w:rsid w:val="00471D05"/>
    <w:rsid w:val="00471D1C"/>
    <w:rsid w:val="00472723"/>
    <w:rsid w:val="004728AC"/>
    <w:rsid w:val="00472BBB"/>
    <w:rsid w:val="00472C08"/>
    <w:rsid w:val="00472D33"/>
    <w:rsid w:val="004730FF"/>
    <w:rsid w:val="00473B08"/>
    <w:rsid w:val="004742C0"/>
    <w:rsid w:val="004743F6"/>
    <w:rsid w:val="00474F37"/>
    <w:rsid w:val="004757E3"/>
    <w:rsid w:val="00475B29"/>
    <w:rsid w:val="00475BED"/>
    <w:rsid w:val="00475D4D"/>
    <w:rsid w:val="00476101"/>
    <w:rsid w:val="0047624C"/>
    <w:rsid w:val="00476638"/>
    <w:rsid w:val="004768BA"/>
    <w:rsid w:val="00476F2F"/>
    <w:rsid w:val="004771D6"/>
    <w:rsid w:val="00477374"/>
    <w:rsid w:val="00477ADA"/>
    <w:rsid w:val="00477E98"/>
    <w:rsid w:val="00480075"/>
    <w:rsid w:val="004808A4"/>
    <w:rsid w:val="004814F2"/>
    <w:rsid w:val="00481A07"/>
    <w:rsid w:val="00481A3D"/>
    <w:rsid w:val="00481B7E"/>
    <w:rsid w:val="00481ECD"/>
    <w:rsid w:val="00482017"/>
    <w:rsid w:val="004820DA"/>
    <w:rsid w:val="004821C1"/>
    <w:rsid w:val="00482A2B"/>
    <w:rsid w:val="00482DB2"/>
    <w:rsid w:val="00482EE2"/>
    <w:rsid w:val="00483492"/>
    <w:rsid w:val="004839D0"/>
    <w:rsid w:val="00483F16"/>
    <w:rsid w:val="00483FF4"/>
    <w:rsid w:val="00484192"/>
    <w:rsid w:val="0048464C"/>
    <w:rsid w:val="00485868"/>
    <w:rsid w:val="004859F5"/>
    <w:rsid w:val="00485BFC"/>
    <w:rsid w:val="00485C71"/>
    <w:rsid w:val="00485F6A"/>
    <w:rsid w:val="004868FD"/>
    <w:rsid w:val="00486926"/>
    <w:rsid w:val="00486A47"/>
    <w:rsid w:val="00486C7E"/>
    <w:rsid w:val="00486CEE"/>
    <w:rsid w:val="00486EEF"/>
    <w:rsid w:val="00486FC0"/>
    <w:rsid w:val="0048713B"/>
    <w:rsid w:val="004873D2"/>
    <w:rsid w:val="00487B31"/>
    <w:rsid w:val="00487CAD"/>
    <w:rsid w:val="00487E5B"/>
    <w:rsid w:val="004902F6"/>
    <w:rsid w:val="00490D9F"/>
    <w:rsid w:val="004913CC"/>
    <w:rsid w:val="0049158B"/>
    <w:rsid w:val="00491899"/>
    <w:rsid w:val="00491B94"/>
    <w:rsid w:val="00491F00"/>
    <w:rsid w:val="0049251A"/>
    <w:rsid w:val="00492612"/>
    <w:rsid w:val="00492A9B"/>
    <w:rsid w:val="00492B70"/>
    <w:rsid w:val="00492D70"/>
    <w:rsid w:val="0049310F"/>
    <w:rsid w:val="00493156"/>
    <w:rsid w:val="00493894"/>
    <w:rsid w:val="00495205"/>
    <w:rsid w:val="00495A60"/>
    <w:rsid w:val="00496E00"/>
    <w:rsid w:val="0049718C"/>
    <w:rsid w:val="0049727B"/>
    <w:rsid w:val="004973DA"/>
    <w:rsid w:val="00497BAB"/>
    <w:rsid w:val="004A0200"/>
    <w:rsid w:val="004A0468"/>
    <w:rsid w:val="004A0701"/>
    <w:rsid w:val="004A072D"/>
    <w:rsid w:val="004A131A"/>
    <w:rsid w:val="004A152B"/>
    <w:rsid w:val="004A1E5E"/>
    <w:rsid w:val="004A2128"/>
    <w:rsid w:val="004A2A64"/>
    <w:rsid w:val="004A2B27"/>
    <w:rsid w:val="004A2FE4"/>
    <w:rsid w:val="004A31F1"/>
    <w:rsid w:val="004A3398"/>
    <w:rsid w:val="004A3544"/>
    <w:rsid w:val="004A3818"/>
    <w:rsid w:val="004A3992"/>
    <w:rsid w:val="004A3A01"/>
    <w:rsid w:val="004A40D2"/>
    <w:rsid w:val="004A4716"/>
    <w:rsid w:val="004A4A00"/>
    <w:rsid w:val="004A4CAD"/>
    <w:rsid w:val="004A4E6D"/>
    <w:rsid w:val="004A510B"/>
    <w:rsid w:val="004A56CC"/>
    <w:rsid w:val="004A60BD"/>
    <w:rsid w:val="004A6489"/>
    <w:rsid w:val="004A6F70"/>
    <w:rsid w:val="004A714E"/>
    <w:rsid w:val="004A71A9"/>
    <w:rsid w:val="004A74B3"/>
    <w:rsid w:val="004A76A1"/>
    <w:rsid w:val="004A7A7A"/>
    <w:rsid w:val="004B104B"/>
    <w:rsid w:val="004B13C4"/>
    <w:rsid w:val="004B1AE2"/>
    <w:rsid w:val="004B3042"/>
    <w:rsid w:val="004B320F"/>
    <w:rsid w:val="004B3CDC"/>
    <w:rsid w:val="004B4222"/>
    <w:rsid w:val="004B4242"/>
    <w:rsid w:val="004B4EF7"/>
    <w:rsid w:val="004B5391"/>
    <w:rsid w:val="004B578C"/>
    <w:rsid w:val="004B5939"/>
    <w:rsid w:val="004B5FFA"/>
    <w:rsid w:val="004B61D0"/>
    <w:rsid w:val="004B6449"/>
    <w:rsid w:val="004B68DC"/>
    <w:rsid w:val="004B6B5A"/>
    <w:rsid w:val="004B6B82"/>
    <w:rsid w:val="004B6BE5"/>
    <w:rsid w:val="004B6CBE"/>
    <w:rsid w:val="004B6F03"/>
    <w:rsid w:val="004B6F38"/>
    <w:rsid w:val="004B6F54"/>
    <w:rsid w:val="004B7B46"/>
    <w:rsid w:val="004B7B80"/>
    <w:rsid w:val="004B7C68"/>
    <w:rsid w:val="004B7FC2"/>
    <w:rsid w:val="004C01C8"/>
    <w:rsid w:val="004C04A2"/>
    <w:rsid w:val="004C06D2"/>
    <w:rsid w:val="004C0833"/>
    <w:rsid w:val="004C0895"/>
    <w:rsid w:val="004C0C69"/>
    <w:rsid w:val="004C0DBD"/>
    <w:rsid w:val="004C0DDA"/>
    <w:rsid w:val="004C0F49"/>
    <w:rsid w:val="004C1425"/>
    <w:rsid w:val="004C14F2"/>
    <w:rsid w:val="004C1540"/>
    <w:rsid w:val="004C2182"/>
    <w:rsid w:val="004C2623"/>
    <w:rsid w:val="004C26DC"/>
    <w:rsid w:val="004C26DD"/>
    <w:rsid w:val="004C2F91"/>
    <w:rsid w:val="004C311B"/>
    <w:rsid w:val="004C34C9"/>
    <w:rsid w:val="004C3901"/>
    <w:rsid w:val="004C4074"/>
    <w:rsid w:val="004C4450"/>
    <w:rsid w:val="004C4625"/>
    <w:rsid w:val="004C4951"/>
    <w:rsid w:val="004C4CD3"/>
    <w:rsid w:val="004C4FFD"/>
    <w:rsid w:val="004C5327"/>
    <w:rsid w:val="004C5DDA"/>
    <w:rsid w:val="004C609F"/>
    <w:rsid w:val="004C6779"/>
    <w:rsid w:val="004C678E"/>
    <w:rsid w:val="004C6DDD"/>
    <w:rsid w:val="004C7B88"/>
    <w:rsid w:val="004D02A2"/>
    <w:rsid w:val="004D0443"/>
    <w:rsid w:val="004D0B5F"/>
    <w:rsid w:val="004D1170"/>
    <w:rsid w:val="004D162C"/>
    <w:rsid w:val="004D16F2"/>
    <w:rsid w:val="004D1A50"/>
    <w:rsid w:val="004D20E8"/>
    <w:rsid w:val="004D27E8"/>
    <w:rsid w:val="004D3772"/>
    <w:rsid w:val="004D3779"/>
    <w:rsid w:val="004D416E"/>
    <w:rsid w:val="004D4173"/>
    <w:rsid w:val="004D459F"/>
    <w:rsid w:val="004D46E3"/>
    <w:rsid w:val="004D4B42"/>
    <w:rsid w:val="004D546B"/>
    <w:rsid w:val="004D5C54"/>
    <w:rsid w:val="004D5CC0"/>
    <w:rsid w:val="004D6386"/>
    <w:rsid w:val="004D6C7A"/>
    <w:rsid w:val="004D6C93"/>
    <w:rsid w:val="004D79B2"/>
    <w:rsid w:val="004E026E"/>
    <w:rsid w:val="004E066E"/>
    <w:rsid w:val="004E0D47"/>
    <w:rsid w:val="004E0EE3"/>
    <w:rsid w:val="004E10EA"/>
    <w:rsid w:val="004E1451"/>
    <w:rsid w:val="004E14E4"/>
    <w:rsid w:val="004E188B"/>
    <w:rsid w:val="004E191F"/>
    <w:rsid w:val="004E19C2"/>
    <w:rsid w:val="004E1C42"/>
    <w:rsid w:val="004E1C5C"/>
    <w:rsid w:val="004E1F4B"/>
    <w:rsid w:val="004E2396"/>
    <w:rsid w:val="004E24DA"/>
    <w:rsid w:val="004E270C"/>
    <w:rsid w:val="004E2F08"/>
    <w:rsid w:val="004E2FD4"/>
    <w:rsid w:val="004E3028"/>
    <w:rsid w:val="004E3186"/>
    <w:rsid w:val="004E322D"/>
    <w:rsid w:val="004E3234"/>
    <w:rsid w:val="004E3B89"/>
    <w:rsid w:val="004E3BBA"/>
    <w:rsid w:val="004E3E84"/>
    <w:rsid w:val="004E40FD"/>
    <w:rsid w:val="004E4A63"/>
    <w:rsid w:val="004E4E79"/>
    <w:rsid w:val="004E5403"/>
    <w:rsid w:val="004E59C1"/>
    <w:rsid w:val="004E5B8C"/>
    <w:rsid w:val="004E63CB"/>
    <w:rsid w:val="004E6546"/>
    <w:rsid w:val="004E6CA4"/>
    <w:rsid w:val="004E71D9"/>
    <w:rsid w:val="004E772F"/>
    <w:rsid w:val="004F01FE"/>
    <w:rsid w:val="004F0267"/>
    <w:rsid w:val="004F0644"/>
    <w:rsid w:val="004F06A6"/>
    <w:rsid w:val="004F0B42"/>
    <w:rsid w:val="004F0CA0"/>
    <w:rsid w:val="004F129E"/>
    <w:rsid w:val="004F1953"/>
    <w:rsid w:val="004F1EF4"/>
    <w:rsid w:val="004F28ED"/>
    <w:rsid w:val="004F311C"/>
    <w:rsid w:val="004F43CC"/>
    <w:rsid w:val="004F4981"/>
    <w:rsid w:val="004F4A82"/>
    <w:rsid w:val="004F4B69"/>
    <w:rsid w:val="004F4B9F"/>
    <w:rsid w:val="004F50FF"/>
    <w:rsid w:val="004F5265"/>
    <w:rsid w:val="004F53E1"/>
    <w:rsid w:val="004F5569"/>
    <w:rsid w:val="004F5640"/>
    <w:rsid w:val="004F587D"/>
    <w:rsid w:val="004F6509"/>
    <w:rsid w:val="004F6567"/>
    <w:rsid w:val="004F6DFD"/>
    <w:rsid w:val="004F71DB"/>
    <w:rsid w:val="004F7312"/>
    <w:rsid w:val="004F769E"/>
    <w:rsid w:val="004F7F2D"/>
    <w:rsid w:val="005001BC"/>
    <w:rsid w:val="005002F5"/>
    <w:rsid w:val="005003F6"/>
    <w:rsid w:val="00500646"/>
    <w:rsid w:val="005008CD"/>
    <w:rsid w:val="00500EB3"/>
    <w:rsid w:val="00500FFC"/>
    <w:rsid w:val="0050173E"/>
    <w:rsid w:val="00501767"/>
    <w:rsid w:val="005019CA"/>
    <w:rsid w:val="00502332"/>
    <w:rsid w:val="005024B8"/>
    <w:rsid w:val="005025B1"/>
    <w:rsid w:val="0050270A"/>
    <w:rsid w:val="005037FF"/>
    <w:rsid w:val="00503C67"/>
    <w:rsid w:val="00503DC1"/>
    <w:rsid w:val="00504108"/>
    <w:rsid w:val="005041E8"/>
    <w:rsid w:val="00504AE0"/>
    <w:rsid w:val="0050519B"/>
    <w:rsid w:val="00505477"/>
    <w:rsid w:val="00505B82"/>
    <w:rsid w:val="00505EF6"/>
    <w:rsid w:val="005062D6"/>
    <w:rsid w:val="00506DC5"/>
    <w:rsid w:val="00506EB4"/>
    <w:rsid w:val="0050721D"/>
    <w:rsid w:val="00507B19"/>
    <w:rsid w:val="00507CD0"/>
    <w:rsid w:val="005101F1"/>
    <w:rsid w:val="005109E6"/>
    <w:rsid w:val="0051193E"/>
    <w:rsid w:val="005123E0"/>
    <w:rsid w:val="005124B0"/>
    <w:rsid w:val="00512E6A"/>
    <w:rsid w:val="005132D6"/>
    <w:rsid w:val="00513C18"/>
    <w:rsid w:val="00513DE2"/>
    <w:rsid w:val="0051418E"/>
    <w:rsid w:val="0051509A"/>
    <w:rsid w:val="0051588E"/>
    <w:rsid w:val="00515F84"/>
    <w:rsid w:val="00516488"/>
    <w:rsid w:val="00516C58"/>
    <w:rsid w:val="0051707A"/>
    <w:rsid w:val="005172AA"/>
    <w:rsid w:val="0051750F"/>
    <w:rsid w:val="00517625"/>
    <w:rsid w:val="00517C14"/>
    <w:rsid w:val="0052018D"/>
    <w:rsid w:val="00520285"/>
    <w:rsid w:val="00520808"/>
    <w:rsid w:val="00520DF7"/>
    <w:rsid w:val="00521CC3"/>
    <w:rsid w:val="00522345"/>
    <w:rsid w:val="005227A2"/>
    <w:rsid w:val="0052287B"/>
    <w:rsid w:val="0052307C"/>
    <w:rsid w:val="00523808"/>
    <w:rsid w:val="0052404E"/>
    <w:rsid w:val="00524DCB"/>
    <w:rsid w:val="00524E41"/>
    <w:rsid w:val="00525909"/>
    <w:rsid w:val="00526163"/>
    <w:rsid w:val="005267CC"/>
    <w:rsid w:val="00526F22"/>
    <w:rsid w:val="005271EB"/>
    <w:rsid w:val="00527549"/>
    <w:rsid w:val="00527D3B"/>
    <w:rsid w:val="00527F2D"/>
    <w:rsid w:val="00530248"/>
    <w:rsid w:val="00530446"/>
    <w:rsid w:val="0053046A"/>
    <w:rsid w:val="00530684"/>
    <w:rsid w:val="005307DB"/>
    <w:rsid w:val="00530E4A"/>
    <w:rsid w:val="0053128A"/>
    <w:rsid w:val="005312E9"/>
    <w:rsid w:val="00531759"/>
    <w:rsid w:val="005318CA"/>
    <w:rsid w:val="00532484"/>
    <w:rsid w:val="00532C81"/>
    <w:rsid w:val="0053352F"/>
    <w:rsid w:val="005336FF"/>
    <w:rsid w:val="00534A93"/>
    <w:rsid w:val="00534E0C"/>
    <w:rsid w:val="005350A5"/>
    <w:rsid w:val="0053547D"/>
    <w:rsid w:val="00535D57"/>
    <w:rsid w:val="005361C8"/>
    <w:rsid w:val="00536235"/>
    <w:rsid w:val="005364FB"/>
    <w:rsid w:val="005365B6"/>
    <w:rsid w:val="00537170"/>
    <w:rsid w:val="005371DF"/>
    <w:rsid w:val="0054076A"/>
    <w:rsid w:val="005407F7"/>
    <w:rsid w:val="00542743"/>
    <w:rsid w:val="00543751"/>
    <w:rsid w:val="00543AF2"/>
    <w:rsid w:val="00544121"/>
    <w:rsid w:val="005444CF"/>
    <w:rsid w:val="00544979"/>
    <w:rsid w:val="00545655"/>
    <w:rsid w:val="0054599F"/>
    <w:rsid w:val="00546287"/>
    <w:rsid w:val="0054693C"/>
    <w:rsid w:val="00547179"/>
    <w:rsid w:val="0054766C"/>
    <w:rsid w:val="0054788C"/>
    <w:rsid w:val="00547C56"/>
    <w:rsid w:val="00550067"/>
    <w:rsid w:val="0055023C"/>
    <w:rsid w:val="00550696"/>
    <w:rsid w:val="00551065"/>
    <w:rsid w:val="005510AC"/>
    <w:rsid w:val="00551AEA"/>
    <w:rsid w:val="00551DDB"/>
    <w:rsid w:val="00552249"/>
    <w:rsid w:val="005524A8"/>
    <w:rsid w:val="005526D4"/>
    <w:rsid w:val="0055294B"/>
    <w:rsid w:val="00552E03"/>
    <w:rsid w:val="005532C4"/>
    <w:rsid w:val="005533D4"/>
    <w:rsid w:val="005538C1"/>
    <w:rsid w:val="005538C7"/>
    <w:rsid w:val="0055390D"/>
    <w:rsid w:val="00553E76"/>
    <w:rsid w:val="00553F8B"/>
    <w:rsid w:val="00554309"/>
    <w:rsid w:val="005550B9"/>
    <w:rsid w:val="00555406"/>
    <w:rsid w:val="00556B6E"/>
    <w:rsid w:val="00556F07"/>
    <w:rsid w:val="00556FA1"/>
    <w:rsid w:val="00557260"/>
    <w:rsid w:val="00557A42"/>
    <w:rsid w:val="005601F2"/>
    <w:rsid w:val="00560228"/>
    <w:rsid w:val="005602B5"/>
    <w:rsid w:val="005606DD"/>
    <w:rsid w:val="00560D1F"/>
    <w:rsid w:val="00560DD7"/>
    <w:rsid w:val="00560F63"/>
    <w:rsid w:val="0056107D"/>
    <w:rsid w:val="005614A7"/>
    <w:rsid w:val="0056175B"/>
    <w:rsid w:val="00562013"/>
    <w:rsid w:val="00562089"/>
    <w:rsid w:val="0056261E"/>
    <w:rsid w:val="0056277D"/>
    <w:rsid w:val="005628A6"/>
    <w:rsid w:val="0056309C"/>
    <w:rsid w:val="00563629"/>
    <w:rsid w:val="005637D4"/>
    <w:rsid w:val="00563BD1"/>
    <w:rsid w:val="00563DD5"/>
    <w:rsid w:val="005643DD"/>
    <w:rsid w:val="00564411"/>
    <w:rsid w:val="005647CF"/>
    <w:rsid w:val="00564961"/>
    <w:rsid w:val="00564D4F"/>
    <w:rsid w:val="005655D0"/>
    <w:rsid w:val="0056585F"/>
    <w:rsid w:val="00566043"/>
    <w:rsid w:val="005668B1"/>
    <w:rsid w:val="0056738D"/>
    <w:rsid w:val="00567695"/>
    <w:rsid w:val="00570088"/>
    <w:rsid w:val="0057012B"/>
    <w:rsid w:val="005702E6"/>
    <w:rsid w:val="0057089F"/>
    <w:rsid w:val="005709C2"/>
    <w:rsid w:val="00570F70"/>
    <w:rsid w:val="0057117E"/>
    <w:rsid w:val="0057118D"/>
    <w:rsid w:val="0057148E"/>
    <w:rsid w:val="0057186E"/>
    <w:rsid w:val="00571D4E"/>
    <w:rsid w:val="00572043"/>
    <w:rsid w:val="00572ED1"/>
    <w:rsid w:val="0057383F"/>
    <w:rsid w:val="00573D86"/>
    <w:rsid w:val="005743C0"/>
    <w:rsid w:val="0057463B"/>
    <w:rsid w:val="005758AB"/>
    <w:rsid w:val="0057610D"/>
    <w:rsid w:val="00576E3B"/>
    <w:rsid w:val="0057705A"/>
    <w:rsid w:val="005774F0"/>
    <w:rsid w:val="00577B75"/>
    <w:rsid w:val="00577F64"/>
    <w:rsid w:val="00580DC5"/>
    <w:rsid w:val="005816EA"/>
    <w:rsid w:val="0058175B"/>
    <w:rsid w:val="005817D9"/>
    <w:rsid w:val="00581A46"/>
    <w:rsid w:val="00581B30"/>
    <w:rsid w:val="00581B6C"/>
    <w:rsid w:val="00581B7F"/>
    <w:rsid w:val="00582556"/>
    <w:rsid w:val="00582E08"/>
    <w:rsid w:val="00582FE0"/>
    <w:rsid w:val="00583769"/>
    <w:rsid w:val="00583880"/>
    <w:rsid w:val="00583961"/>
    <w:rsid w:val="00583AF1"/>
    <w:rsid w:val="00583BBB"/>
    <w:rsid w:val="00583FBB"/>
    <w:rsid w:val="0058492A"/>
    <w:rsid w:val="00585395"/>
    <w:rsid w:val="00585633"/>
    <w:rsid w:val="005864E7"/>
    <w:rsid w:val="00586CA8"/>
    <w:rsid w:val="005873A5"/>
    <w:rsid w:val="005874AC"/>
    <w:rsid w:val="005874EC"/>
    <w:rsid w:val="00587A69"/>
    <w:rsid w:val="00587C1F"/>
    <w:rsid w:val="00587DB1"/>
    <w:rsid w:val="00587FB2"/>
    <w:rsid w:val="00590066"/>
    <w:rsid w:val="005901BC"/>
    <w:rsid w:val="005904CC"/>
    <w:rsid w:val="00590857"/>
    <w:rsid w:val="00590915"/>
    <w:rsid w:val="005909AD"/>
    <w:rsid w:val="00590FEA"/>
    <w:rsid w:val="0059250E"/>
    <w:rsid w:val="00592C49"/>
    <w:rsid w:val="00592EE2"/>
    <w:rsid w:val="00593006"/>
    <w:rsid w:val="0059351F"/>
    <w:rsid w:val="00593902"/>
    <w:rsid w:val="00593B13"/>
    <w:rsid w:val="00593CA1"/>
    <w:rsid w:val="00593CB5"/>
    <w:rsid w:val="00593DF1"/>
    <w:rsid w:val="0059598A"/>
    <w:rsid w:val="00595EC1"/>
    <w:rsid w:val="00596239"/>
    <w:rsid w:val="005963A2"/>
    <w:rsid w:val="0059641E"/>
    <w:rsid w:val="0059654C"/>
    <w:rsid w:val="00596E8E"/>
    <w:rsid w:val="00597C8B"/>
    <w:rsid w:val="005A037D"/>
    <w:rsid w:val="005A09B2"/>
    <w:rsid w:val="005A0FC3"/>
    <w:rsid w:val="005A1036"/>
    <w:rsid w:val="005A1648"/>
    <w:rsid w:val="005A18C1"/>
    <w:rsid w:val="005A2932"/>
    <w:rsid w:val="005A2FF5"/>
    <w:rsid w:val="005A3146"/>
    <w:rsid w:val="005A3C70"/>
    <w:rsid w:val="005A3C8A"/>
    <w:rsid w:val="005A416F"/>
    <w:rsid w:val="005A41A8"/>
    <w:rsid w:val="005A44CB"/>
    <w:rsid w:val="005A4512"/>
    <w:rsid w:val="005A4C8A"/>
    <w:rsid w:val="005A6177"/>
    <w:rsid w:val="005A62C2"/>
    <w:rsid w:val="005A66C4"/>
    <w:rsid w:val="005A77A2"/>
    <w:rsid w:val="005A7A88"/>
    <w:rsid w:val="005B0091"/>
    <w:rsid w:val="005B114C"/>
    <w:rsid w:val="005B11E1"/>
    <w:rsid w:val="005B1A1F"/>
    <w:rsid w:val="005B2328"/>
    <w:rsid w:val="005B2CF0"/>
    <w:rsid w:val="005B410F"/>
    <w:rsid w:val="005B4411"/>
    <w:rsid w:val="005B442C"/>
    <w:rsid w:val="005B47A3"/>
    <w:rsid w:val="005B4804"/>
    <w:rsid w:val="005B4C86"/>
    <w:rsid w:val="005B4DAF"/>
    <w:rsid w:val="005B4E25"/>
    <w:rsid w:val="005B5125"/>
    <w:rsid w:val="005B526A"/>
    <w:rsid w:val="005B5432"/>
    <w:rsid w:val="005B5965"/>
    <w:rsid w:val="005B60B1"/>
    <w:rsid w:val="005B621F"/>
    <w:rsid w:val="005B63FE"/>
    <w:rsid w:val="005B64F4"/>
    <w:rsid w:val="005B65CB"/>
    <w:rsid w:val="005B6798"/>
    <w:rsid w:val="005B688A"/>
    <w:rsid w:val="005B7294"/>
    <w:rsid w:val="005B72A9"/>
    <w:rsid w:val="005B72E4"/>
    <w:rsid w:val="005B7510"/>
    <w:rsid w:val="005B79EB"/>
    <w:rsid w:val="005B7AD4"/>
    <w:rsid w:val="005C0781"/>
    <w:rsid w:val="005C0C0D"/>
    <w:rsid w:val="005C11DE"/>
    <w:rsid w:val="005C1BE8"/>
    <w:rsid w:val="005C20C1"/>
    <w:rsid w:val="005C21FD"/>
    <w:rsid w:val="005C2583"/>
    <w:rsid w:val="005C266F"/>
    <w:rsid w:val="005C2BD1"/>
    <w:rsid w:val="005C3159"/>
    <w:rsid w:val="005C353B"/>
    <w:rsid w:val="005C385F"/>
    <w:rsid w:val="005C3B41"/>
    <w:rsid w:val="005C4043"/>
    <w:rsid w:val="005C4407"/>
    <w:rsid w:val="005C4EE7"/>
    <w:rsid w:val="005C516A"/>
    <w:rsid w:val="005C54C5"/>
    <w:rsid w:val="005C5732"/>
    <w:rsid w:val="005C5917"/>
    <w:rsid w:val="005C59F9"/>
    <w:rsid w:val="005C5C44"/>
    <w:rsid w:val="005C5F0E"/>
    <w:rsid w:val="005C69BA"/>
    <w:rsid w:val="005C6D13"/>
    <w:rsid w:val="005C6D30"/>
    <w:rsid w:val="005C6D41"/>
    <w:rsid w:val="005C6F25"/>
    <w:rsid w:val="005C793B"/>
    <w:rsid w:val="005C7EC0"/>
    <w:rsid w:val="005D01B3"/>
    <w:rsid w:val="005D0294"/>
    <w:rsid w:val="005D0537"/>
    <w:rsid w:val="005D054B"/>
    <w:rsid w:val="005D071E"/>
    <w:rsid w:val="005D0AFB"/>
    <w:rsid w:val="005D1C44"/>
    <w:rsid w:val="005D1F0C"/>
    <w:rsid w:val="005D217B"/>
    <w:rsid w:val="005D2854"/>
    <w:rsid w:val="005D2B2D"/>
    <w:rsid w:val="005D3078"/>
    <w:rsid w:val="005D3208"/>
    <w:rsid w:val="005D34B1"/>
    <w:rsid w:val="005D425F"/>
    <w:rsid w:val="005D4487"/>
    <w:rsid w:val="005D484F"/>
    <w:rsid w:val="005D4F02"/>
    <w:rsid w:val="005D5D02"/>
    <w:rsid w:val="005D5E32"/>
    <w:rsid w:val="005D5EDE"/>
    <w:rsid w:val="005D7CBA"/>
    <w:rsid w:val="005D7D9B"/>
    <w:rsid w:val="005E08A1"/>
    <w:rsid w:val="005E08EB"/>
    <w:rsid w:val="005E08FB"/>
    <w:rsid w:val="005E1016"/>
    <w:rsid w:val="005E2D8F"/>
    <w:rsid w:val="005E2E98"/>
    <w:rsid w:val="005E30C1"/>
    <w:rsid w:val="005E30EC"/>
    <w:rsid w:val="005E3B4E"/>
    <w:rsid w:val="005E3C2A"/>
    <w:rsid w:val="005E3FE2"/>
    <w:rsid w:val="005E4672"/>
    <w:rsid w:val="005E4D26"/>
    <w:rsid w:val="005E5057"/>
    <w:rsid w:val="005E52CA"/>
    <w:rsid w:val="005E53B8"/>
    <w:rsid w:val="005E55EA"/>
    <w:rsid w:val="005E59FB"/>
    <w:rsid w:val="005E5EBD"/>
    <w:rsid w:val="005E6216"/>
    <w:rsid w:val="005E6CF0"/>
    <w:rsid w:val="005F0ABB"/>
    <w:rsid w:val="005F0F3B"/>
    <w:rsid w:val="005F1574"/>
    <w:rsid w:val="005F1618"/>
    <w:rsid w:val="005F275C"/>
    <w:rsid w:val="005F2FAC"/>
    <w:rsid w:val="005F31BB"/>
    <w:rsid w:val="005F3CA6"/>
    <w:rsid w:val="005F3D07"/>
    <w:rsid w:val="005F4036"/>
    <w:rsid w:val="005F4214"/>
    <w:rsid w:val="005F46D9"/>
    <w:rsid w:val="005F4D0E"/>
    <w:rsid w:val="005F5025"/>
    <w:rsid w:val="005F5DA2"/>
    <w:rsid w:val="005F5EB3"/>
    <w:rsid w:val="005F5F8B"/>
    <w:rsid w:val="005F6898"/>
    <w:rsid w:val="005F6907"/>
    <w:rsid w:val="005F6B6D"/>
    <w:rsid w:val="005F74EA"/>
    <w:rsid w:val="005F7EF1"/>
    <w:rsid w:val="0060054D"/>
    <w:rsid w:val="0060059C"/>
    <w:rsid w:val="00600B78"/>
    <w:rsid w:val="00601128"/>
    <w:rsid w:val="00601604"/>
    <w:rsid w:val="00601E3D"/>
    <w:rsid w:val="006022AD"/>
    <w:rsid w:val="006024D3"/>
    <w:rsid w:val="006031F0"/>
    <w:rsid w:val="00603799"/>
    <w:rsid w:val="006045B0"/>
    <w:rsid w:val="006049CD"/>
    <w:rsid w:val="006049DB"/>
    <w:rsid w:val="00604C8C"/>
    <w:rsid w:val="00604DB3"/>
    <w:rsid w:val="006056A8"/>
    <w:rsid w:val="00605BA1"/>
    <w:rsid w:val="00605BF1"/>
    <w:rsid w:val="00606475"/>
    <w:rsid w:val="006065AE"/>
    <w:rsid w:val="00606D3E"/>
    <w:rsid w:val="00606D3F"/>
    <w:rsid w:val="00606DB6"/>
    <w:rsid w:val="00607EE6"/>
    <w:rsid w:val="00607F31"/>
    <w:rsid w:val="00611422"/>
    <w:rsid w:val="00611AE4"/>
    <w:rsid w:val="00612042"/>
    <w:rsid w:val="0061214F"/>
    <w:rsid w:val="00613346"/>
    <w:rsid w:val="00613595"/>
    <w:rsid w:val="006137ED"/>
    <w:rsid w:val="00613892"/>
    <w:rsid w:val="00613B15"/>
    <w:rsid w:val="006147E5"/>
    <w:rsid w:val="00614991"/>
    <w:rsid w:val="00614A27"/>
    <w:rsid w:val="00615380"/>
    <w:rsid w:val="006154D9"/>
    <w:rsid w:val="00615B55"/>
    <w:rsid w:val="00616AC1"/>
    <w:rsid w:val="00616B5B"/>
    <w:rsid w:val="00616CCD"/>
    <w:rsid w:val="00616F36"/>
    <w:rsid w:val="00617132"/>
    <w:rsid w:val="00617264"/>
    <w:rsid w:val="00617FDD"/>
    <w:rsid w:val="006204F9"/>
    <w:rsid w:val="0062126F"/>
    <w:rsid w:val="0062127D"/>
    <w:rsid w:val="006221B7"/>
    <w:rsid w:val="006223CF"/>
    <w:rsid w:val="00622869"/>
    <w:rsid w:val="00622C8F"/>
    <w:rsid w:val="00622E2E"/>
    <w:rsid w:val="00622E64"/>
    <w:rsid w:val="006230CC"/>
    <w:rsid w:val="00623134"/>
    <w:rsid w:val="0062345E"/>
    <w:rsid w:val="00623B0D"/>
    <w:rsid w:val="006242FC"/>
    <w:rsid w:val="006244A0"/>
    <w:rsid w:val="00624529"/>
    <w:rsid w:val="00624677"/>
    <w:rsid w:val="00624743"/>
    <w:rsid w:val="00624D19"/>
    <w:rsid w:val="00624EF4"/>
    <w:rsid w:val="00625106"/>
    <w:rsid w:val="00625951"/>
    <w:rsid w:val="00626CD2"/>
    <w:rsid w:val="00626EA6"/>
    <w:rsid w:val="00627177"/>
    <w:rsid w:val="00627373"/>
    <w:rsid w:val="00627381"/>
    <w:rsid w:val="006274DC"/>
    <w:rsid w:val="006275BB"/>
    <w:rsid w:val="00627E10"/>
    <w:rsid w:val="00630B05"/>
    <w:rsid w:val="00631001"/>
    <w:rsid w:val="006310CF"/>
    <w:rsid w:val="0063118C"/>
    <w:rsid w:val="0063181A"/>
    <w:rsid w:val="00631EE6"/>
    <w:rsid w:val="00631EF5"/>
    <w:rsid w:val="00632394"/>
    <w:rsid w:val="006336D0"/>
    <w:rsid w:val="006345D2"/>
    <w:rsid w:val="00635F1F"/>
    <w:rsid w:val="006361BF"/>
    <w:rsid w:val="0063655D"/>
    <w:rsid w:val="006366E1"/>
    <w:rsid w:val="00636A76"/>
    <w:rsid w:val="00637212"/>
    <w:rsid w:val="006373CB"/>
    <w:rsid w:val="00637528"/>
    <w:rsid w:val="00637740"/>
    <w:rsid w:val="006377E9"/>
    <w:rsid w:val="00637B21"/>
    <w:rsid w:val="0064006B"/>
    <w:rsid w:val="0064064A"/>
    <w:rsid w:val="00640FE5"/>
    <w:rsid w:val="0064196D"/>
    <w:rsid w:val="006419D7"/>
    <w:rsid w:val="00641A5D"/>
    <w:rsid w:val="006422D2"/>
    <w:rsid w:val="006425E4"/>
    <w:rsid w:val="0064269D"/>
    <w:rsid w:val="00642BF1"/>
    <w:rsid w:val="0064376C"/>
    <w:rsid w:val="0064396F"/>
    <w:rsid w:val="00643F0C"/>
    <w:rsid w:val="00644958"/>
    <w:rsid w:val="00644F4C"/>
    <w:rsid w:val="006456FF"/>
    <w:rsid w:val="00645897"/>
    <w:rsid w:val="00645DF9"/>
    <w:rsid w:val="00645EB6"/>
    <w:rsid w:val="00646098"/>
    <w:rsid w:val="00646B0B"/>
    <w:rsid w:val="00650343"/>
    <w:rsid w:val="0065054D"/>
    <w:rsid w:val="00650715"/>
    <w:rsid w:val="006508D4"/>
    <w:rsid w:val="006508EC"/>
    <w:rsid w:val="00650C72"/>
    <w:rsid w:val="00651272"/>
    <w:rsid w:val="00651273"/>
    <w:rsid w:val="00651BA5"/>
    <w:rsid w:val="006522CF"/>
    <w:rsid w:val="0065234D"/>
    <w:rsid w:val="00652691"/>
    <w:rsid w:val="0065299E"/>
    <w:rsid w:val="00652EE2"/>
    <w:rsid w:val="006530F9"/>
    <w:rsid w:val="00653CD2"/>
    <w:rsid w:val="006540F0"/>
    <w:rsid w:val="0065414F"/>
    <w:rsid w:val="00654184"/>
    <w:rsid w:val="00654646"/>
    <w:rsid w:val="0065469E"/>
    <w:rsid w:val="006548FC"/>
    <w:rsid w:val="0065490D"/>
    <w:rsid w:val="00654A77"/>
    <w:rsid w:val="00654B97"/>
    <w:rsid w:val="00655508"/>
    <w:rsid w:val="00655BEA"/>
    <w:rsid w:val="00655F40"/>
    <w:rsid w:val="00655F44"/>
    <w:rsid w:val="00656203"/>
    <w:rsid w:val="00656AE7"/>
    <w:rsid w:val="00657329"/>
    <w:rsid w:val="00657DE3"/>
    <w:rsid w:val="00660054"/>
    <w:rsid w:val="006603C8"/>
    <w:rsid w:val="00660DB8"/>
    <w:rsid w:val="00660FB4"/>
    <w:rsid w:val="0066104A"/>
    <w:rsid w:val="006612DA"/>
    <w:rsid w:val="0066140E"/>
    <w:rsid w:val="00662283"/>
    <w:rsid w:val="00662B6E"/>
    <w:rsid w:val="006630E6"/>
    <w:rsid w:val="00663222"/>
    <w:rsid w:val="00663357"/>
    <w:rsid w:val="0066340E"/>
    <w:rsid w:val="00663633"/>
    <w:rsid w:val="00663D44"/>
    <w:rsid w:val="0066470F"/>
    <w:rsid w:val="00664926"/>
    <w:rsid w:val="0066502B"/>
    <w:rsid w:val="00666AC5"/>
    <w:rsid w:val="00666F14"/>
    <w:rsid w:val="006670FF"/>
    <w:rsid w:val="006675FE"/>
    <w:rsid w:val="0066769E"/>
    <w:rsid w:val="006703F8"/>
    <w:rsid w:val="0067064F"/>
    <w:rsid w:val="00670F5E"/>
    <w:rsid w:val="0067155F"/>
    <w:rsid w:val="0067174A"/>
    <w:rsid w:val="006722A7"/>
    <w:rsid w:val="00672336"/>
    <w:rsid w:val="006727AC"/>
    <w:rsid w:val="00672886"/>
    <w:rsid w:val="00672B4E"/>
    <w:rsid w:val="00672B58"/>
    <w:rsid w:val="00672EE9"/>
    <w:rsid w:val="00672FE3"/>
    <w:rsid w:val="0067368B"/>
    <w:rsid w:val="006738B0"/>
    <w:rsid w:val="00673BD0"/>
    <w:rsid w:val="00673D3A"/>
    <w:rsid w:val="00674370"/>
    <w:rsid w:val="006747A6"/>
    <w:rsid w:val="00674BEA"/>
    <w:rsid w:val="00674BF8"/>
    <w:rsid w:val="00674DD1"/>
    <w:rsid w:val="00674E7C"/>
    <w:rsid w:val="006754BF"/>
    <w:rsid w:val="006764A0"/>
    <w:rsid w:val="00676CB3"/>
    <w:rsid w:val="00676D4D"/>
    <w:rsid w:val="00676D9C"/>
    <w:rsid w:val="006770C4"/>
    <w:rsid w:val="0068043A"/>
    <w:rsid w:val="006804EE"/>
    <w:rsid w:val="0068078D"/>
    <w:rsid w:val="006809A5"/>
    <w:rsid w:val="00681004"/>
    <w:rsid w:val="00681254"/>
    <w:rsid w:val="0068172E"/>
    <w:rsid w:val="00681CEC"/>
    <w:rsid w:val="00682266"/>
    <w:rsid w:val="0068261B"/>
    <w:rsid w:val="0068282A"/>
    <w:rsid w:val="00682BAD"/>
    <w:rsid w:val="00685014"/>
    <w:rsid w:val="0068565A"/>
    <w:rsid w:val="006857DD"/>
    <w:rsid w:val="00686058"/>
    <w:rsid w:val="00686078"/>
    <w:rsid w:val="0068616E"/>
    <w:rsid w:val="0068632E"/>
    <w:rsid w:val="00687078"/>
    <w:rsid w:val="00687858"/>
    <w:rsid w:val="006907A4"/>
    <w:rsid w:val="006907EE"/>
    <w:rsid w:val="00690BFB"/>
    <w:rsid w:val="00690D01"/>
    <w:rsid w:val="00691B81"/>
    <w:rsid w:val="00692732"/>
    <w:rsid w:val="0069279E"/>
    <w:rsid w:val="006929CA"/>
    <w:rsid w:val="00692C8F"/>
    <w:rsid w:val="00692ED2"/>
    <w:rsid w:val="006934C3"/>
    <w:rsid w:val="00693D01"/>
    <w:rsid w:val="00693D9D"/>
    <w:rsid w:val="00693E37"/>
    <w:rsid w:val="00693FBF"/>
    <w:rsid w:val="00694C4D"/>
    <w:rsid w:val="00695130"/>
    <w:rsid w:val="00695590"/>
    <w:rsid w:val="00695904"/>
    <w:rsid w:val="00696148"/>
    <w:rsid w:val="00696B21"/>
    <w:rsid w:val="00697234"/>
    <w:rsid w:val="006A01A8"/>
    <w:rsid w:val="006A02F0"/>
    <w:rsid w:val="006A03DA"/>
    <w:rsid w:val="006A07D5"/>
    <w:rsid w:val="006A0CEF"/>
    <w:rsid w:val="006A12B6"/>
    <w:rsid w:val="006A1EE7"/>
    <w:rsid w:val="006A2239"/>
    <w:rsid w:val="006A26E9"/>
    <w:rsid w:val="006A283A"/>
    <w:rsid w:val="006A2AE2"/>
    <w:rsid w:val="006A2E5E"/>
    <w:rsid w:val="006A2FAE"/>
    <w:rsid w:val="006A3785"/>
    <w:rsid w:val="006A3A9E"/>
    <w:rsid w:val="006A3B6F"/>
    <w:rsid w:val="006A3EB8"/>
    <w:rsid w:val="006A424F"/>
    <w:rsid w:val="006A45D8"/>
    <w:rsid w:val="006A45F7"/>
    <w:rsid w:val="006A46F2"/>
    <w:rsid w:val="006A4728"/>
    <w:rsid w:val="006A48AE"/>
    <w:rsid w:val="006A4B00"/>
    <w:rsid w:val="006A5463"/>
    <w:rsid w:val="006A5495"/>
    <w:rsid w:val="006A598F"/>
    <w:rsid w:val="006A5E26"/>
    <w:rsid w:val="006A600D"/>
    <w:rsid w:val="006A6390"/>
    <w:rsid w:val="006A6990"/>
    <w:rsid w:val="006B10D5"/>
    <w:rsid w:val="006B1273"/>
    <w:rsid w:val="006B13B4"/>
    <w:rsid w:val="006B193D"/>
    <w:rsid w:val="006B23D8"/>
    <w:rsid w:val="006B2473"/>
    <w:rsid w:val="006B2944"/>
    <w:rsid w:val="006B315C"/>
    <w:rsid w:val="006B3853"/>
    <w:rsid w:val="006B3BE1"/>
    <w:rsid w:val="006B3EAF"/>
    <w:rsid w:val="006B3ED9"/>
    <w:rsid w:val="006B40A0"/>
    <w:rsid w:val="006B4247"/>
    <w:rsid w:val="006B4445"/>
    <w:rsid w:val="006B49BA"/>
    <w:rsid w:val="006B4F25"/>
    <w:rsid w:val="006B5AA0"/>
    <w:rsid w:val="006B5EE6"/>
    <w:rsid w:val="006B60E1"/>
    <w:rsid w:val="006B62AD"/>
    <w:rsid w:val="006B66CA"/>
    <w:rsid w:val="006B697B"/>
    <w:rsid w:val="006B6CB8"/>
    <w:rsid w:val="006B7093"/>
    <w:rsid w:val="006B749A"/>
    <w:rsid w:val="006B7ACC"/>
    <w:rsid w:val="006C08F2"/>
    <w:rsid w:val="006C0BD2"/>
    <w:rsid w:val="006C137E"/>
    <w:rsid w:val="006C14E7"/>
    <w:rsid w:val="006C1521"/>
    <w:rsid w:val="006C1A7C"/>
    <w:rsid w:val="006C1AA5"/>
    <w:rsid w:val="006C1AF7"/>
    <w:rsid w:val="006C2343"/>
    <w:rsid w:val="006C28A2"/>
    <w:rsid w:val="006C298D"/>
    <w:rsid w:val="006C2FF3"/>
    <w:rsid w:val="006C3783"/>
    <w:rsid w:val="006C3A8B"/>
    <w:rsid w:val="006C3F52"/>
    <w:rsid w:val="006C3FF1"/>
    <w:rsid w:val="006C420F"/>
    <w:rsid w:val="006C4218"/>
    <w:rsid w:val="006C4908"/>
    <w:rsid w:val="006C4B3A"/>
    <w:rsid w:val="006C4D9F"/>
    <w:rsid w:val="006C53DC"/>
    <w:rsid w:val="006C552C"/>
    <w:rsid w:val="006C5801"/>
    <w:rsid w:val="006C674D"/>
    <w:rsid w:val="006C6ACB"/>
    <w:rsid w:val="006C713F"/>
    <w:rsid w:val="006C76E9"/>
    <w:rsid w:val="006C79C0"/>
    <w:rsid w:val="006D03FF"/>
    <w:rsid w:val="006D09D2"/>
    <w:rsid w:val="006D0C6B"/>
    <w:rsid w:val="006D1258"/>
    <w:rsid w:val="006D18B5"/>
    <w:rsid w:val="006D2734"/>
    <w:rsid w:val="006D29F8"/>
    <w:rsid w:val="006D304F"/>
    <w:rsid w:val="006D32BF"/>
    <w:rsid w:val="006D338C"/>
    <w:rsid w:val="006D33C1"/>
    <w:rsid w:val="006D4368"/>
    <w:rsid w:val="006D47F0"/>
    <w:rsid w:val="006D4EFB"/>
    <w:rsid w:val="006D5312"/>
    <w:rsid w:val="006D5965"/>
    <w:rsid w:val="006D5EB2"/>
    <w:rsid w:val="006D61E2"/>
    <w:rsid w:val="006D693C"/>
    <w:rsid w:val="006D6982"/>
    <w:rsid w:val="006D72A8"/>
    <w:rsid w:val="006D761D"/>
    <w:rsid w:val="006D7A39"/>
    <w:rsid w:val="006E002B"/>
    <w:rsid w:val="006E009C"/>
    <w:rsid w:val="006E035A"/>
    <w:rsid w:val="006E03BF"/>
    <w:rsid w:val="006E098D"/>
    <w:rsid w:val="006E0A35"/>
    <w:rsid w:val="006E0F92"/>
    <w:rsid w:val="006E1408"/>
    <w:rsid w:val="006E20E3"/>
    <w:rsid w:val="006E21D5"/>
    <w:rsid w:val="006E24FB"/>
    <w:rsid w:val="006E2598"/>
    <w:rsid w:val="006E2B1E"/>
    <w:rsid w:val="006E3BBC"/>
    <w:rsid w:val="006E3D12"/>
    <w:rsid w:val="006E3D7E"/>
    <w:rsid w:val="006E44AA"/>
    <w:rsid w:val="006E4996"/>
    <w:rsid w:val="006E4DA4"/>
    <w:rsid w:val="006E52E7"/>
    <w:rsid w:val="006E54F9"/>
    <w:rsid w:val="006E5A02"/>
    <w:rsid w:val="006E5A25"/>
    <w:rsid w:val="006E5E9E"/>
    <w:rsid w:val="006E6523"/>
    <w:rsid w:val="006E6D23"/>
    <w:rsid w:val="006E7398"/>
    <w:rsid w:val="006E73BA"/>
    <w:rsid w:val="006F0980"/>
    <w:rsid w:val="006F1275"/>
    <w:rsid w:val="006F161F"/>
    <w:rsid w:val="006F2016"/>
    <w:rsid w:val="006F288B"/>
    <w:rsid w:val="006F2B0C"/>
    <w:rsid w:val="006F2C8C"/>
    <w:rsid w:val="006F2DF8"/>
    <w:rsid w:val="006F302E"/>
    <w:rsid w:val="006F38CE"/>
    <w:rsid w:val="006F39DA"/>
    <w:rsid w:val="006F3A95"/>
    <w:rsid w:val="006F3CE5"/>
    <w:rsid w:val="006F3E5A"/>
    <w:rsid w:val="006F44B0"/>
    <w:rsid w:val="006F450A"/>
    <w:rsid w:val="006F4F84"/>
    <w:rsid w:val="006F5469"/>
    <w:rsid w:val="006F547C"/>
    <w:rsid w:val="006F5758"/>
    <w:rsid w:val="006F6473"/>
    <w:rsid w:val="006F69A8"/>
    <w:rsid w:val="006F7594"/>
    <w:rsid w:val="006F768D"/>
    <w:rsid w:val="006F7880"/>
    <w:rsid w:val="006F7E21"/>
    <w:rsid w:val="00700131"/>
    <w:rsid w:val="0070025D"/>
    <w:rsid w:val="00700738"/>
    <w:rsid w:val="00700C9E"/>
    <w:rsid w:val="007014B7"/>
    <w:rsid w:val="00701558"/>
    <w:rsid w:val="007019E8"/>
    <w:rsid w:val="00702601"/>
    <w:rsid w:val="007026A6"/>
    <w:rsid w:val="00702CB8"/>
    <w:rsid w:val="00702E7A"/>
    <w:rsid w:val="00703917"/>
    <w:rsid w:val="0070416E"/>
    <w:rsid w:val="00704674"/>
    <w:rsid w:val="00704E97"/>
    <w:rsid w:val="00705674"/>
    <w:rsid w:val="00705692"/>
    <w:rsid w:val="00705A19"/>
    <w:rsid w:val="00705CB7"/>
    <w:rsid w:val="00706B3D"/>
    <w:rsid w:val="0070703D"/>
    <w:rsid w:val="007102EB"/>
    <w:rsid w:val="00710378"/>
    <w:rsid w:val="007109C2"/>
    <w:rsid w:val="007114CF"/>
    <w:rsid w:val="007114D1"/>
    <w:rsid w:val="00711D2F"/>
    <w:rsid w:val="00711DA4"/>
    <w:rsid w:val="0071201C"/>
    <w:rsid w:val="00712190"/>
    <w:rsid w:val="007128BF"/>
    <w:rsid w:val="0071294F"/>
    <w:rsid w:val="00713A0B"/>
    <w:rsid w:val="007140C6"/>
    <w:rsid w:val="00714A07"/>
    <w:rsid w:val="00714D19"/>
    <w:rsid w:val="00714E36"/>
    <w:rsid w:val="007156A4"/>
    <w:rsid w:val="00715A00"/>
    <w:rsid w:val="00715D4C"/>
    <w:rsid w:val="007163A8"/>
    <w:rsid w:val="00716578"/>
    <w:rsid w:val="00716C74"/>
    <w:rsid w:val="00716CF0"/>
    <w:rsid w:val="00716DB7"/>
    <w:rsid w:val="007170D8"/>
    <w:rsid w:val="00717426"/>
    <w:rsid w:val="007174E5"/>
    <w:rsid w:val="00717AC0"/>
    <w:rsid w:val="00717E71"/>
    <w:rsid w:val="00720A42"/>
    <w:rsid w:val="00720B91"/>
    <w:rsid w:val="0072119E"/>
    <w:rsid w:val="00721492"/>
    <w:rsid w:val="007223C4"/>
    <w:rsid w:val="007228BC"/>
    <w:rsid w:val="007228C1"/>
    <w:rsid w:val="00722C7F"/>
    <w:rsid w:val="00722DDA"/>
    <w:rsid w:val="00722F78"/>
    <w:rsid w:val="007230EA"/>
    <w:rsid w:val="00723424"/>
    <w:rsid w:val="00723628"/>
    <w:rsid w:val="00723671"/>
    <w:rsid w:val="00723A08"/>
    <w:rsid w:val="007245F7"/>
    <w:rsid w:val="00724692"/>
    <w:rsid w:val="007248A8"/>
    <w:rsid w:val="00724B95"/>
    <w:rsid w:val="0072502E"/>
    <w:rsid w:val="0072508B"/>
    <w:rsid w:val="00725158"/>
    <w:rsid w:val="0072518B"/>
    <w:rsid w:val="0072557E"/>
    <w:rsid w:val="007256D9"/>
    <w:rsid w:val="00725E67"/>
    <w:rsid w:val="00725F1C"/>
    <w:rsid w:val="00726337"/>
    <w:rsid w:val="007273B4"/>
    <w:rsid w:val="00727A90"/>
    <w:rsid w:val="00730CF2"/>
    <w:rsid w:val="00730D94"/>
    <w:rsid w:val="007329FE"/>
    <w:rsid w:val="00732C60"/>
    <w:rsid w:val="00732CB4"/>
    <w:rsid w:val="007330F7"/>
    <w:rsid w:val="0073338E"/>
    <w:rsid w:val="00733C8F"/>
    <w:rsid w:val="00734375"/>
    <w:rsid w:val="0073439E"/>
    <w:rsid w:val="0073442F"/>
    <w:rsid w:val="0073477F"/>
    <w:rsid w:val="00734A43"/>
    <w:rsid w:val="007350C7"/>
    <w:rsid w:val="00735779"/>
    <w:rsid w:val="007359EF"/>
    <w:rsid w:val="007361FE"/>
    <w:rsid w:val="00736441"/>
    <w:rsid w:val="007364D1"/>
    <w:rsid w:val="00736611"/>
    <w:rsid w:val="00736731"/>
    <w:rsid w:val="00736D72"/>
    <w:rsid w:val="00736EEA"/>
    <w:rsid w:val="00737150"/>
    <w:rsid w:val="007373AC"/>
    <w:rsid w:val="0073790F"/>
    <w:rsid w:val="00737A14"/>
    <w:rsid w:val="0074002C"/>
    <w:rsid w:val="00740364"/>
    <w:rsid w:val="00740453"/>
    <w:rsid w:val="00740559"/>
    <w:rsid w:val="00740648"/>
    <w:rsid w:val="0074080C"/>
    <w:rsid w:val="00740F8B"/>
    <w:rsid w:val="00741935"/>
    <w:rsid w:val="00741A19"/>
    <w:rsid w:val="00741CF5"/>
    <w:rsid w:val="00741E0F"/>
    <w:rsid w:val="00742041"/>
    <w:rsid w:val="007423B7"/>
    <w:rsid w:val="00742E60"/>
    <w:rsid w:val="00743550"/>
    <w:rsid w:val="00743C7C"/>
    <w:rsid w:val="00744959"/>
    <w:rsid w:val="00744B27"/>
    <w:rsid w:val="007450AF"/>
    <w:rsid w:val="00745927"/>
    <w:rsid w:val="00745C67"/>
    <w:rsid w:val="0074665F"/>
    <w:rsid w:val="00746765"/>
    <w:rsid w:val="00746783"/>
    <w:rsid w:val="00746AC3"/>
    <w:rsid w:val="00746BA5"/>
    <w:rsid w:val="0074725D"/>
    <w:rsid w:val="00747A69"/>
    <w:rsid w:val="00747F49"/>
    <w:rsid w:val="0075053C"/>
    <w:rsid w:val="00750B48"/>
    <w:rsid w:val="007510A2"/>
    <w:rsid w:val="00751155"/>
    <w:rsid w:val="00751F6A"/>
    <w:rsid w:val="00752645"/>
    <w:rsid w:val="007529E0"/>
    <w:rsid w:val="00753244"/>
    <w:rsid w:val="0075324C"/>
    <w:rsid w:val="0075383D"/>
    <w:rsid w:val="007538E0"/>
    <w:rsid w:val="007547E3"/>
    <w:rsid w:val="00754A12"/>
    <w:rsid w:val="0075504D"/>
    <w:rsid w:val="00755880"/>
    <w:rsid w:val="00755B9A"/>
    <w:rsid w:val="00755C96"/>
    <w:rsid w:val="00755F8E"/>
    <w:rsid w:val="0075622D"/>
    <w:rsid w:val="007567B8"/>
    <w:rsid w:val="00757456"/>
    <w:rsid w:val="00757646"/>
    <w:rsid w:val="00757F7F"/>
    <w:rsid w:val="00760606"/>
    <w:rsid w:val="007606FC"/>
    <w:rsid w:val="00760E2A"/>
    <w:rsid w:val="0076128B"/>
    <w:rsid w:val="00761319"/>
    <w:rsid w:val="007616A3"/>
    <w:rsid w:val="00761D60"/>
    <w:rsid w:val="00761EED"/>
    <w:rsid w:val="00761F2E"/>
    <w:rsid w:val="00763498"/>
    <w:rsid w:val="0076395A"/>
    <w:rsid w:val="00764478"/>
    <w:rsid w:val="00764539"/>
    <w:rsid w:val="007648E2"/>
    <w:rsid w:val="00764D9D"/>
    <w:rsid w:val="00764FF5"/>
    <w:rsid w:val="0076504E"/>
    <w:rsid w:val="0076547E"/>
    <w:rsid w:val="0076652B"/>
    <w:rsid w:val="00766ABC"/>
    <w:rsid w:val="00766DA9"/>
    <w:rsid w:val="007678A4"/>
    <w:rsid w:val="00770A21"/>
    <w:rsid w:val="00770E4E"/>
    <w:rsid w:val="00771328"/>
    <w:rsid w:val="00771866"/>
    <w:rsid w:val="00771CB2"/>
    <w:rsid w:val="00772395"/>
    <w:rsid w:val="00772793"/>
    <w:rsid w:val="0077335B"/>
    <w:rsid w:val="00773DE7"/>
    <w:rsid w:val="00773E08"/>
    <w:rsid w:val="00774605"/>
    <w:rsid w:val="0077477C"/>
    <w:rsid w:val="007748EE"/>
    <w:rsid w:val="007753E1"/>
    <w:rsid w:val="007753F4"/>
    <w:rsid w:val="007758AB"/>
    <w:rsid w:val="00775BFB"/>
    <w:rsid w:val="00776117"/>
    <w:rsid w:val="00776FF8"/>
    <w:rsid w:val="00777067"/>
    <w:rsid w:val="007770D3"/>
    <w:rsid w:val="00777290"/>
    <w:rsid w:val="007773B9"/>
    <w:rsid w:val="007777DF"/>
    <w:rsid w:val="00777F92"/>
    <w:rsid w:val="0078013F"/>
    <w:rsid w:val="007802E2"/>
    <w:rsid w:val="007805C1"/>
    <w:rsid w:val="00780C74"/>
    <w:rsid w:val="00780F8E"/>
    <w:rsid w:val="00781138"/>
    <w:rsid w:val="0078114D"/>
    <w:rsid w:val="0078129F"/>
    <w:rsid w:val="007812A5"/>
    <w:rsid w:val="00781A91"/>
    <w:rsid w:val="00781BAC"/>
    <w:rsid w:val="00782270"/>
    <w:rsid w:val="00782284"/>
    <w:rsid w:val="00782543"/>
    <w:rsid w:val="007827A7"/>
    <w:rsid w:val="00783034"/>
    <w:rsid w:val="007838FE"/>
    <w:rsid w:val="007840C6"/>
    <w:rsid w:val="00784813"/>
    <w:rsid w:val="00784877"/>
    <w:rsid w:val="00784B40"/>
    <w:rsid w:val="00784F20"/>
    <w:rsid w:val="00784F21"/>
    <w:rsid w:val="007851E7"/>
    <w:rsid w:val="007853DE"/>
    <w:rsid w:val="00786A8E"/>
    <w:rsid w:val="00786E9B"/>
    <w:rsid w:val="00787ABA"/>
    <w:rsid w:val="007901F5"/>
    <w:rsid w:val="00790210"/>
    <w:rsid w:val="007912AE"/>
    <w:rsid w:val="0079194D"/>
    <w:rsid w:val="00791C7D"/>
    <w:rsid w:val="00791CE7"/>
    <w:rsid w:val="00791EAC"/>
    <w:rsid w:val="007927E4"/>
    <w:rsid w:val="00792B56"/>
    <w:rsid w:val="00792F01"/>
    <w:rsid w:val="00793345"/>
    <w:rsid w:val="007933C5"/>
    <w:rsid w:val="00793883"/>
    <w:rsid w:val="00793921"/>
    <w:rsid w:val="007945D3"/>
    <w:rsid w:val="00795A61"/>
    <w:rsid w:val="00795B7D"/>
    <w:rsid w:val="007966BA"/>
    <w:rsid w:val="00796D04"/>
    <w:rsid w:val="00796D59"/>
    <w:rsid w:val="00797585"/>
    <w:rsid w:val="00797CC4"/>
    <w:rsid w:val="00797F12"/>
    <w:rsid w:val="007A0279"/>
    <w:rsid w:val="007A02B6"/>
    <w:rsid w:val="007A02E7"/>
    <w:rsid w:val="007A1200"/>
    <w:rsid w:val="007A1C78"/>
    <w:rsid w:val="007A3F9C"/>
    <w:rsid w:val="007A4065"/>
    <w:rsid w:val="007A416A"/>
    <w:rsid w:val="007A4324"/>
    <w:rsid w:val="007A4349"/>
    <w:rsid w:val="007A44AF"/>
    <w:rsid w:val="007A47F1"/>
    <w:rsid w:val="007A5598"/>
    <w:rsid w:val="007A5B1F"/>
    <w:rsid w:val="007A663D"/>
    <w:rsid w:val="007A6D5A"/>
    <w:rsid w:val="007A78EE"/>
    <w:rsid w:val="007A7DCF"/>
    <w:rsid w:val="007A7F35"/>
    <w:rsid w:val="007B01FE"/>
    <w:rsid w:val="007B050B"/>
    <w:rsid w:val="007B05FB"/>
    <w:rsid w:val="007B0BD1"/>
    <w:rsid w:val="007B0D6F"/>
    <w:rsid w:val="007B0EEB"/>
    <w:rsid w:val="007B2791"/>
    <w:rsid w:val="007B28C9"/>
    <w:rsid w:val="007B298E"/>
    <w:rsid w:val="007B3049"/>
    <w:rsid w:val="007B3901"/>
    <w:rsid w:val="007B4AA8"/>
    <w:rsid w:val="007B5778"/>
    <w:rsid w:val="007B5A33"/>
    <w:rsid w:val="007B5F2F"/>
    <w:rsid w:val="007B63EF"/>
    <w:rsid w:val="007B64D6"/>
    <w:rsid w:val="007B706A"/>
    <w:rsid w:val="007B70EF"/>
    <w:rsid w:val="007B726A"/>
    <w:rsid w:val="007B7932"/>
    <w:rsid w:val="007B7AD0"/>
    <w:rsid w:val="007C00D3"/>
    <w:rsid w:val="007C03F0"/>
    <w:rsid w:val="007C1C7B"/>
    <w:rsid w:val="007C2095"/>
    <w:rsid w:val="007C20A5"/>
    <w:rsid w:val="007C21C8"/>
    <w:rsid w:val="007C2AC2"/>
    <w:rsid w:val="007C3052"/>
    <w:rsid w:val="007C3073"/>
    <w:rsid w:val="007C32BB"/>
    <w:rsid w:val="007C3320"/>
    <w:rsid w:val="007C3FC1"/>
    <w:rsid w:val="007C4074"/>
    <w:rsid w:val="007C4077"/>
    <w:rsid w:val="007C46BC"/>
    <w:rsid w:val="007C5DEB"/>
    <w:rsid w:val="007C600D"/>
    <w:rsid w:val="007C6052"/>
    <w:rsid w:val="007D075E"/>
    <w:rsid w:val="007D0A6B"/>
    <w:rsid w:val="007D0B8B"/>
    <w:rsid w:val="007D0DBF"/>
    <w:rsid w:val="007D172F"/>
    <w:rsid w:val="007D1FE8"/>
    <w:rsid w:val="007D21F4"/>
    <w:rsid w:val="007D2363"/>
    <w:rsid w:val="007D240D"/>
    <w:rsid w:val="007D2420"/>
    <w:rsid w:val="007D2926"/>
    <w:rsid w:val="007D2AA7"/>
    <w:rsid w:val="007D3405"/>
    <w:rsid w:val="007D3484"/>
    <w:rsid w:val="007D34D7"/>
    <w:rsid w:val="007D360D"/>
    <w:rsid w:val="007D395D"/>
    <w:rsid w:val="007D40C8"/>
    <w:rsid w:val="007D44E4"/>
    <w:rsid w:val="007D47D6"/>
    <w:rsid w:val="007D4AA4"/>
    <w:rsid w:val="007D4D33"/>
    <w:rsid w:val="007D4F4E"/>
    <w:rsid w:val="007D5636"/>
    <w:rsid w:val="007D6354"/>
    <w:rsid w:val="007D6949"/>
    <w:rsid w:val="007D6C56"/>
    <w:rsid w:val="007D6EA0"/>
    <w:rsid w:val="007D7044"/>
    <w:rsid w:val="007D7635"/>
    <w:rsid w:val="007D7AB8"/>
    <w:rsid w:val="007E031B"/>
    <w:rsid w:val="007E064A"/>
    <w:rsid w:val="007E0E24"/>
    <w:rsid w:val="007E17E3"/>
    <w:rsid w:val="007E1CA6"/>
    <w:rsid w:val="007E1FC6"/>
    <w:rsid w:val="007E2055"/>
    <w:rsid w:val="007E26D3"/>
    <w:rsid w:val="007E2EA8"/>
    <w:rsid w:val="007E31D5"/>
    <w:rsid w:val="007E38B0"/>
    <w:rsid w:val="007E51A6"/>
    <w:rsid w:val="007E53AC"/>
    <w:rsid w:val="007E53BE"/>
    <w:rsid w:val="007E54B7"/>
    <w:rsid w:val="007E5AF2"/>
    <w:rsid w:val="007E5FF6"/>
    <w:rsid w:val="007E67F7"/>
    <w:rsid w:val="007E6923"/>
    <w:rsid w:val="007E6DDB"/>
    <w:rsid w:val="007E7258"/>
    <w:rsid w:val="007F013A"/>
    <w:rsid w:val="007F02A5"/>
    <w:rsid w:val="007F0432"/>
    <w:rsid w:val="007F0514"/>
    <w:rsid w:val="007F055D"/>
    <w:rsid w:val="007F05FD"/>
    <w:rsid w:val="007F12EA"/>
    <w:rsid w:val="007F14AF"/>
    <w:rsid w:val="007F14DC"/>
    <w:rsid w:val="007F19A9"/>
    <w:rsid w:val="007F1B6A"/>
    <w:rsid w:val="007F258B"/>
    <w:rsid w:val="007F2593"/>
    <w:rsid w:val="007F2733"/>
    <w:rsid w:val="007F2F2E"/>
    <w:rsid w:val="007F3946"/>
    <w:rsid w:val="007F3D95"/>
    <w:rsid w:val="007F3F13"/>
    <w:rsid w:val="007F437C"/>
    <w:rsid w:val="007F44A0"/>
    <w:rsid w:val="007F4569"/>
    <w:rsid w:val="007F56E0"/>
    <w:rsid w:val="007F5F43"/>
    <w:rsid w:val="007F610E"/>
    <w:rsid w:val="007F64AF"/>
    <w:rsid w:val="007F6B3C"/>
    <w:rsid w:val="007F6C66"/>
    <w:rsid w:val="007F6C6F"/>
    <w:rsid w:val="007F7547"/>
    <w:rsid w:val="007F7A33"/>
    <w:rsid w:val="007F7DF2"/>
    <w:rsid w:val="00800455"/>
    <w:rsid w:val="00800732"/>
    <w:rsid w:val="00800BCC"/>
    <w:rsid w:val="00801B37"/>
    <w:rsid w:val="00802256"/>
    <w:rsid w:val="0080239F"/>
    <w:rsid w:val="00802B59"/>
    <w:rsid w:val="00802D52"/>
    <w:rsid w:val="00802ED2"/>
    <w:rsid w:val="008032A1"/>
    <w:rsid w:val="008039DD"/>
    <w:rsid w:val="00803E31"/>
    <w:rsid w:val="008040A5"/>
    <w:rsid w:val="00804796"/>
    <w:rsid w:val="0080499D"/>
    <w:rsid w:val="00804A3D"/>
    <w:rsid w:val="00804B25"/>
    <w:rsid w:val="0080506B"/>
    <w:rsid w:val="00805153"/>
    <w:rsid w:val="00805C4C"/>
    <w:rsid w:val="00805CA0"/>
    <w:rsid w:val="00805D40"/>
    <w:rsid w:val="00805E26"/>
    <w:rsid w:val="00806365"/>
    <w:rsid w:val="00806518"/>
    <w:rsid w:val="008068C5"/>
    <w:rsid w:val="00806944"/>
    <w:rsid w:val="008074CB"/>
    <w:rsid w:val="008077AB"/>
    <w:rsid w:val="00807BD8"/>
    <w:rsid w:val="00807C4A"/>
    <w:rsid w:val="00807D63"/>
    <w:rsid w:val="00810138"/>
    <w:rsid w:val="00810A6D"/>
    <w:rsid w:val="00810F1B"/>
    <w:rsid w:val="0081122B"/>
    <w:rsid w:val="008112BD"/>
    <w:rsid w:val="008117EB"/>
    <w:rsid w:val="00811868"/>
    <w:rsid w:val="008118AA"/>
    <w:rsid w:val="008119C7"/>
    <w:rsid w:val="00811AE3"/>
    <w:rsid w:val="00811ECF"/>
    <w:rsid w:val="008120AD"/>
    <w:rsid w:val="008125FA"/>
    <w:rsid w:val="00812983"/>
    <w:rsid w:val="00812ABF"/>
    <w:rsid w:val="00813070"/>
    <w:rsid w:val="00813CD3"/>
    <w:rsid w:val="00814595"/>
    <w:rsid w:val="00814994"/>
    <w:rsid w:val="00814C60"/>
    <w:rsid w:val="00814CEF"/>
    <w:rsid w:val="00815274"/>
    <w:rsid w:val="00815598"/>
    <w:rsid w:val="008157EF"/>
    <w:rsid w:val="00815E2A"/>
    <w:rsid w:val="00816129"/>
    <w:rsid w:val="00816417"/>
    <w:rsid w:val="0081694D"/>
    <w:rsid w:val="00816DD2"/>
    <w:rsid w:val="008177F9"/>
    <w:rsid w:val="00817AF0"/>
    <w:rsid w:val="00817D24"/>
    <w:rsid w:val="008205DE"/>
    <w:rsid w:val="0082171E"/>
    <w:rsid w:val="00821955"/>
    <w:rsid w:val="00821E00"/>
    <w:rsid w:val="00821FD8"/>
    <w:rsid w:val="008224EC"/>
    <w:rsid w:val="008229F8"/>
    <w:rsid w:val="00822C98"/>
    <w:rsid w:val="008234D0"/>
    <w:rsid w:val="0082364A"/>
    <w:rsid w:val="0082397D"/>
    <w:rsid w:val="00823BA6"/>
    <w:rsid w:val="00824053"/>
    <w:rsid w:val="008244CB"/>
    <w:rsid w:val="008247A7"/>
    <w:rsid w:val="00824E07"/>
    <w:rsid w:val="00824F20"/>
    <w:rsid w:val="0082582C"/>
    <w:rsid w:val="008258CB"/>
    <w:rsid w:val="00826302"/>
    <w:rsid w:val="008263A8"/>
    <w:rsid w:val="00826818"/>
    <w:rsid w:val="00826A84"/>
    <w:rsid w:val="00826FBF"/>
    <w:rsid w:val="00827262"/>
    <w:rsid w:val="00827333"/>
    <w:rsid w:val="00827480"/>
    <w:rsid w:val="0082768C"/>
    <w:rsid w:val="0082774A"/>
    <w:rsid w:val="00827797"/>
    <w:rsid w:val="008278F6"/>
    <w:rsid w:val="00827E64"/>
    <w:rsid w:val="00831706"/>
    <w:rsid w:val="00831843"/>
    <w:rsid w:val="0083198E"/>
    <w:rsid w:val="00831B50"/>
    <w:rsid w:val="00833131"/>
    <w:rsid w:val="00833403"/>
    <w:rsid w:val="008334EC"/>
    <w:rsid w:val="008335A5"/>
    <w:rsid w:val="00833C2F"/>
    <w:rsid w:val="00833F25"/>
    <w:rsid w:val="0083417D"/>
    <w:rsid w:val="008345FB"/>
    <w:rsid w:val="00834841"/>
    <w:rsid w:val="00834A82"/>
    <w:rsid w:val="00834E86"/>
    <w:rsid w:val="008359D0"/>
    <w:rsid w:val="00835C73"/>
    <w:rsid w:val="00835D98"/>
    <w:rsid w:val="00835E74"/>
    <w:rsid w:val="0083603B"/>
    <w:rsid w:val="008365D8"/>
    <w:rsid w:val="00836843"/>
    <w:rsid w:val="0083754E"/>
    <w:rsid w:val="00837B12"/>
    <w:rsid w:val="008400B5"/>
    <w:rsid w:val="00840F7E"/>
    <w:rsid w:val="00841032"/>
    <w:rsid w:val="008410B9"/>
    <w:rsid w:val="00841876"/>
    <w:rsid w:val="00841D91"/>
    <w:rsid w:val="0084268B"/>
    <w:rsid w:val="008428D4"/>
    <w:rsid w:val="00842A72"/>
    <w:rsid w:val="00843292"/>
    <w:rsid w:val="00843351"/>
    <w:rsid w:val="00843461"/>
    <w:rsid w:val="00843652"/>
    <w:rsid w:val="008436B4"/>
    <w:rsid w:val="00843713"/>
    <w:rsid w:val="00843B56"/>
    <w:rsid w:val="00843DCA"/>
    <w:rsid w:val="00843E5D"/>
    <w:rsid w:val="00844010"/>
    <w:rsid w:val="008448A4"/>
    <w:rsid w:val="00844B62"/>
    <w:rsid w:val="00844D74"/>
    <w:rsid w:val="00844D96"/>
    <w:rsid w:val="0084532D"/>
    <w:rsid w:val="0084550E"/>
    <w:rsid w:val="00845C63"/>
    <w:rsid w:val="00846459"/>
    <w:rsid w:val="00846487"/>
    <w:rsid w:val="00846B0C"/>
    <w:rsid w:val="00846C5A"/>
    <w:rsid w:val="00846E69"/>
    <w:rsid w:val="0084769F"/>
    <w:rsid w:val="00847AC2"/>
    <w:rsid w:val="00847EE9"/>
    <w:rsid w:val="00847F54"/>
    <w:rsid w:val="00850295"/>
    <w:rsid w:val="0085043D"/>
    <w:rsid w:val="00851691"/>
    <w:rsid w:val="00851E9F"/>
    <w:rsid w:val="0085301B"/>
    <w:rsid w:val="00853684"/>
    <w:rsid w:val="00853C1C"/>
    <w:rsid w:val="00853C7B"/>
    <w:rsid w:val="0085410D"/>
    <w:rsid w:val="00854246"/>
    <w:rsid w:val="008546DC"/>
    <w:rsid w:val="00854A33"/>
    <w:rsid w:val="0085513A"/>
    <w:rsid w:val="00855463"/>
    <w:rsid w:val="00855507"/>
    <w:rsid w:val="008555A1"/>
    <w:rsid w:val="00855A47"/>
    <w:rsid w:val="00855E7A"/>
    <w:rsid w:val="00855EB0"/>
    <w:rsid w:val="00856A69"/>
    <w:rsid w:val="00856FFF"/>
    <w:rsid w:val="008575C1"/>
    <w:rsid w:val="008602AA"/>
    <w:rsid w:val="0086032C"/>
    <w:rsid w:val="00860981"/>
    <w:rsid w:val="00860A78"/>
    <w:rsid w:val="00861ABF"/>
    <w:rsid w:val="00861FB8"/>
    <w:rsid w:val="00862467"/>
    <w:rsid w:val="008624AB"/>
    <w:rsid w:val="008627D2"/>
    <w:rsid w:val="008629A2"/>
    <w:rsid w:val="00862AD5"/>
    <w:rsid w:val="008630E0"/>
    <w:rsid w:val="00863C67"/>
    <w:rsid w:val="00863D3A"/>
    <w:rsid w:val="00864533"/>
    <w:rsid w:val="0086507C"/>
    <w:rsid w:val="008657B9"/>
    <w:rsid w:val="00865B87"/>
    <w:rsid w:val="008663B0"/>
    <w:rsid w:val="008663CE"/>
    <w:rsid w:val="008676A6"/>
    <w:rsid w:val="00867AE1"/>
    <w:rsid w:val="00867B71"/>
    <w:rsid w:val="00867BB4"/>
    <w:rsid w:val="00867CC0"/>
    <w:rsid w:val="00870228"/>
    <w:rsid w:val="008709AF"/>
    <w:rsid w:val="00871244"/>
    <w:rsid w:val="00871288"/>
    <w:rsid w:val="00872008"/>
    <w:rsid w:val="0087310C"/>
    <w:rsid w:val="008733EF"/>
    <w:rsid w:val="008748DA"/>
    <w:rsid w:val="00874DC9"/>
    <w:rsid w:val="00874FAC"/>
    <w:rsid w:val="0087537A"/>
    <w:rsid w:val="00875860"/>
    <w:rsid w:val="00875F66"/>
    <w:rsid w:val="00876EA3"/>
    <w:rsid w:val="00877023"/>
    <w:rsid w:val="00877ED0"/>
    <w:rsid w:val="00880182"/>
    <w:rsid w:val="008801C3"/>
    <w:rsid w:val="008808C0"/>
    <w:rsid w:val="00880FA5"/>
    <w:rsid w:val="00881505"/>
    <w:rsid w:val="00882229"/>
    <w:rsid w:val="00882550"/>
    <w:rsid w:val="008832C1"/>
    <w:rsid w:val="008847BD"/>
    <w:rsid w:val="00884B2B"/>
    <w:rsid w:val="00885248"/>
    <w:rsid w:val="0088554F"/>
    <w:rsid w:val="00885D76"/>
    <w:rsid w:val="008860FD"/>
    <w:rsid w:val="00886119"/>
    <w:rsid w:val="008863AA"/>
    <w:rsid w:val="00886640"/>
    <w:rsid w:val="00886DBD"/>
    <w:rsid w:val="00887287"/>
    <w:rsid w:val="00887782"/>
    <w:rsid w:val="00887855"/>
    <w:rsid w:val="00887A65"/>
    <w:rsid w:val="00887CE7"/>
    <w:rsid w:val="00887EC5"/>
    <w:rsid w:val="008917E5"/>
    <w:rsid w:val="00892372"/>
    <w:rsid w:val="0089267A"/>
    <w:rsid w:val="008926CD"/>
    <w:rsid w:val="00892B73"/>
    <w:rsid w:val="0089343E"/>
    <w:rsid w:val="008935B6"/>
    <w:rsid w:val="008944ED"/>
    <w:rsid w:val="00894517"/>
    <w:rsid w:val="00894840"/>
    <w:rsid w:val="008949B0"/>
    <w:rsid w:val="0089525F"/>
    <w:rsid w:val="00896004"/>
    <w:rsid w:val="00896176"/>
    <w:rsid w:val="0089644C"/>
    <w:rsid w:val="008968F3"/>
    <w:rsid w:val="00896D46"/>
    <w:rsid w:val="00896DDD"/>
    <w:rsid w:val="00896E31"/>
    <w:rsid w:val="008970BA"/>
    <w:rsid w:val="008979B9"/>
    <w:rsid w:val="00897DF0"/>
    <w:rsid w:val="00897FFB"/>
    <w:rsid w:val="008A0846"/>
    <w:rsid w:val="008A0DF4"/>
    <w:rsid w:val="008A117A"/>
    <w:rsid w:val="008A202D"/>
    <w:rsid w:val="008A2182"/>
    <w:rsid w:val="008A2186"/>
    <w:rsid w:val="008A2343"/>
    <w:rsid w:val="008A28BC"/>
    <w:rsid w:val="008A2B5B"/>
    <w:rsid w:val="008A2EA6"/>
    <w:rsid w:val="008A2EB5"/>
    <w:rsid w:val="008A2F7A"/>
    <w:rsid w:val="008A300E"/>
    <w:rsid w:val="008A38C9"/>
    <w:rsid w:val="008A4003"/>
    <w:rsid w:val="008A4376"/>
    <w:rsid w:val="008A43A0"/>
    <w:rsid w:val="008A4712"/>
    <w:rsid w:val="008A4B64"/>
    <w:rsid w:val="008A4E30"/>
    <w:rsid w:val="008A4F75"/>
    <w:rsid w:val="008A5DAF"/>
    <w:rsid w:val="008A6166"/>
    <w:rsid w:val="008A6E18"/>
    <w:rsid w:val="008A7478"/>
    <w:rsid w:val="008A7488"/>
    <w:rsid w:val="008B0933"/>
    <w:rsid w:val="008B170C"/>
    <w:rsid w:val="008B1D15"/>
    <w:rsid w:val="008B2553"/>
    <w:rsid w:val="008B2822"/>
    <w:rsid w:val="008B28E6"/>
    <w:rsid w:val="008B2D88"/>
    <w:rsid w:val="008B3146"/>
    <w:rsid w:val="008B38BA"/>
    <w:rsid w:val="008B3AD1"/>
    <w:rsid w:val="008B3BC9"/>
    <w:rsid w:val="008B3CA1"/>
    <w:rsid w:val="008B3E36"/>
    <w:rsid w:val="008B474F"/>
    <w:rsid w:val="008B487C"/>
    <w:rsid w:val="008B4AC1"/>
    <w:rsid w:val="008B4CDC"/>
    <w:rsid w:val="008B4D1E"/>
    <w:rsid w:val="008B50C8"/>
    <w:rsid w:val="008B517A"/>
    <w:rsid w:val="008B51A1"/>
    <w:rsid w:val="008B5252"/>
    <w:rsid w:val="008B549C"/>
    <w:rsid w:val="008B5713"/>
    <w:rsid w:val="008B5863"/>
    <w:rsid w:val="008B64AF"/>
    <w:rsid w:val="008B69AD"/>
    <w:rsid w:val="008B6A49"/>
    <w:rsid w:val="008B6BD5"/>
    <w:rsid w:val="008B6C73"/>
    <w:rsid w:val="008B7091"/>
    <w:rsid w:val="008B72F9"/>
    <w:rsid w:val="008B74F4"/>
    <w:rsid w:val="008B7575"/>
    <w:rsid w:val="008B79C1"/>
    <w:rsid w:val="008B7BB6"/>
    <w:rsid w:val="008C064C"/>
    <w:rsid w:val="008C0677"/>
    <w:rsid w:val="008C0FC0"/>
    <w:rsid w:val="008C1A64"/>
    <w:rsid w:val="008C1E5F"/>
    <w:rsid w:val="008C1FAC"/>
    <w:rsid w:val="008C20F6"/>
    <w:rsid w:val="008C2107"/>
    <w:rsid w:val="008C2352"/>
    <w:rsid w:val="008C24DA"/>
    <w:rsid w:val="008C2910"/>
    <w:rsid w:val="008C2F39"/>
    <w:rsid w:val="008C3225"/>
    <w:rsid w:val="008C4F4A"/>
    <w:rsid w:val="008C5057"/>
    <w:rsid w:val="008C572B"/>
    <w:rsid w:val="008C64DC"/>
    <w:rsid w:val="008C6AA9"/>
    <w:rsid w:val="008C6FEF"/>
    <w:rsid w:val="008C7116"/>
    <w:rsid w:val="008C74FB"/>
    <w:rsid w:val="008C79F6"/>
    <w:rsid w:val="008C7A9F"/>
    <w:rsid w:val="008C7B33"/>
    <w:rsid w:val="008C7C8E"/>
    <w:rsid w:val="008C7F7B"/>
    <w:rsid w:val="008D0345"/>
    <w:rsid w:val="008D05D8"/>
    <w:rsid w:val="008D09CF"/>
    <w:rsid w:val="008D0DF3"/>
    <w:rsid w:val="008D0F6B"/>
    <w:rsid w:val="008D10E6"/>
    <w:rsid w:val="008D1775"/>
    <w:rsid w:val="008D1912"/>
    <w:rsid w:val="008D1965"/>
    <w:rsid w:val="008D1DC3"/>
    <w:rsid w:val="008D20A2"/>
    <w:rsid w:val="008D2304"/>
    <w:rsid w:val="008D24B8"/>
    <w:rsid w:val="008D2630"/>
    <w:rsid w:val="008D27CA"/>
    <w:rsid w:val="008D2A1A"/>
    <w:rsid w:val="008D2A6A"/>
    <w:rsid w:val="008D2CBA"/>
    <w:rsid w:val="008D2D45"/>
    <w:rsid w:val="008D3E9C"/>
    <w:rsid w:val="008D4031"/>
    <w:rsid w:val="008D43B8"/>
    <w:rsid w:val="008D4404"/>
    <w:rsid w:val="008D4F75"/>
    <w:rsid w:val="008D50B7"/>
    <w:rsid w:val="008D5180"/>
    <w:rsid w:val="008D51F5"/>
    <w:rsid w:val="008D5AA4"/>
    <w:rsid w:val="008D63BA"/>
    <w:rsid w:val="008D66DE"/>
    <w:rsid w:val="008D6754"/>
    <w:rsid w:val="008D67B1"/>
    <w:rsid w:val="008D6A3B"/>
    <w:rsid w:val="008D6B03"/>
    <w:rsid w:val="008D6CF3"/>
    <w:rsid w:val="008D7812"/>
    <w:rsid w:val="008D7CAF"/>
    <w:rsid w:val="008D7FB5"/>
    <w:rsid w:val="008E0070"/>
    <w:rsid w:val="008E0696"/>
    <w:rsid w:val="008E0CE1"/>
    <w:rsid w:val="008E0EF3"/>
    <w:rsid w:val="008E166E"/>
    <w:rsid w:val="008E17E9"/>
    <w:rsid w:val="008E21DA"/>
    <w:rsid w:val="008E25ED"/>
    <w:rsid w:val="008E2BA9"/>
    <w:rsid w:val="008E2CCF"/>
    <w:rsid w:val="008E2E93"/>
    <w:rsid w:val="008E2F19"/>
    <w:rsid w:val="008E37EE"/>
    <w:rsid w:val="008E3F21"/>
    <w:rsid w:val="008E3F5D"/>
    <w:rsid w:val="008E4043"/>
    <w:rsid w:val="008E4554"/>
    <w:rsid w:val="008E4722"/>
    <w:rsid w:val="008E47BA"/>
    <w:rsid w:val="008E48C1"/>
    <w:rsid w:val="008E4F95"/>
    <w:rsid w:val="008E5439"/>
    <w:rsid w:val="008E5772"/>
    <w:rsid w:val="008E581E"/>
    <w:rsid w:val="008E5D08"/>
    <w:rsid w:val="008E6A80"/>
    <w:rsid w:val="008E6B03"/>
    <w:rsid w:val="008E6D4F"/>
    <w:rsid w:val="008E7C79"/>
    <w:rsid w:val="008E7CFB"/>
    <w:rsid w:val="008E7E07"/>
    <w:rsid w:val="008F14D5"/>
    <w:rsid w:val="008F1AB7"/>
    <w:rsid w:val="008F229A"/>
    <w:rsid w:val="008F26EF"/>
    <w:rsid w:val="008F2C3D"/>
    <w:rsid w:val="008F3770"/>
    <w:rsid w:val="008F3824"/>
    <w:rsid w:val="008F3E80"/>
    <w:rsid w:val="008F4131"/>
    <w:rsid w:val="008F4396"/>
    <w:rsid w:val="008F477C"/>
    <w:rsid w:val="008F4D71"/>
    <w:rsid w:val="008F54EC"/>
    <w:rsid w:val="008F586D"/>
    <w:rsid w:val="008F5F9C"/>
    <w:rsid w:val="008F6063"/>
    <w:rsid w:val="008F61E5"/>
    <w:rsid w:val="008F6C96"/>
    <w:rsid w:val="008F736D"/>
    <w:rsid w:val="008F769D"/>
    <w:rsid w:val="008F7B1F"/>
    <w:rsid w:val="0090004E"/>
    <w:rsid w:val="00900A65"/>
    <w:rsid w:val="00900DFD"/>
    <w:rsid w:val="009017D5"/>
    <w:rsid w:val="00901ACA"/>
    <w:rsid w:val="00902060"/>
    <w:rsid w:val="00902986"/>
    <w:rsid w:val="00902D31"/>
    <w:rsid w:val="00902DB7"/>
    <w:rsid w:val="00903042"/>
    <w:rsid w:val="00903578"/>
    <w:rsid w:val="0090367B"/>
    <w:rsid w:val="00903BFD"/>
    <w:rsid w:val="00905043"/>
    <w:rsid w:val="009052CC"/>
    <w:rsid w:val="00905D76"/>
    <w:rsid w:val="00906061"/>
    <w:rsid w:val="0090646B"/>
    <w:rsid w:val="009066B8"/>
    <w:rsid w:val="009066EC"/>
    <w:rsid w:val="00906CF7"/>
    <w:rsid w:val="00907221"/>
    <w:rsid w:val="0090732B"/>
    <w:rsid w:val="00907EC3"/>
    <w:rsid w:val="009104F9"/>
    <w:rsid w:val="00910792"/>
    <w:rsid w:val="009108C8"/>
    <w:rsid w:val="009110F8"/>
    <w:rsid w:val="00911328"/>
    <w:rsid w:val="00911423"/>
    <w:rsid w:val="00911470"/>
    <w:rsid w:val="00911610"/>
    <w:rsid w:val="0091162E"/>
    <w:rsid w:val="00911731"/>
    <w:rsid w:val="00911B8A"/>
    <w:rsid w:val="00912152"/>
    <w:rsid w:val="009126F2"/>
    <w:rsid w:val="00912997"/>
    <w:rsid w:val="009129F3"/>
    <w:rsid w:val="00912EAA"/>
    <w:rsid w:val="00913B19"/>
    <w:rsid w:val="00913BD6"/>
    <w:rsid w:val="009140FF"/>
    <w:rsid w:val="00914C29"/>
    <w:rsid w:val="00915574"/>
    <w:rsid w:val="00915989"/>
    <w:rsid w:val="00916463"/>
    <w:rsid w:val="009164D8"/>
    <w:rsid w:val="0091685D"/>
    <w:rsid w:val="00916CE3"/>
    <w:rsid w:val="00917693"/>
    <w:rsid w:val="00920147"/>
    <w:rsid w:val="00921281"/>
    <w:rsid w:val="0092177E"/>
    <w:rsid w:val="00921D74"/>
    <w:rsid w:val="00922314"/>
    <w:rsid w:val="009233E9"/>
    <w:rsid w:val="00924854"/>
    <w:rsid w:val="00924BBE"/>
    <w:rsid w:val="0092505F"/>
    <w:rsid w:val="00925765"/>
    <w:rsid w:val="009258A1"/>
    <w:rsid w:val="00925D98"/>
    <w:rsid w:val="00925F2F"/>
    <w:rsid w:val="009261A9"/>
    <w:rsid w:val="009262DE"/>
    <w:rsid w:val="00926899"/>
    <w:rsid w:val="009270B4"/>
    <w:rsid w:val="00927159"/>
    <w:rsid w:val="0092726B"/>
    <w:rsid w:val="00927B0F"/>
    <w:rsid w:val="00927B25"/>
    <w:rsid w:val="00927B74"/>
    <w:rsid w:val="00927ECF"/>
    <w:rsid w:val="009301D6"/>
    <w:rsid w:val="00930267"/>
    <w:rsid w:val="00930382"/>
    <w:rsid w:val="0093110C"/>
    <w:rsid w:val="00931958"/>
    <w:rsid w:val="00931B98"/>
    <w:rsid w:val="00931D8E"/>
    <w:rsid w:val="009328A7"/>
    <w:rsid w:val="009328E6"/>
    <w:rsid w:val="00932A0C"/>
    <w:rsid w:val="00932D06"/>
    <w:rsid w:val="00932E49"/>
    <w:rsid w:val="0093302C"/>
    <w:rsid w:val="009330C8"/>
    <w:rsid w:val="0093374E"/>
    <w:rsid w:val="00933ABD"/>
    <w:rsid w:val="00933ECD"/>
    <w:rsid w:val="0093448B"/>
    <w:rsid w:val="0093463A"/>
    <w:rsid w:val="0093486C"/>
    <w:rsid w:val="0093556A"/>
    <w:rsid w:val="00935588"/>
    <w:rsid w:val="00935816"/>
    <w:rsid w:val="0093598F"/>
    <w:rsid w:val="00935D27"/>
    <w:rsid w:val="00935E1E"/>
    <w:rsid w:val="00935F23"/>
    <w:rsid w:val="00935F30"/>
    <w:rsid w:val="0093616A"/>
    <w:rsid w:val="0093648C"/>
    <w:rsid w:val="009367B4"/>
    <w:rsid w:val="00936CA6"/>
    <w:rsid w:val="0093725A"/>
    <w:rsid w:val="009405AE"/>
    <w:rsid w:val="009407A0"/>
    <w:rsid w:val="00940D65"/>
    <w:rsid w:val="00940EC1"/>
    <w:rsid w:val="00941225"/>
    <w:rsid w:val="00941490"/>
    <w:rsid w:val="00942CA7"/>
    <w:rsid w:val="00943003"/>
    <w:rsid w:val="00943304"/>
    <w:rsid w:val="00943498"/>
    <w:rsid w:val="00943567"/>
    <w:rsid w:val="0094382D"/>
    <w:rsid w:val="00944AB8"/>
    <w:rsid w:val="00944D7C"/>
    <w:rsid w:val="009453A9"/>
    <w:rsid w:val="009453E6"/>
    <w:rsid w:val="0094565B"/>
    <w:rsid w:val="00945668"/>
    <w:rsid w:val="0094584E"/>
    <w:rsid w:val="00945E96"/>
    <w:rsid w:val="00945EBC"/>
    <w:rsid w:val="009462F8"/>
    <w:rsid w:val="00946551"/>
    <w:rsid w:val="0094721A"/>
    <w:rsid w:val="0095066D"/>
    <w:rsid w:val="00950A84"/>
    <w:rsid w:val="00950F54"/>
    <w:rsid w:val="009517CC"/>
    <w:rsid w:val="00951DCC"/>
    <w:rsid w:val="0095217B"/>
    <w:rsid w:val="00952313"/>
    <w:rsid w:val="00952363"/>
    <w:rsid w:val="00952441"/>
    <w:rsid w:val="00952A8F"/>
    <w:rsid w:val="00952E1E"/>
    <w:rsid w:val="00953536"/>
    <w:rsid w:val="00953571"/>
    <w:rsid w:val="00953A1E"/>
    <w:rsid w:val="00953C5A"/>
    <w:rsid w:val="0095452E"/>
    <w:rsid w:val="009545FA"/>
    <w:rsid w:val="00955D20"/>
    <w:rsid w:val="00955D9C"/>
    <w:rsid w:val="009563CE"/>
    <w:rsid w:val="009565A2"/>
    <w:rsid w:val="00957A24"/>
    <w:rsid w:val="00957AF2"/>
    <w:rsid w:val="00957D26"/>
    <w:rsid w:val="0096014C"/>
    <w:rsid w:val="009605A3"/>
    <w:rsid w:val="009609A6"/>
    <w:rsid w:val="00960E7B"/>
    <w:rsid w:val="00960F3B"/>
    <w:rsid w:val="0096104A"/>
    <w:rsid w:val="009611EA"/>
    <w:rsid w:val="0096130F"/>
    <w:rsid w:val="009614B2"/>
    <w:rsid w:val="00961AE1"/>
    <w:rsid w:val="00961CD1"/>
    <w:rsid w:val="009623CC"/>
    <w:rsid w:val="00962501"/>
    <w:rsid w:val="00964645"/>
    <w:rsid w:val="00965397"/>
    <w:rsid w:val="009658D3"/>
    <w:rsid w:val="00965998"/>
    <w:rsid w:val="00965B22"/>
    <w:rsid w:val="0096670D"/>
    <w:rsid w:val="00966C3A"/>
    <w:rsid w:val="00966CFD"/>
    <w:rsid w:val="009677C8"/>
    <w:rsid w:val="00967DF0"/>
    <w:rsid w:val="00967F18"/>
    <w:rsid w:val="009706D4"/>
    <w:rsid w:val="00970E4E"/>
    <w:rsid w:val="009715ED"/>
    <w:rsid w:val="00971650"/>
    <w:rsid w:val="00971947"/>
    <w:rsid w:val="00971A7D"/>
    <w:rsid w:val="009722A6"/>
    <w:rsid w:val="0097239E"/>
    <w:rsid w:val="0097269F"/>
    <w:rsid w:val="00972714"/>
    <w:rsid w:val="009728A2"/>
    <w:rsid w:val="009739C9"/>
    <w:rsid w:val="00973B48"/>
    <w:rsid w:val="00973BE9"/>
    <w:rsid w:val="009743C3"/>
    <w:rsid w:val="009748B2"/>
    <w:rsid w:val="009754BD"/>
    <w:rsid w:val="00975B26"/>
    <w:rsid w:val="00976A23"/>
    <w:rsid w:val="00976DC9"/>
    <w:rsid w:val="0097707F"/>
    <w:rsid w:val="009775D1"/>
    <w:rsid w:val="009776D4"/>
    <w:rsid w:val="009779CF"/>
    <w:rsid w:val="00977B69"/>
    <w:rsid w:val="00977E50"/>
    <w:rsid w:val="009801B6"/>
    <w:rsid w:val="00980D3F"/>
    <w:rsid w:val="009812A2"/>
    <w:rsid w:val="0098131A"/>
    <w:rsid w:val="00981A3D"/>
    <w:rsid w:val="00981C38"/>
    <w:rsid w:val="00982278"/>
    <w:rsid w:val="00982574"/>
    <w:rsid w:val="009825C8"/>
    <w:rsid w:val="00982BBE"/>
    <w:rsid w:val="0098311C"/>
    <w:rsid w:val="0098344B"/>
    <w:rsid w:val="009843E0"/>
    <w:rsid w:val="0098447D"/>
    <w:rsid w:val="00984C4F"/>
    <w:rsid w:val="00984E29"/>
    <w:rsid w:val="009851C9"/>
    <w:rsid w:val="0098568D"/>
    <w:rsid w:val="00985BF6"/>
    <w:rsid w:val="009862AB"/>
    <w:rsid w:val="00986F6C"/>
    <w:rsid w:val="00987A43"/>
    <w:rsid w:val="00987A98"/>
    <w:rsid w:val="00987E1A"/>
    <w:rsid w:val="00987E96"/>
    <w:rsid w:val="009916FA"/>
    <w:rsid w:val="0099172F"/>
    <w:rsid w:val="00991B20"/>
    <w:rsid w:val="00992151"/>
    <w:rsid w:val="00992630"/>
    <w:rsid w:val="009933F2"/>
    <w:rsid w:val="00993FF8"/>
    <w:rsid w:val="00994731"/>
    <w:rsid w:val="00994D1B"/>
    <w:rsid w:val="00994E63"/>
    <w:rsid w:val="00995026"/>
    <w:rsid w:val="00995764"/>
    <w:rsid w:val="00995897"/>
    <w:rsid w:val="00995D7C"/>
    <w:rsid w:val="0099653A"/>
    <w:rsid w:val="00996557"/>
    <w:rsid w:val="0099726E"/>
    <w:rsid w:val="009974AD"/>
    <w:rsid w:val="00997620"/>
    <w:rsid w:val="009978D8"/>
    <w:rsid w:val="009A09FA"/>
    <w:rsid w:val="009A0D70"/>
    <w:rsid w:val="009A0F2C"/>
    <w:rsid w:val="009A1E0D"/>
    <w:rsid w:val="009A33F9"/>
    <w:rsid w:val="009A472C"/>
    <w:rsid w:val="009A4B4F"/>
    <w:rsid w:val="009A519B"/>
    <w:rsid w:val="009A546B"/>
    <w:rsid w:val="009A557A"/>
    <w:rsid w:val="009A6031"/>
    <w:rsid w:val="009A63E5"/>
    <w:rsid w:val="009A670D"/>
    <w:rsid w:val="009A6B86"/>
    <w:rsid w:val="009A6ED9"/>
    <w:rsid w:val="009A7091"/>
    <w:rsid w:val="009A7608"/>
    <w:rsid w:val="009A7CDD"/>
    <w:rsid w:val="009B031B"/>
    <w:rsid w:val="009B06B4"/>
    <w:rsid w:val="009B07B7"/>
    <w:rsid w:val="009B07C7"/>
    <w:rsid w:val="009B1036"/>
    <w:rsid w:val="009B107A"/>
    <w:rsid w:val="009B37A4"/>
    <w:rsid w:val="009B39C6"/>
    <w:rsid w:val="009B3A45"/>
    <w:rsid w:val="009B4060"/>
    <w:rsid w:val="009B40E3"/>
    <w:rsid w:val="009B4248"/>
    <w:rsid w:val="009B45C9"/>
    <w:rsid w:val="009B474B"/>
    <w:rsid w:val="009B488C"/>
    <w:rsid w:val="009B4C30"/>
    <w:rsid w:val="009B4CB3"/>
    <w:rsid w:val="009B54B6"/>
    <w:rsid w:val="009B5D0B"/>
    <w:rsid w:val="009B5FBB"/>
    <w:rsid w:val="009B630A"/>
    <w:rsid w:val="009B64F4"/>
    <w:rsid w:val="009B67F8"/>
    <w:rsid w:val="009B745E"/>
    <w:rsid w:val="009B774E"/>
    <w:rsid w:val="009C0255"/>
    <w:rsid w:val="009C1591"/>
    <w:rsid w:val="009C19BF"/>
    <w:rsid w:val="009C1DB2"/>
    <w:rsid w:val="009C1ECC"/>
    <w:rsid w:val="009C2091"/>
    <w:rsid w:val="009C24CB"/>
    <w:rsid w:val="009C299F"/>
    <w:rsid w:val="009C2AF3"/>
    <w:rsid w:val="009C33C8"/>
    <w:rsid w:val="009C3899"/>
    <w:rsid w:val="009C38BD"/>
    <w:rsid w:val="009C4135"/>
    <w:rsid w:val="009C414A"/>
    <w:rsid w:val="009C4603"/>
    <w:rsid w:val="009C47BA"/>
    <w:rsid w:val="009C4EC9"/>
    <w:rsid w:val="009C7002"/>
    <w:rsid w:val="009C729E"/>
    <w:rsid w:val="009C7FF2"/>
    <w:rsid w:val="009D0A21"/>
    <w:rsid w:val="009D0BA4"/>
    <w:rsid w:val="009D0D7D"/>
    <w:rsid w:val="009D0EAF"/>
    <w:rsid w:val="009D0F9E"/>
    <w:rsid w:val="009D1165"/>
    <w:rsid w:val="009D176A"/>
    <w:rsid w:val="009D19BA"/>
    <w:rsid w:val="009D1A6D"/>
    <w:rsid w:val="009D2236"/>
    <w:rsid w:val="009D2AF7"/>
    <w:rsid w:val="009D2C11"/>
    <w:rsid w:val="009D38FE"/>
    <w:rsid w:val="009D3C3B"/>
    <w:rsid w:val="009D497D"/>
    <w:rsid w:val="009D53DD"/>
    <w:rsid w:val="009D58A2"/>
    <w:rsid w:val="009D5CED"/>
    <w:rsid w:val="009D5CF5"/>
    <w:rsid w:val="009D625F"/>
    <w:rsid w:val="009D64C4"/>
    <w:rsid w:val="009E0021"/>
    <w:rsid w:val="009E028F"/>
    <w:rsid w:val="009E05B8"/>
    <w:rsid w:val="009E0852"/>
    <w:rsid w:val="009E088F"/>
    <w:rsid w:val="009E09C7"/>
    <w:rsid w:val="009E1792"/>
    <w:rsid w:val="009E1861"/>
    <w:rsid w:val="009E1AC5"/>
    <w:rsid w:val="009E1D12"/>
    <w:rsid w:val="009E260E"/>
    <w:rsid w:val="009E2CE0"/>
    <w:rsid w:val="009E2E33"/>
    <w:rsid w:val="009E3034"/>
    <w:rsid w:val="009E367F"/>
    <w:rsid w:val="009E39B0"/>
    <w:rsid w:val="009E3B61"/>
    <w:rsid w:val="009E3C7D"/>
    <w:rsid w:val="009E3CFD"/>
    <w:rsid w:val="009E4416"/>
    <w:rsid w:val="009E48AE"/>
    <w:rsid w:val="009E4A12"/>
    <w:rsid w:val="009E4A76"/>
    <w:rsid w:val="009E5213"/>
    <w:rsid w:val="009E53C9"/>
    <w:rsid w:val="009E564E"/>
    <w:rsid w:val="009E5807"/>
    <w:rsid w:val="009E5B05"/>
    <w:rsid w:val="009E5C0F"/>
    <w:rsid w:val="009E6806"/>
    <w:rsid w:val="009E6D8A"/>
    <w:rsid w:val="009E6F4E"/>
    <w:rsid w:val="009E702B"/>
    <w:rsid w:val="009E72ED"/>
    <w:rsid w:val="009E78E2"/>
    <w:rsid w:val="009E7E35"/>
    <w:rsid w:val="009F03AD"/>
    <w:rsid w:val="009F05E4"/>
    <w:rsid w:val="009F07C1"/>
    <w:rsid w:val="009F0E37"/>
    <w:rsid w:val="009F1614"/>
    <w:rsid w:val="009F1791"/>
    <w:rsid w:val="009F19E0"/>
    <w:rsid w:val="009F2081"/>
    <w:rsid w:val="009F20E0"/>
    <w:rsid w:val="009F2306"/>
    <w:rsid w:val="009F2A32"/>
    <w:rsid w:val="009F2A7B"/>
    <w:rsid w:val="009F3067"/>
    <w:rsid w:val="009F41EE"/>
    <w:rsid w:val="009F43BD"/>
    <w:rsid w:val="009F463A"/>
    <w:rsid w:val="009F46E3"/>
    <w:rsid w:val="009F5006"/>
    <w:rsid w:val="009F513C"/>
    <w:rsid w:val="009F547B"/>
    <w:rsid w:val="009F55AE"/>
    <w:rsid w:val="009F55B5"/>
    <w:rsid w:val="009F5DB4"/>
    <w:rsid w:val="009F6422"/>
    <w:rsid w:val="009F68AB"/>
    <w:rsid w:val="009F6B66"/>
    <w:rsid w:val="009F6CB1"/>
    <w:rsid w:val="009F7035"/>
    <w:rsid w:val="009F77D1"/>
    <w:rsid w:val="009F7A35"/>
    <w:rsid w:val="009F7E44"/>
    <w:rsid w:val="00A002C4"/>
    <w:rsid w:val="00A00995"/>
    <w:rsid w:val="00A00A59"/>
    <w:rsid w:val="00A00C70"/>
    <w:rsid w:val="00A00D00"/>
    <w:rsid w:val="00A0106A"/>
    <w:rsid w:val="00A01353"/>
    <w:rsid w:val="00A019D6"/>
    <w:rsid w:val="00A02CB9"/>
    <w:rsid w:val="00A02DBB"/>
    <w:rsid w:val="00A0309D"/>
    <w:rsid w:val="00A034FD"/>
    <w:rsid w:val="00A03548"/>
    <w:rsid w:val="00A04141"/>
    <w:rsid w:val="00A043D1"/>
    <w:rsid w:val="00A04B1E"/>
    <w:rsid w:val="00A04D88"/>
    <w:rsid w:val="00A04E44"/>
    <w:rsid w:val="00A04F99"/>
    <w:rsid w:val="00A05515"/>
    <w:rsid w:val="00A06261"/>
    <w:rsid w:val="00A065F4"/>
    <w:rsid w:val="00A0693C"/>
    <w:rsid w:val="00A06995"/>
    <w:rsid w:val="00A06BC1"/>
    <w:rsid w:val="00A07308"/>
    <w:rsid w:val="00A07B61"/>
    <w:rsid w:val="00A10D3B"/>
    <w:rsid w:val="00A10DDC"/>
    <w:rsid w:val="00A11295"/>
    <w:rsid w:val="00A1161E"/>
    <w:rsid w:val="00A11835"/>
    <w:rsid w:val="00A12B41"/>
    <w:rsid w:val="00A133EB"/>
    <w:rsid w:val="00A147C9"/>
    <w:rsid w:val="00A14928"/>
    <w:rsid w:val="00A14D1E"/>
    <w:rsid w:val="00A1503C"/>
    <w:rsid w:val="00A15462"/>
    <w:rsid w:val="00A15577"/>
    <w:rsid w:val="00A15961"/>
    <w:rsid w:val="00A15DAA"/>
    <w:rsid w:val="00A1618B"/>
    <w:rsid w:val="00A1629B"/>
    <w:rsid w:val="00A1636D"/>
    <w:rsid w:val="00A168BF"/>
    <w:rsid w:val="00A17484"/>
    <w:rsid w:val="00A1799A"/>
    <w:rsid w:val="00A17A32"/>
    <w:rsid w:val="00A17F5C"/>
    <w:rsid w:val="00A20133"/>
    <w:rsid w:val="00A2018D"/>
    <w:rsid w:val="00A201A6"/>
    <w:rsid w:val="00A202AA"/>
    <w:rsid w:val="00A20E44"/>
    <w:rsid w:val="00A20E57"/>
    <w:rsid w:val="00A2190C"/>
    <w:rsid w:val="00A21C43"/>
    <w:rsid w:val="00A21EAF"/>
    <w:rsid w:val="00A224B7"/>
    <w:rsid w:val="00A22607"/>
    <w:rsid w:val="00A23827"/>
    <w:rsid w:val="00A23F70"/>
    <w:rsid w:val="00A248A2"/>
    <w:rsid w:val="00A24EFE"/>
    <w:rsid w:val="00A252C9"/>
    <w:rsid w:val="00A25739"/>
    <w:rsid w:val="00A259CD"/>
    <w:rsid w:val="00A25C4B"/>
    <w:rsid w:val="00A26699"/>
    <w:rsid w:val="00A26C3E"/>
    <w:rsid w:val="00A26D5C"/>
    <w:rsid w:val="00A26DEB"/>
    <w:rsid w:val="00A27057"/>
    <w:rsid w:val="00A300FB"/>
    <w:rsid w:val="00A3045C"/>
    <w:rsid w:val="00A30A35"/>
    <w:rsid w:val="00A31DE1"/>
    <w:rsid w:val="00A31E15"/>
    <w:rsid w:val="00A31F35"/>
    <w:rsid w:val="00A32656"/>
    <w:rsid w:val="00A32F69"/>
    <w:rsid w:val="00A33551"/>
    <w:rsid w:val="00A335C3"/>
    <w:rsid w:val="00A33A1B"/>
    <w:rsid w:val="00A33D46"/>
    <w:rsid w:val="00A33D4A"/>
    <w:rsid w:val="00A33E92"/>
    <w:rsid w:val="00A34276"/>
    <w:rsid w:val="00A34460"/>
    <w:rsid w:val="00A346E7"/>
    <w:rsid w:val="00A34798"/>
    <w:rsid w:val="00A3493A"/>
    <w:rsid w:val="00A34A3C"/>
    <w:rsid w:val="00A35DE9"/>
    <w:rsid w:val="00A35F23"/>
    <w:rsid w:val="00A370F9"/>
    <w:rsid w:val="00A374EC"/>
    <w:rsid w:val="00A37807"/>
    <w:rsid w:val="00A37A6F"/>
    <w:rsid w:val="00A37B5E"/>
    <w:rsid w:val="00A40555"/>
    <w:rsid w:val="00A406B8"/>
    <w:rsid w:val="00A4079C"/>
    <w:rsid w:val="00A40DDB"/>
    <w:rsid w:val="00A4127D"/>
    <w:rsid w:val="00A412C4"/>
    <w:rsid w:val="00A41D7A"/>
    <w:rsid w:val="00A41F85"/>
    <w:rsid w:val="00A42334"/>
    <w:rsid w:val="00A42CAB"/>
    <w:rsid w:val="00A43034"/>
    <w:rsid w:val="00A432A0"/>
    <w:rsid w:val="00A43A06"/>
    <w:rsid w:val="00A4424B"/>
    <w:rsid w:val="00A44863"/>
    <w:rsid w:val="00A448B6"/>
    <w:rsid w:val="00A44A7E"/>
    <w:rsid w:val="00A44BE5"/>
    <w:rsid w:val="00A44F9C"/>
    <w:rsid w:val="00A4599A"/>
    <w:rsid w:val="00A45D98"/>
    <w:rsid w:val="00A46677"/>
    <w:rsid w:val="00A46B67"/>
    <w:rsid w:val="00A46DBC"/>
    <w:rsid w:val="00A46F3D"/>
    <w:rsid w:val="00A50A36"/>
    <w:rsid w:val="00A50CB1"/>
    <w:rsid w:val="00A5125B"/>
    <w:rsid w:val="00A527E7"/>
    <w:rsid w:val="00A52F81"/>
    <w:rsid w:val="00A534FA"/>
    <w:rsid w:val="00A5477E"/>
    <w:rsid w:val="00A5495E"/>
    <w:rsid w:val="00A54B12"/>
    <w:rsid w:val="00A54B25"/>
    <w:rsid w:val="00A54E4C"/>
    <w:rsid w:val="00A5501A"/>
    <w:rsid w:val="00A55408"/>
    <w:rsid w:val="00A55804"/>
    <w:rsid w:val="00A5585C"/>
    <w:rsid w:val="00A55E6A"/>
    <w:rsid w:val="00A5691A"/>
    <w:rsid w:val="00A573BF"/>
    <w:rsid w:val="00A575BC"/>
    <w:rsid w:val="00A57B1A"/>
    <w:rsid w:val="00A60304"/>
    <w:rsid w:val="00A606D8"/>
    <w:rsid w:val="00A60CB4"/>
    <w:rsid w:val="00A61026"/>
    <w:rsid w:val="00A6148C"/>
    <w:rsid w:val="00A6169A"/>
    <w:rsid w:val="00A6185D"/>
    <w:rsid w:val="00A619FF"/>
    <w:rsid w:val="00A61D08"/>
    <w:rsid w:val="00A626C3"/>
    <w:rsid w:val="00A62722"/>
    <w:rsid w:val="00A629BD"/>
    <w:rsid w:val="00A62BC9"/>
    <w:rsid w:val="00A62DDA"/>
    <w:rsid w:val="00A636BF"/>
    <w:rsid w:val="00A6389A"/>
    <w:rsid w:val="00A63CEE"/>
    <w:rsid w:val="00A645EF"/>
    <w:rsid w:val="00A649E2"/>
    <w:rsid w:val="00A64A44"/>
    <w:rsid w:val="00A64E36"/>
    <w:rsid w:val="00A6579C"/>
    <w:rsid w:val="00A65F37"/>
    <w:rsid w:val="00A6650D"/>
    <w:rsid w:val="00A66BA2"/>
    <w:rsid w:val="00A66C3E"/>
    <w:rsid w:val="00A66D27"/>
    <w:rsid w:val="00A66DE3"/>
    <w:rsid w:val="00A66E5D"/>
    <w:rsid w:val="00A67A36"/>
    <w:rsid w:val="00A67AE0"/>
    <w:rsid w:val="00A70297"/>
    <w:rsid w:val="00A709A6"/>
    <w:rsid w:val="00A711EA"/>
    <w:rsid w:val="00A7153C"/>
    <w:rsid w:val="00A716A9"/>
    <w:rsid w:val="00A71AC3"/>
    <w:rsid w:val="00A721A7"/>
    <w:rsid w:val="00A72487"/>
    <w:rsid w:val="00A72E32"/>
    <w:rsid w:val="00A72E9E"/>
    <w:rsid w:val="00A73640"/>
    <w:rsid w:val="00A73661"/>
    <w:rsid w:val="00A7473F"/>
    <w:rsid w:val="00A748DC"/>
    <w:rsid w:val="00A74922"/>
    <w:rsid w:val="00A74980"/>
    <w:rsid w:val="00A74BEB"/>
    <w:rsid w:val="00A74CCC"/>
    <w:rsid w:val="00A74E5A"/>
    <w:rsid w:val="00A75378"/>
    <w:rsid w:val="00A75C3C"/>
    <w:rsid w:val="00A75C4A"/>
    <w:rsid w:val="00A75DF2"/>
    <w:rsid w:val="00A764C9"/>
    <w:rsid w:val="00A766D8"/>
    <w:rsid w:val="00A7687E"/>
    <w:rsid w:val="00A7691F"/>
    <w:rsid w:val="00A76BE1"/>
    <w:rsid w:val="00A76EC5"/>
    <w:rsid w:val="00A770EE"/>
    <w:rsid w:val="00A77551"/>
    <w:rsid w:val="00A77586"/>
    <w:rsid w:val="00A80772"/>
    <w:rsid w:val="00A80E12"/>
    <w:rsid w:val="00A81367"/>
    <w:rsid w:val="00A819E5"/>
    <w:rsid w:val="00A81E86"/>
    <w:rsid w:val="00A822FC"/>
    <w:rsid w:val="00A82427"/>
    <w:rsid w:val="00A82818"/>
    <w:rsid w:val="00A82A82"/>
    <w:rsid w:val="00A82CE5"/>
    <w:rsid w:val="00A8316C"/>
    <w:rsid w:val="00A836CD"/>
    <w:rsid w:val="00A83D90"/>
    <w:rsid w:val="00A842CE"/>
    <w:rsid w:val="00A84582"/>
    <w:rsid w:val="00A85147"/>
    <w:rsid w:val="00A855AD"/>
    <w:rsid w:val="00A855E8"/>
    <w:rsid w:val="00A85AAF"/>
    <w:rsid w:val="00A85C12"/>
    <w:rsid w:val="00A86087"/>
    <w:rsid w:val="00A868C6"/>
    <w:rsid w:val="00A873AD"/>
    <w:rsid w:val="00A875FC"/>
    <w:rsid w:val="00A87A30"/>
    <w:rsid w:val="00A900A8"/>
    <w:rsid w:val="00A900F8"/>
    <w:rsid w:val="00A908A2"/>
    <w:rsid w:val="00A90EB1"/>
    <w:rsid w:val="00A91135"/>
    <w:rsid w:val="00A91178"/>
    <w:rsid w:val="00A9136B"/>
    <w:rsid w:val="00A915A0"/>
    <w:rsid w:val="00A918C3"/>
    <w:rsid w:val="00A9196C"/>
    <w:rsid w:val="00A921B0"/>
    <w:rsid w:val="00A9248F"/>
    <w:rsid w:val="00A9250E"/>
    <w:rsid w:val="00A925E6"/>
    <w:rsid w:val="00A92C01"/>
    <w:rsid w:val="00A92D38"/>
    <w:rsid w:val="00A93DAE"/>
    <w:rsid w:val="00A93E9B"/>
    <w:rsid w:val="00A9424E"/>
    <w:rsid w:val="00A9474C"/>
    <w:rsid w:val="00A947C6"/>
    <w:rsid w:val="00A948FA"/>
    <w:rsid w:val="00A94D6E"/>
    <w:rsid w:val="00A94E99"/>
    <w:rsid w:val="00A94F03"/>
    <w:rsid w:val="00A951CC"/>
    <w:rsid w:val="00A95423"/>
    <w:rsid w:val="00A954B7"/>
    <w:rsid w:val="00A95E56"/>
    <w:rsid w:val="00A962A4"/>
    <w:rsid w:val="00A96499"/>
    <w:rsid w:val="00A96574"/>
    <w:rsid w:val="00A97026"/>
    <w:rsid w:val="00A972C8"/>
    <w:rsid w:val="00A975B6"/>
    <w:rsid w:val="00A97B9B"/>
    <w:rsid w:val="00A97E9F"/>
    <w:rsid w:val="00AA05A7"/>
    <w:rsid w:val="00AA05E3"/>
    <w:rsid w:val="00AA190B"/>
    <w:rsid w:val="00AA21E7"/>
    <w:rsid w:val="00AA23B3"/>
    <w:rsid w:val="00AA24AD"/>
    <w:rsid w:val="00AA24ED"/>
    <w:rsid w:val="00AA379F"/>
    <w:rsid w:val="00AA3AE1"/>
    <w:rsid w:val="00AA409B"/>
    <w:rsid w:val="00AA4128"/>
    <w:rsid w:val="00AA43A2"/>
    <w:rsid w:val="00AA4CFA"/>
    <w:rsid w:val="00AA53EC"/>
    <w:rsid w:val="00AA576B"/>
    <w:rsid w:val="00AA6013"/>
    <w:rsid w:val="00AA630F"/>
    <w:rsid w:val="00AA63DA"/>
    <w:rsid w:val="00AA64D5"/>
    <w:rsid w:val="00AA67A3"/>
    <w:rsid w:val="00AA6BE4"/>
    <w:rsid w:val="00AA736A"/>
    <w:rsid w:val="00AA7466"/>
    <w:rsid w:val="00AA751A"/>
    <w:rsid w:val="00AA7CB2"/>
    <w:rsid w:val="00AA7CDF"/>
    <w:rsid w:val="00AA7E90"/>
    <w:rsid w:val="00AB0DA6"/>
    <w:rsid w:val="00AB11F6"/>
    <w:rsid w:val="00AB15ED"/>
    <w:rsid w:val="00AB27D9"/>
    <w:rsid w:val="00AB2801"/>
    <w:rsid w:val="00AB2CA2"/>
    <w:rsid w:val="00AB2CF4"/>
    <w:rsid w:val="00AB2FE4"/>
    <w:rsid w:val="00AB3770"/>
    <w:rsid w:val="00AB3982"/>
    <w:rsid w:val="00AB403D"/>
    <w:rsid w:val="00AB431D"/>
    <w:rsid w:val="00AB454E"/>
    <w:rsid w:val="00AB4ADF"/>
    <w:rsid w:val="00AB4DD0"/>
    <w:rsid w:val="00AB50F3"/>
    <w:rsid w:val="00AB58FA"/>
    <w:rsid w:val="00AB5A6F"/>
    <w:rsid w:val="00AB5B7C"/>
    <w:rsid w:val="00AB5DE5"/>
    <w:rsid w:val="00AB6D30"/>
    <w:rsid w:val="00AB718D"/>
    <w:rsid w:val="00AC0358"/>
    <w:rsid w:val="00AC04DB"/>
    <w:rsid w:val="00AC1247"/>
    <w:rsid w:val="00AC19FC"/>
    <w:rsid w:val="00AC1BCD"/>
    <w:rsid w:val="00AC1BD6"/>
    <w:rsid w:val="00AC2374"/>
    <w:rsid w:val="00AC24C3"/>
    <w:rsid w:val="00AC2E82"/>
    <w:rsid w:val="00AC396C"/>
    <w:rsid w:val="00AC3B11"/>
    <w:rsid w:val="00AC3DD4"/>
    <w:rsid w:val="00AC41CB"/>
    <w:rsid w:val="00AC4354"/>
    <w:rsid w:val="00AC458E"/>
    <w:rsid w:val="00AC465B"/>
    <w:rsid w:val="00AC47D0"/>
    <w:rsid w:val="00AC53FF"/>
    <w:rsid w:val="00AC5B73"/>
    <w:rsid w:val="00AC6686"/>
    <w:rsid w:val="00AC6ADE"/>
    <w:rsid w:val="00AC6AE8"/>
    <w:rsid w:val="00AC6E54"/>
    <w:rsid w:val="00AC719B"/>
    <w:rsid w:val="00AC7337"/>
    <w:rsid w:val="00AC73AD"/>
    <w:rsid w:val="00AD01A0"/>
    <w:rsid w:val="00AD072F"/>
    <w:rsid w:val="00AD083F"/>
    <w:rsid w:val="00AD1DEC"/>
    <w:rsid w:val="00AD21B3"/>
    <w:rsid w:val="00AD280E"/>
    <w:rsid w:val="00AD3DAE"/>
    <w:rsid w:val="00AD431A"/>
    <w:rsid w:val="00AD4570"/>
    <w:rsid w:val="00AD6645"/>
    <w:rsid w:val="00AD6D15"/>
    <w:rsid w:val="00AD6D1B"/>
    <w:rsid w:val="00AD6EE1"/>
    <w:rsid w:val="00AE0404"/>
    <w:rsid w:val="00AE0933"/>
    <w:rsid w:val="00AE099B"/>
    <w:rsid w:val="00AE0A29"/>
    <w:rsid w:val="00AE0AD2"/>
    <w:rsid w:val="00AE120E"/>
    <w:rsid w:val="00AE124A"/>
    <w:rsid w:val="00AE1311"/>
    <w:rsid w:val="00AE1530"/>
    <w:rsid w:val="00AE176A"/>
    <w:rsid w:val="00AE18FC"/>
    <w:rsid w:val="00AE1B16"/>
    <w:rsid w:val="00AE1CE5"/>
    <w:rsid w:val="00AE2BAE"/>
    <w:rsid w:val="00AE2BD4"/>
    <w:rsid w:val="00AE2FAC"/>
    <w:rsid w:val="00AE34E0"/>
    <w:rsid w:val="00AE3A7A"/>
    <w:rsid w:val="00AE3A99"/>
    <w:rsid w:val="00AE3B1B"/>
    <w:rsid w:val="00AE3E09"/>
    <w:rsid w:val="00AE40D3"/>
    <w:rsid w:val="00AE41F1"/>
    <w:rsid w:val="00AE4781"/>
    <w:rsid w:val="00AE49DA"/>
    <w:rsid w:val="00AE53DE"/>
    <w:rsid w:val="00AE5F42"/>
    <w:rsid w:val="00AE61AB"/>
    <w:rsid w:val="00AE648B"/>
    <w:rsid w:val="00AE6641"/>
    <w:rsid w:val="00AE6FC6"/>
    <w:rsid w:val="00AE7522"/>
    <w:rsid w:val="00AE7B28"/>
    <w:rsid w:val="00AE7D49"/>
    <w:rsid w:val="00AF07CE"/>
    <w:rsid w:val="00AF0919"/>
    <w:rsid w:val="00AF0C70"/>
    <w:rsid w:val="00AF0CFE"/>
    <w:rsid w:val="00AF1043"/>
    <w:rsid w:val="00AF1D26"/>
    <w:rsid w:val="00AF2010"/>
    <w:rsid w:val="00AF23EA"/>
    <w:rsid w:val="00AF24EA"/>
    <w:rsid w:val="00AF2D0F"/>
    <w:rsid w:val="00AF2DF2"/>
    <w:rsid w:val="00AF2F40"/>
    <w:rsid w:val="00AF3168"/>
    <w:rsid w:val="00AF43F0"/>
    <w:rsid w:val="00AF46EA"/>
    <w:rsid w:val="00AF4B77"/>
    <w:rsid w:val="00AF4BA9"/>
    <w:rsid w:val="00AF4D41"/>
    <w:rsid w:val="00AF5189"/>
    <w:rsid w:val="00AF54AF"/>
    <w:rsid w:val="00AF60F1"/>
    <w:rsid w:val="00AF6508"/>
    <w:rsid w:val="00AF6984"/>
    <w:rsid w:val="00AF6E1A"/>
    <w:rsid w:val="00AF6F49"/>
    <w:rsid w:val="00AF74C5"/>
    <w:rsid w:val="00AF752D"/>
    <w:rsid w:val="00B00472"/>
    <w:rsid w:val="00B00D06"/>
    <w:rsid w:val="00B00D52"/>
    <w:rsid w:val="00B00DFB"/>
    <w:rsid w:val="00B0103A"/>
    <w:rsid w:val="00B01ABD"/>
    <w:rsid w:val="00B0212B"/>
    <w:rsid w:val="00B02B14"/>
    <w:rsid w:val="00B02F20"/>
    <w:rsid w:val="00B03012"/>
    <w:rsid w:val="00B0343B"/>
    <w:rsid w:val="00B041AE"/>
    <w:rsid w:val="00B04379"/>
    <w:rsid w:val="00B0498B"/>
    <w:rsid w:val="00B04A86"/>
    <w:rsid w:val="00B04C45"/>
    <w:rsid w:val="00B05DD4"/>
    <w:rsid w:val="00B05FBF"/>
    <w:rsid w:val="00B060D9"/>
    <w:rsid w:val="00B06BFB"/>
    <w:rsid w:val="00B077EF"/>
    <w:rsid w:val="00B07FC8"/>
    <w:rsid w:val="00B10361"/>
    <w:rsid w:val="00B10756"/>
    <w:rsid w:val="00B107F8"/>
    <w:rsid w:val="00B10CD8"/>
    <w:rsid w:val="00B10D77"/>
    <w:rsid w:val="00B10FAC"/>
    <w:rsid w:val="00B112BB"/>
    <w:rsid w:val="00B11CC0"/>
    <w:rsid w:val="00B11D92"/>
    <w:rsid w:val="00B11E55"/>
    <w:rsid w:val="00B11F2A"/>
    <w:rsid w:val="00B120FB"/>
    <w:rsid w:val="00B12977"/>
    <w:rsid w:val="00B12B0B"/>
    <w:rsid w:val="00B12F95"/>
    <w:rsid w:val="00B1334F"/>
    <w:rsid w:val="00B133B6"/>
    <w:rsid w:val="00B133B9"/>
    <w:rsid w:val="00B13401"/>
    <w:rsid w:val="00B13BF3"/>
    <w:rsid w:val="00B13DB4"/>
    <w:rsid w:val="00B13F7E"/>
    <w:rsid w:val="00B14366"/>
    <w:rsid w:val="00B14C85"/>
    <w:rsid w:val="00B1659C"/>
    <w:rsid w:val="00B16803"/>
    <w:rsid w:val="00B16856"/>
    <w:rsid w:val="00B16BD7"/>
    <w:rsid w:val="00B16BD9"/>
    <w:rsid w:val="00B16BEE"/>
    <w:rsid w:val="00B16DFE"/>
    <w:rsid w:val="00B175CA"/>
    <w:rsid w:val="00B17674"/>
    <w:rsid w:val="00B17825"/>
    <w:rsid w:val="00B17B67"/>
    <w:rsid w:val="00B17BB7"/>
    <w:rsid w:val="00B2025A"/>
    <w:rsid w:val="00B2059B"/>
    <w:rsid w:val="00B20CF3"/>
    <w:rsid w:val="00B212CB"/>
    <w:rsid w:val="00B2148B"/>
    <w:rsid w:val="00B2157D"/>
    <w:rsid w:val="00B2164D"/>
    <w:rsid w:val="00B2174D"/>
    <w:rsid w:val="00B21999"/>
    <w:rsid w:val="00B21BCE"/>
    <w:rsid w:val="00B21D33"/>
    <w:rsid w:val="00B21F9F"/>
    <w:rsid w:val="00B22278"/>
    <w:rsid w:val="00B2255E"/>
    <w:rsid w:val="00B2336F"/>
    <w:rsid w:val="00B2385B"/>
    <w:rsid w:val="00B2390E"/>
    <w:rsid w:val="00B2414F"/>
    <w:rsid w:val="00B242C6"/>
    <w:rsid w:val="00B244B2"/>
    <w:rsid w:val="00B24B83"/>
    <w:rsid w:val="00B252D1"/>
    <w:rsid w:val="00B25AA5"/>
    <w:rsid w:val="00B25AE4"/>
    <w:rsid w:val="00B25D5D"/>
    <w:rsid w:val="00B25E33"/>
    <w:rsid w:val="00B26100"/>
    <w:rsid w:val="00B2624B"/>
    <w:rsid w:val="00B267D1"/>
    <w:rsid w:val="00B26A1E"/>
    <w:rsid w:val="00B26FBE"/>
    <w:rsid w:val="00B273D1"/>
    <w:rsid w:val="00B30156"/>
    <w:rsid w:val="00B305F0"/>
    <w:rsid w:val="00B30C66"/>
    <w:rsid w:val="00B30E66"/>
    <w:rsid w:val="00B3121B"/>
    <w:rsid w:val="00B31C5C"/>
    <w:rsid w:val="00B31ECB"/>
    <w:rsid w:val="00B32385"/>
    <w:rsid w:val="00B325AF"/>
    <w:rsid w:val="00B32FDD"/>
    <w:rsid w:val="00B3303B"/>
    <w:rsid w:val="00B33363"/>
    <w:rsid w:val="00B338C9"/>
    <w:rsid w:val="00B34C86"/>
    <w:rsid w:val="00B35490"/>
    <w:rsid w:val="00B356CC"/>
    <w:rsid w:val="00B35BF9"/>
    <w:rsid w:val="00B3683C"/>
    <w:rsid w:val="00B36ADD"/>
    <w:rsid w:val="00B36CE9"/>
    <w:rsid w:val="00B37773"/>
    <w:rsid w:val="00B37973"/>
    <w:rsid w:val="00B37BFE"/>
    <w:rsid w:val="00B37C99"/>
    <w:rsid w:val="00B37CD1"/>
    <w:rsid w:val="00B37FDF"/>
    <w:rsid w:val="00B4016D"/>
    <w:rsid w:val="00B4066C"/>
    <w:rsid w:val="00B406E6"/>
    <w:rsid w:val="00B411BD"/>
    <w:rsid w:val="00B41326"/>
    <w:rsid w:val="00B41C87"/>
    <w:rsid w:val="00B42CC1"/>
    <w:rsid w:val="00B42EE6"/>
    <w:rsid w:val="00B433BA"/>
    <w:rsid w:val="00B43930"/>
    <w:rsid w:val="00B43F82"/>
    <w:rsid w:val="00B4411C"/>
    <w:rsid w:val="00B44BA5"/>
    <w:rsid w:val="00B45397"/>
    <w:rsid w:val="00B460E1"/>
    <w:rsid w:val="00B465D9"/>
    <w:rsid w:val="00B46D98"/>
    <w:rsid w:val="00B473A0"/>
    <w:rsid w:val="00B47575"/>
    <w:rsid w:val="00B47694"/>
    <w:rsid w:val="00B477D4"/>
    <w:rsid w:val="00B47800"/>
    <w:rsid w:val="00B47A23"/>
    <w:rsid w:val="00B47AF7"/>
    <w:rsid w:val="00B47BC6"/>
    <w:rsid w:val="00B47F7A"/>
    <w:rsid w:val="00B508D7"/>
    <w:rsid w:val="00B50E1F"/>
    <w:rsid w:val="00B50F87"/>
    <w:rsid w:val="00B510FC"/>
    <w:rsid w:val="00B511B9"/>
    <w:rsid w:val="00B5144A"/>
    <w:rsid w:val="00B51675"/>
    <w:rsid w:val="00B5191E"/>
    <w:rsid w:val="00B51B26"/>
    <w:rsid w:val="00B51E8A"/>
    <w:rsid w:val="00B5289C"/>
    <w:rsid w:val="00B52946"/>
    <w:rsid w:val="00B53348"/>
    <w:rsid w:val="00B53945"/>
    <w:rsid w:val="00B53C6E"/>
    <w:rsid w:val="00B53D64"/>
    <w:rsid w:val="00B5422B"/>
    <w:rsid w:val="00B5435A"/>
    <w:rsid w:val="00B547C7"/>
    <w:rsid w:val="00B54CC7"/>
    <w:rsid w:val="00B55522"/>
    <w:rsid w:val="00B55666"/>
    <w:rsid w:val="00B55EB7"/>
    <w:rsid w:val="00B564EB"/>
    <w:rsid w:val="00B5687A"/>
    <w:rsid w:val="00B57379"/>
    <w:rsid w:val="00B57602"/>
    <w:rsid w:val="00B5788D"/>
    <w:rsid w:val="00B57FC2"/>
    <w:rsid w:val="00B60430"/>
    <w:rsid w:val="00B60D78"/>
    <w:rsid w:val="00B62285"/>
    <w:rsid w:val="00B62311"/>
    <w:rsid w:val="00B6293D"/>
    <w:rsid w:val="00B62A9F"/>
    <w:rsid w:val="00B62B55"/>
    <w:rsid w:val="00B63195"/>
    <w:rsid w:val="00B63997"/>
    <w:rsid w:val="00B63AE4"/>
    <w:rsid w:val="00B63E18"/>
    <w:rsid w:val="00B641AE"/>
    <w:rsid w:val="00B64665"/>
    <w:rsid w:val="00B649E4"/>
    <w:rsid w:val="00B64D25"/>
    <w:rsid w:val="00B6576C"/>
    <w:rsid w:val="00B65952"/>
    <w:rsid w:val="00B65BE3"/>
    <w:rsid w:val="00B66327"/>
    <w:rsid w:val="00B66425"/>
    <w:rsid w:val="00B665A8"/>
    <w:rsid w:val="00B665FB"/>
    <w:rsid w:val="00B666EF"/>
    <w:rsid w:val="00B6674B"/>
    <w:rsid w:val="00B67087"/>
    <w:rsid w:val="00B673EF"/>
    <w:rsid w:val="00B67670"/>
    <w:rsid w:val="00B67AD0"/>
    <w:rsid w:val="00B70097"/>
    <w:rsid w:val="00B70413"/>
    <w:rsid w:val="00B7057A"/>
    <w:rsid w:val="00B70A7A"/>
    <w:rsid w:val="00B70C55"/>
    <w:rsid w:val="00B71402"/>
    <w:rsid w:val="00B71445"/>
    <w:rsid w:val="00B7158D"/>
    <w:rsid w:val="00B7196A"/>
    <w:rsid w:val="00B71AA5"/>
    <w:rsid w:val="00B72267"/>
    <w:rsid w:val="00B724FB"/>
    <w:rsid w:val="00B72782"/>
    <w:rsid w:val="00B728DC"/>
    <w:rsid w:val="00B72B87"/>
    <w:rsid w:val="00B72F3B"/>
    <w:rsid w:val="00B73168"/>
    <w:rsid w:val="00B73550"/>
    <w:rsid w:val="00B73926"/>
    <w:rsid w:val="00B73F0E"/>
    <w:rsid w:val="00B74F3E"/>
    <w:rsid w:val="00B750A2"/>
    <w:rsid w:val="00B755C5"/>
    <w:rsid w:val="00B75FF9"/>
    <w:rsid w:val="00B77264"/>
    <w:rsid w:val="00B77919"/>
    <w:rsid w:val="00B803EA"/>
    <w:rsid w:val="00B80A28"/>
    <w:rsid w:val="00B80E2E"/>
    <w:rsid w:val="00B80F66"/>
    <w:rsid w:val="00B8155C"/>
    <w:rsid w:val="00B81C54"/>
    <w:rsid w:val="00B81E46"/>
    <w:rsid w:val="00B827E7"/>
    <w:rsid w:val="00B82BB4"/>
    <w:rsid w:val="00B82E97"/>
    <w:rsid w:val="00B82F3F"/>
    <w:rsid w:val="00B83C10"/>
    <w:rsid w:val="00B83C59"/>
    <w:rsid w:val="00B84015"/>
    <w:rsid w:val="00B845A2"/>
    <w:rsid w:val="00B845EF"/>
    <w:rsid w:val="00B84C94"/>
    <w:rsid w:val="00B853FD"/>
    <w:rsid w:val="00B855F1"/>
    <w:rsid w:val="00B85A58"/>
    <w:rsid w:val="00B85B63"/>
    <w:rsid w:val="00B85EF6"/>
    <w:rsid w:val="00B86269"/>
    <w:rsid w:val="00B864F5"/>
    <w:rsid w:val="00B86968"/>
    <w:rsid w:val="00B86C62"/>
    <w:rsid w:val="00B872F1"/>
    <w:rsid w:val="00B87B97"/>
    <w:rsid w:val="00B87CC1"/>
    <w:rsid w:val="00B90916"/>
    <w:rsid w:val="00B911E7"/>
    <w:rsid w:val="00B91629"/>
    <w:rsid w:val="00B91C5A"/>
    <w:rsid w:val="00B91E6D"/>
    <w:rsid w:val="00B92344"/>
    <w:rsid w:val="00B92A0C"/>
    <w:rsid w:val="00B92A2C"/>
    <w:rsid w:val="00B92E81"/>
    <w:rsid w:val="00B93348"/>
    <w:rsid w:val="00B93350"/>
    <w:rsid w:val="00B937DE"/>
    <w:rsid w:val="00B9381E"/>
    <w:rsid w:val="00B93EE0"/>
    <w:rsid w:val="00B9479D"/>
    <w:rsid w:val="00B94AF4"/>
    <w:rsid w:val="00B94BD6"/>
    <w:rsid w:val="00B94FF8"/>
    <w:rsid w:val="00B9591E"/>
    <w:rsid w:val="00B95CAB"/>
    <w:rsid w:val="00B960C4"/>
    <w:rsid w:val="00B96966"/>
    <w:rsid w:val="00B96A80"/>
    <w:rsid w:val="00B96CD2"/>
    <w:rsid w:val="00B97400"/>
    <w:rsid w:val="00B97436"/>
    <w:rsid w:val="00B9782C"/>
    <w:rsid w:val="00B979FC"/>
    <w:rsid w:val="00B97F6C"/>
    <w:rsid w:val="00BA01F1"/>
    <w:rsid w:val="00BA024F"/>
    <w:rsid w:val="00BA10FA"/>
    <w:rsid w:val="00BA1190"/>
    <w:rsid w:val="00BA1D94"/>
    <w:rsid w:val="00BA1F7D"/>
    <w:rsid w:val="00BA256A"/>
    <w:rsid w:val="00BA2766"/>
    <w:rsid w:val="00BA27F3"/>
    <w:rsid w:val="00BA287B"/>
    <w:rsid w:val="00BA331A"/>
    <w:rsid w:val="00BA3B8D"/>
    <w:rsid w:val="00BA3CF8"/>
    <w:rsid w:val="00BA4036"/>
    <w:rsid w:val="00BA42B9"/>
    <w:rsid w:val="00BA4D6B"/>
    <w:rsid w:val="00BA4F37"/>
    <w:rsid w:val="00BA50E7"/>
    <w:rsid w:val="00BA5A41"/>
    <w:rsid w:val="00BA5F05"/>
    <w:rsid w:val="00BA63A0"/>
    <w:rsid w:val="00BA65E9"/>
    <w:rsid w:val="00BA6ACE"/>
    <w:rsid w:val="00BA7490"/>
    <w:rsid w:val="00BA79DC"/>
    <w:rsid w:val="00BA7A64"/>
    <w:rsid w:val="00BB0484"/>
    <w:rsid w:val="00BB053F"/>
    <w:rsid w:val="00BB081F"/>
    <w:rsid w:val="00BB1359"/>
    <w:rsid w:val="00BB17C3"/>
    <w:rsid w:val="00BB18B8"/>
    <w:rsid w:val="00BB1DA7"/>
    <w:rsid w:val="00BB1EC9"/>
    <w:rsid w:val="00BB1F46"/>
    <w:rsid w:val="00BB246E"/>
    <w:rsid w:val="00BB2C4A"/>
    <w:rsid w:val="00BB2EF0"/>
    <w:rsid w:val="00BB338F"/>
    <w:rsid w:val="00BB339D"/>
    <w:rsid w:val="00BB3639"/>
    <w:rsid w:val="00BB41AF"/>
    <w:rsid w:val="00BB44DE"/>
    <w:rsid w:val="00BB4586"/>
    <w:rsid w:val="00BB4FE7"/>
    <w:rsid w:val="00BB5641"/>
    <w:rsid w:val="00BB56B6"/>
    <w:rsid w:val="00BB5D47"/>
    <w:rsid w:val="00BB5FC9"/>
    <w:rsid w:val="00BB6270"/>
    <w:rsid w:val="00BB63C0"/>
    <w:rsid w:val="00BB6BAD"/>
    <w:rsid w:val="00BB6C01"/>
    <w:rsid w:val="00BB6D62"/>
    <w:rsid w:val="00BB6F05"/>
    <w:rsid w:val="00BB6F5D"/>
    <w:rsid w:val="00BB710E"/>
    <w:rsid w:val="00BB71BD"/>
    <w:rsid w:val="00BB74FE"/>
    <w:rsid w:val="00BC0AF4"/>
    <w:rsid w:val="00BC11EE"/>
    <w:rsid w:val="00BC1B50"/>
    <w:rsid w:val="00BC2060"/>
    <w:rsid w:val="00BC2200"/>
    <w:rsid w:val="00BC23C1"/>
    <w:rsid w:val="00BC2CC8"/>
    <w:rsid w:val="00BC2EB2"/>
    <w:rsid w:val="00BC4534"/>
    <w:rsid w:val="00BC4882"/>
    <w:rsid w:val="00BC4B1E"/>
    <w:rsid w:val="00BC4D41"/>
    <w:rsid w:val="00BC4D7C"/>
    <w:rsid w:val="00BC50FC"/>
    <w:rsid w:val="00BC51C4"/>
    <w:rsid w:val="00BC52A8"/>
    <w:rsid w:val="00BC5C05"/>
    <w:rsid w:val="00BC5C6E"/>
    <w:rsid w:val="00BC5E89"/>
    <w:rsid w:val="00BC5FA7"/>
    <w:rsid w:val="00BC6181"/>
    <w:rsid w:val="00BC6240"/>
    <w:rsid w:val="00BC6947"/>
    <w:rsid w:val="00BC6C9A"/>
    <w:rsid w:val="00BC6D54"/>
    <w:rsid w:val="00BC71D0"/>
    <w:rsid w:val="00BC746A"/>
    <w:rsid w:val="00BC755B"/>
    <w:rsid w:val="00BC7842"/>
    <w:rsid w:val="00BC792D"/>
    <w:rsid w:val="00BD0656"/>
    <w:rsid w:val="00BD0F34"/>
    <w:rsid w:val="00BD10A0"/>
    <w:rsid w:val="00BD11FD"/>
    <w:rsid w:val="00BD132C"/>
    <w:rsid w:val="00BD14BB"/>
    <w:rsid w:val="00BD178E"/>
    <w:rsid w:val="00BD204F"/>
    <w:rsid w:val="00BD2413"/>
    <w:rsid w:val="00BD257E"/>
    <w:rsid w:val="00BD3DB2"/>
    <w:rsid w:val="00BD406F"/>
    <w:rsid w:val="00BD47AF"/>
    <w:rsid w:val="00BD4C91"/>
    <w:rsid w:val="00BD58F0"/>
    <w:rsid w:val="00BD5A35"/>
    <w:rsid w:val="00BD5AAE"/>
    <w:rsid w:val="00BD5FFC"/>
    <w:rsid w:val="00BD6442"/>
    <w:rsid w:val="00BD6513"/>
    <w:rsid w:val="00BD653E"/>
    <w:rsid w:val="00BD66F8"/>
    <w:rsid w:val="00BD6876"/>
    <w:rsid w:val="00BD6B54"/>
    <w:rsid w:val="00BD6EA7"/>
    <w:rsid w:val="00BD71E0"/>
    <w:rsid w:val="00BD7401"/>
    <w:rsid w:val="00BD76AE"/>
    <w:rsid w:val="00BE02F2"/>
    <w:rsid w:val="00BE0354"/>
    <w:rsid w:val="00BE03E7"/>
    <w:rsid w:val="00BE0C24"/>
    <w:rsid w:val="00BE132D"/>
    <w:rsid w:val="00BE1A96"/>
    <w:rsid w:val="00BE20EC"/>
    <w:rsid w:val="00BE20FE"/>
    <w:rsid w:val="00BE2B03"/>
    <w:rsid w:val="00BE2C9A"/>
    <w:rsid w:val="00BE330F"/>
    <w:rsid w:val="00BE4056"/>
    <w:rsid w:val="00BE598B"/>
    <w:rsid w:val="00BE603E"/>
    <w:rsid w:val="00BE6281"/>
    <w:rsid w:val="00BE63E3"/>
    <w:rsid w:val="00BE6A80"/>
    <w:rsid w:val="00BE6EB2"/>
    <w:rsid w:val="00BE7975"/>
    <w:rsid w:val="00BE7B08"/>
    <w:rsid w:val="00BE7B79"/>
    <w:rsid w:val="00BF0481"/>
    <w:rsid w:val="00BF083F"/>
    <w:rsid w:val="00BF0B06"/>
    <w:rsid w:val="00BF0B19"/>
    <w:rsid w:val="00BF1531"/>
    <w:rsid w:val="00BF1A1D"/>
    <w:rsid w:val="00BF234B"/>
    <w:rsid w:val="00BF28F5"/>
    <w:rsid w:val="00BF2921"/>
    <w:rsid w:val="00BF2DD7"/>
    <w:rsid w:val="00BF3331"/>
    <w:rsid w:val="00BF339E"/>
    <w:rsid w:val="00BF33F8"/>
    <w:rsid w:val="00BF3EC4"/>
    <w:rsid w:val="00BF4193"/>
    <w:rsid w:val="00BF41D1"/>
    <w:rsid w:val="00BF422C"/>
    <w:rsid w:val="00BF4871"/>
    <w:rsid w:val="00BF4C78"/>
    <w:rsid w:val="00BF5078"/>
    <w:rsid w:val="00BF5761"/>
    <w:rsid w:val="00BF699C"/>
    <w:rsid w:val="00BF7261"/>
    <w:rsid w:val="00BF74DA"/>
    <w:rsid w:val="00BF74E5"/>
    <w:rsid w:val="00C0015D"/>
    <w:rsid w:val="00C00C65"/>
    <w:rsid w:val="00C00FE4"/>
    <w:rsid w:val="00C012E6"/>
    <w:rsid w:val="00C01691"/>
    <w:rsid w:val="00C01B18"/>
    <w:rsid w:val="00C0301D"/>
    <w:rsid w:val="00C03528"/>
    <w:rsid w:val="00C043E4"/>
    <w:rsid w:val="00C04585"/>
    <w:rsid w:val="00C04D18"/>
    <w:rsid w:val="00C051B7"/>
    <w:rsid w:val="00C058A9"/>
    <w:rsid w:val="00C05B37"/>
    <w:rsid w:val="00C05BD3"/>
    <w:rsid w:val="00C05EE2"/>
    <w:rsid w:val="00C062A3"/>
    <w:rsid w:val="00C06922"/>
    <w:rsid w:val="00C06C4A"/>
    <w:rsid w:val="00C071C5"/>
    <w:rsid w:val="00C07516"/>
    <w:rsid w:val="00C07723"/>
    <w:rsid w:val="00C07748"/>
    <w:rsid w:val="00C07861"/>
    <w:rsid w:val="00C10043"/>
    <w:rsid w:val="00C103CD"/>
    <w:rsid w:val="00C104CE"/>
    <w:rsid w:val="00C10CF2"/>
    <w:rsid w:val="00C10D89"/>
    <w:rsid w:val="00C1107B"/>
    <w:rsid w:val="00C11B05"/>
    <w:rsid w:val="00C121AB"/>
    <w:rsid w:val="00C12392"/>
    <w:rsid w:val="00C1266C"/>
    <w:rsid w:val="00C12ABA"/>
    <w:rsid w:val="00C12BE4"/>
    <w:rsid w:val="00C12D7C"/>
    <w:rsid w:val="00C12FA6"/>
    <w:rsid w:val="00C1310A"/>
    <w:rsid w:val="00C1449A"/>
    <w:rsid w:val="00C153C6"/>
    <w:rsid w:val="00C15A97"/>
    <w:rsid w:val="00C15D17"/>
    <w:rsid w:val="00C15D86"/>
    <w:rsid w:val="00C15E84"/>
    <w:rsid w:val="00C1650D"/>
    <w:rsid w:val="00C16B0D"/>
    <w:rsid w:val="00C171B1"/>
    <w:rsid w:val="00C17A1D"/>
    <w:rsid w:val="00C17E48"/>
    <w:rsid w:val="00C200B0"/>
    <w:rsid w:val="00C20EB8"/>
    <w:rsid w:val="00C2137C"/>
    <w:rsid w:val="00C21573"/>
    <w:rsid w:val="00C21590"/>
    <w:rsid w:val="00C21A98"/>
    <w:rsid w:val="00C223EF"/>
    <w:rsid w:val="00C22946"/>
    <w:rsid w:val="00C22D91"/>
    <w:rsid w:val="00C22DE3"/>
    <w:rsid w:val="00C232DE"/>
    <w:rsid w:val="00C233A0"/>
    <w:rsid w:val="00C23517"/>
    <w:rsid w:val="00C2370F"/>
    <w:rsid w:val="00C23F59"/>
    <w:rsid w:val="00C24A00"/>
    <w:rsid w:val="00C24B27"/>
    <w:rsid w:val="00C24B28"/>
    <w:rsid w:val="00C25050"/>
    <w:rsid w:val="00C251A7"/>
    <w:rsid w:val="00C2562C"/>
    <w:rsid w:val="00C25656"/>
    <w:rsid w:val="00C264E0"/>
    <w:rsid w:val="00C26533"/>
    <w:rsid w:val="00C26A63"/>
    <w:rsid w:val="00C26A84"/>
    <w:rsid w:val="00C26DD8"/>
    <w:rsid w:val="00C27090"/>
    <w:rsid w:val="00C2742F"/>
    <w:rsid w:val="00C276B0"/>
    <w:rsid w:val="00C27E59"/>
    <w:rsid w:val="00C30ACD"/>
    <w:rsid w:val="00C30EE1"/>
    <w:rsid w:val="00C312D2"/>
    <w:rsid w:val="00C315A4"/>
    <w:rsid w:val="00C31D47"/>
    <w:rsid w:val="00C31E38"/>
    <w:rsid w:val="00C32945"/>
    <w:rsid w:val="00C329A6"/>
    <w:rsid w:val="00C32B7E"/>
    <w:rsid w:val="00C32FDB"/>
    <w:rsid w:val="00C3369B"/>
    <w:rsid w:val="00C33CE7"/>
    <w:rsid w:val="00C33E0E"/>
    <w:rsid w:val="00C342C5"/>
    <w:rsid w:val="00C347A5"/>
    <w:rsid w:val="00C34E57"/>
    <w:rsid w:val="00C3504F"/>
    <w:rsid w:val="00C35579"/>
    <w:rsid w:val="00C35807"/>
    <w:rsid w:val="00C35A65"/>
    <w:rsid w:val="00C35AA1"/>
    <w:rsid w:val="00C35D84"/>
    <w:rsid w:val="00C3601D"/>
    <w:rsid w:val="00C361A1"/>
    <w:rsid w:val="00C362CE"/>
    <w:rsid w:val="00C36787"/>
    <w:rsid w:val="00C36AB0"/>
    <w:rsid w:val="00C36E1F"/>
    <w:rsid w:val="00C37100"/>
    <w:rsid w:val="00C371EE"/>
    <w:rsid w:val="00C3771F"/>
    <w:rsid w:val="00C37793"/>
    <w:rsid w:val="00C407CB"/>
    <w:rsid w:val="00C40A10"/>
    <w:rsid w:val="00C40F15"/>
    <w:rsid w:val="00C40F7C"/>
    <w:rsid w:val="00C422B6"/>
    <w:rsid w:val="00C4292E"/>
    <w:rsid w:val="00C42DDD"/>
    <w:rsid w:val="00C435FF"/>
    <w:rsid w:val="00C437A4"/>
    <w:rsid w:val="00C43D22"/>
    <w:rsid w:val="00C43D8F"/>
    <w:rsid w:val="00C43F55"/>
    <w:rsid w:val="00C442DE"/>
    <w:rsid w:val="00C44604"/>
    <w:rsid w:val="00C44980"/>
    <w:rsid w:val="00C44B5B"/>
    <w:rsid w:val="00C44C07"/>
    <w:rsid w:val="00C44EF9"/>
    <w:rsid w:val="00C45322"/>
    <w:rsid w:val="00C453A6"/>
    <w:rsid w:val="00C454F7"/>
    <w:rsid w:val="00C47159"/>
    <w:rsid w:val="00C471C4"/>
    <w:rsid w:val="00C471F9"/>
    <w:rsid w:val="00C478C1"/>
    <w:rsid w:val="00C47B87"/>
    <w:rsid w:val="00C47FA6"/>
    <w:rsid w:val="00C5000A"/>
    <w:rsid w:val="00C500AB"/>
    <w:rsid w:val="00C5010B"/>
    <w:rsid w:val="00C503D5"/>
    <w:rsid w:val="00C50516"/>
    <w:rsid w:val="00C509B0"/>
    <w:rsid w:val="00C524FC"/>
    <w:rsid w:val="00C5284E"/>
    <w:rsid w:val="00C52857"/>
    <w:rsid w:val="00C529E6"/>
    <w:rsid w:val="00C52AB7"/>
    <w:rsid w:val="00C52B12"/>
    <w:rsid w:val="00C53745"/>
    <w:rsid w:val="00C53994"/>
    <w:rsid w:val="00C54379"/>
    <w:rsid w:val="00C546B1"/>
    <w:rsid w:val="00C5519C"/>
    <w:rsid w:val="00C5580A"/>
    <w:rsid w:val="00C55AAA"/>
    <w:rsid w:val="00C55FF5"/>
    <w:rsid w:val="00C560C5"/>
    <w:rsid w:val="00C56554"/>
    <w:rsid w:val="00C565BC"/>
    <w:rsid w:val="00C56A6E"/>
    <w:rsid w:val="00C56E0C"/>
    <w:rsid w:val="00C571E7"/>
    <w:rsid w:val="00C5762F"/>
    <w:rsid w:val="00C578FE"/>
    <w:rsid w:val="00C57936"/>
    <w:rsid w:val="00C57B62"/>
    <w:rsid w:val="00C57F4B"/>
    <w:rsid w:val="00C605D0"/>
    <w:rsid w:val="00C60C70"/>
    <w:rsid w:val="00C60F05"/>
    <w:rsid w:val="00C615AA"/>
    <w:rsid w:val="00C6265A"/>
    <w:rsid w:val="00C626AB"/>
    <w:rsid w:val="00C62E0B"/>
    <w:rsid w:val="00C6399D"/>
    <w:rsid w:val="00C641EE"/>
    <w:rsid w:val="00C6425C"/>
    <w:rsid w:val="00C645DE"/>
    <w:rsid w:val="00C64909"/>
    <w:rsid w:val="00C64920"/>
    <w:rsid w:val="00C653CC"/>
    <w:rsid w:val="00C659A2"/>
    <w:rsid w:val="00C65C63"/>
    <w:rsid w:val="00C66288"/>
    <w:rsid w:val="00C66862"/>
    <w:rsid w:val="00C66BE2"/>
    <w:rsid w:val="00C671B5"/>
    <w:rsid w:val="00C67770"/>
    <w:rsid w:val="00C67B49"/>
    <w:rsid w:val="00C67F6D"/>
    <w:rsid w:val="00C7045E"/>
    <w:rsid w:val="00C70A40"/>
    <w:rsid w:val="00C71F75"/>
    <w:rsid w:val="00C7279F"/>
    <w:rsid w:val="00C73218"/>
    <w:rsid w:val="00C73244"/>
    <w:rsid w:val="00C73530"/>
    <w:rsid w:val="00C73B79"/>
    <w:rsid w:val="00C7445D"/>
    <w:rsid w:val="00C747CC"/>
    <w:rsid w:val="00C74A97"/>
    <w:rsid w:val="00C7524E"/>
    <w:rsid w:val="00C7530C"/>
    <w:rsid w:val="00C7565A"/>
    <w:rsid w:val="00C756D8"/>
    <w:rsid w:val="00C77138"/>
    <w:rsid w:val="00C804BB"/>
    <w:rsid w:val="00C80A7F"/>
    <w:rsid w:val="00C818AA"/>
    <w:rsid w:val="00C82C12"/>
    <w:rsid w:val="00C82D55"/>
    <w:rsid w:val="00C82FFF"/>
    <w:rsid w:val="00C8309B"/>
    <w:rsid w:val="00C83751"/>
    <w:rsid w:val="00C838CF"/>
    <w:rsid w:val="00C84252"/>
    <w:rsid w:val="00C844E0"/>
    <w:rsid w:val="00C8501F"/>
    <w:rsid w:val="00C85204"/>
    <w:rsid w:val="00C85490"/>
    <w:rsid w:val="00C85B2F"/>
    <w:rsid w:val="00C85FAB"/>
    <w:rsid w:val="00C86359"/>
    <w:rsid w:val="00C86360"/>
    <w:rsid w:val="00C86D8C"/>
    <w:rsid w:val="00C87616"/>
    <w:rsid w:val="00C87DDF"/>
    <w:rsid w:val="00C90225"/>
    <w:rsid w:val="00C902CC"/>
    <w:rsid w:val="00C90316"/>
    <w:rsid w:val="00C903EA"/>
    <w:rsid w:val="00C90543"/>
    <w:rsid w:val="00C907A1"/>
    <w:rsid w:val="00C909D6"/>
    <w:rsid w:val="00C90A12"/>
    <w:rsid w:val="00C90D23"/>
    <w:rsid w:val="00C9138C"/>
    <w:rsid w:val="00C91696"/>
    <w:rsid w:val="00C91AC9"/>
    <w:rsid w:val="00C91B13"/>
    <w:rsid w:val="00C91E0E"/>
    <w:rsid w:val="00C92378"/>
    <w:rsid w:val="00C92DD2"/>
    <w:rsid w:val="00C92DE6"/>
    <w:rsid w:val="00C9371B"/>
    <w:rsid w:val="00C939FB"/>
    <w:rsid w:val="00C93AFC"/>
    <w:rsid w:val="00C93B53"/>
    <w:rsid w:val="00C941A8"/>
    <w:rsid w:val="00C947BA"/>
    <w:rsid w:val="00C94FCD"/>
    <w:rsid w:val="00C96061"/>
    <w:rsid w:val="00C96407"/>
    <w:rsid w:val="00C9651F"/>
    <w:rsid w:val="00C96B6C"/>
    <w:rsid w:val="00C96E0B"/>
    <w:rsid w:val="00C96E1F"/>
    <w:rsid w:val="00C97227"/>
    <w:rsid w:val="00C97A5C"/>
    <w:rsid w:val="00C97C21"/>
    <w:rsid w:val="00C97DFA"/>
    <w:rsid w:val="00CA04AF"/>
    <w:rsid w:val="00CA066D"/>
    <w:rsid w:val="00CA11D4"/>
    <w:rsid w:val="00CA1362"/>
    <w:rsid w:val="00CA15F9"/>
    <w:rsid w:val="00CA1D09"/>
    <w:rsid w:val="00CA23C5"/>
    <w:rsid w:val="00CA263E"/>
    <w:rsid w:val="00CA2AFD"/>
    <w:rsid w:val="00CA3248"/>
    <w:rsid w:val="00CA367B"/>
    <w:rsid w:val="00CA37D2"/>
    <w:rsid w:val="00CA39C9"/>
    <w:rsid w:val="00CA3E64"/>
    <w:rsid w:val="00CA4431"/>
    <w:rsid w:val="00CA4490"/>
    <w:rsid w:val="00CA44DF"/>
    <w:rsid w:val="00CA4863"/>
    <w:rsid w:val="00CA4864"/>
    <w:rsid w:val="00CA4AD2"/>
    <w:rsid w:val="00CA4CB8"/>
    <w:rsid w:val="00CA53BB"/>
    <w:rsid w:val="00CA5483"/>
    <w:rsid w:val="00CA59E1"/>
    <w:rsid w:val="00CA5F61"/>
    <w:rsid w:val="00CA75FB"/>
    <w:rsid w:val="00CA778C"/>
    <w:rsid w:val="00CA7DC9"/>
    <w:rsid w:val="00CB07EC"/>
    <w:rsid w:val="00CB0BD2"/>
    <w:rsid w:val="00CB1940"/>
    <w:rsid w:val="00CB1F8E"/>
    <w:rsid w:val="00CB2262"/>
    <w:rsid w:val="00CB35E2"/>
    <w:rsid w:val="00CB3605"/>
    <w:rsid w:val="00CB36CD"/>
    <w:rsid w:val="00CB441B"/>
    <w:rsid w:val="00CB4978"/>
    <w:rsid w:val="00CB4AB7"/>
    <w:rsid w:val="00CB4CE3"/>
    <w:rsid w:val="00CB4EC0"/>
    <w:rsid w:val="00CB5397"/>
    <w:rsid w:val="00CB5F69"/>
    <w:rsid w:val="00CB6B5B"/>
    <w:rsid w:val="00CB6DE1"/>
    <w:rsid w:val="00CB763E"/>
    <w:rsid w:val="00CB7947"/>
    <w:rsid w:val="00CC0485"/>
    <w:rsid w:val="00CC0EBE"/>
    <w:rsid w:val="00CC0F17"/>
    <w:rsid w:val="00CC134D"/>
    <w:rsid w:val="00CC1E3E"/>
    <w:rsid w:val="00CC204E"/>
    <w:rsid w:val="00CC2160"/>
    <w:rsid w:val="00CC278A"/>
    <w:rsid w:val="00CC2982"/>
    <w:rsid w:val="00CC2C87"/>
    <w:rsid w:val="00CC3619"/>
    <w:rsid w:val="00CC401A"/>
    <w:rsid w:val="00CC4B2B"/>
    <w:rsid w:val="00CC4B61"/>
    <w:rsid w:val="00CC5093"/>
    <w:rsid w:val="00CC5375"/>
    <w:rsid w:val="00CC5A08"/>
    <w:rsid w:val="00CC5BC0"/>
    <w:rsid w:val="00CC6B68"/>
    <w:rsid w:val="00CC6CD2"/>
    <w:rsid w:val="00CC6DDD"/>
    <w:rsid w:val="00CC7136"/>
    <w:rsid w:val="00CC7BDC"/>
    <w:rsid w:val="00CD0027"/>
    <w:rsid w:val="00CD03F9"/>
    <w:rsid w:val="00CD04E0"/>
    <w:rsid w:val="00CD050A"/>
    <w:rsid w:val="00CD0688"/>
    <w:rsid w:val="00CD0ED4"/>
    <w:rsid w:val="00CD177A"/>
    <w:rsid w:val="00CD197E"/>
    <w:rsid w:val="00CD2AFE"/>
    <w:rsid w:val="00CD2DCB"/>
    <w:rsid w:val="00CD3353"/>
    <w:rsid w:val="00CD3403"/>
    <w:rsid w:val="00CD3D5D"/>
    <w:rsid w:val="00CD3F87"/>
    <w:rsid w:val="00CD4218"/>
    <w:rsid w:val="00CD459A"/>
    <w:rsid w:val="00CD4C0F"/>
    <w:rsid w:val="00CD4E7E"/>
    <w:rsid w:val="00CD5062"/>
    <w:rsid w:val="00CD5073"/>
    <w:rsid w:val="00CD50D8"/>
    <w:rsid w:val="00CD5678"/>
    <w:rsid w:val="00CD57DB"/>
    <w:rsid w:val="00CD5D61"/>
    <w:rsid w:val="00CD5E8D"/>
    <w:rsid w:val="00CD6471"/>
    <w:rsid w:val="00CD6D54"/>
    <w:rsid w:val="00CD7053"/>
    <w:rsid w:val="00CD77CC"/>
    <w:rsid w:val="00CD782F"/>
    <w:rsid w:val="00CD7A75"/>
    <w:rsid w:val="00CD7C7C"/>
    <w:rsid w:val="00CE004D"/>
    <w:rsid w:val="00CE09FF"/>
    <w:rsid w:val="00CE0CA7"/>
    <w:rsid w:val="00CE1861"/>
    <w:rsid w:val="00CE280A"/>
    <w:rsid w:val="00CE2838"/>
    <w:rsid w:val="00CE2A35"/>
    <w:rsid w:val="00CE3001"/>
    <w:rsid w:val="00CE30E7"/>
    <w:rsid w:val="00CE373C"/>
    <w:rsid w:val="00CE385A"/>
    <w:rsid w:val="00CE3E11"/>
    <w:rsid w:val="00CE4C67"/>
    <w:rsid w:val="00CE5149"/>
    <w:rsid w:val="00CE5167"/>
    <w:rsid w:val="00CE5379"/>
    <w:rsid w:val="00CE61CD"/>
    <w:rsid w:val="00CE61F8"/>
    <w:rsid w:val="00CE683F"/>
    <w:rsid w:val="00CE74A0"/>
    <w:rsid w:val="00CE7C68"/>
    <w:rsid w:val="00CE7F3B"/>
    <w:rsid w:val="00CF0640"/>
    <w:rsid w:val="00CF0B9F"/>
    <w:rsid w:val="00CF0FDE"/>
    <w:rsid w:val="00CF11BC"/>
    <w:rsid w:val="00CF1426"/>
    <w:rsid w:val="00CF14C8"/>
    <w:rsid w:val="00CF1B3F"/>
    <w:rsid w:val="00CF1B67"/>
    <w:rsid w:val="00CF1D3C"/>
    <w:rsid w:val="00CF20D4"/>
    <w:rsid w:val="00CF239C"/>
    <w:rsid w:val="00CF24EF"/>
    <w:rsid w:val="00CF2AC6"/>
    <w:rsid w:val="00CF2CC8"/>
    <w:rsid w:val="00CF2D60"/>
    <w:rsid w:val="00CF341C"/>
    <w:rsid w:val="00CF3BF8"/>
    <w:rsid w:val="00CF3C4B"/>
    <w:rsid w:val="00CF3CE0"/>
    <w:rsid w:val="00CF4737"/>
    <w:rsid w:val="00CF4C7E"/>
    <w:rsid w:val="00CF5025"/>
    <w:rsid w:val="00CF5094"/>
    <w:rsid w:val="00CF5CCD"/>
    <w:rsid w:val="00CF5F29"/>
    <w:rsid w:val="00CF6629"/>
    <w:rsid w:val="00CF6EF0"/>
    <w:rsid w:val="00CF71C4"/>
    <w:rsid w:val="00CF724D"/>
    <w:rsid w:val="00CF7FDB"/>
    <w:rsid w:val="00D00067"/>
    <w:rsid w:val="00D0019B"/>
    <w:rsid w:val="00D001E6"/>
    <w:rsid w:val="00D00F09"/>
    <w:rsid w:val="00D0129A"/>
    <w:rsid w:val="00D01924"/>
    <w:rsid w:val="00D01A17"/>
    <w:rsid w:val="00D022A2"/>
    <w:rsid w:val="00D0295B"/>
    <w:rsid w:val="00D02C49"/>
    <w:rsid w:val="00D02EB6"/>
    <w:rsid w:val="00D0350D"/>
    <w:rsid w:val="00D03515"/>
    <w:rsid w:val="00D03C90"/>
    <w:rsid w:val="00D03F11"/>
    <w:rsid w:val="00D041C7"/>
    <w:rsid w:val="00D045FB"/>
    <w:rsid w:val="00D049C0"/>
    <w:rsid w:val="00D04D4D"/>
    <w:rsid w:val="00D0558A"/>
    <w:rsid w:val="00D05BF3"/>
    <w:rsid w:val="00D0637A"/>
    <w:rsid w:val="00D06A6F"/>
    <w:rsid w:val="00D06BC3"/>
    <w:rsid w:val="00D06F28"/>
    <w:rsid w:val="00D07808"/>
    <w:rsid w:val="00D07F5E"/>
    <w:rsid w:val="00D110A5"/>
    <w:rsid w:val="00D110F9"/>
    <w:rsid w:val="00D11538"/>
    <w:rsid w:val="00D11B49"/>
    <w:rsid w:val="00D12CBE"/>
    <w:rsid w:val="00D13093"/>
    <w:rsid w:val="00D132CB"/>
    <w:rsid w:val="00D13385"/>
    <w:rsid w:val="00D13922"/>
    <w:rsid w:val="00D13BA9"/>
    <w:rsid w:val="00D13C4B"/>
    <w:rsid w:val="00D143F1"/>
    <w:rsid w:val="00D147BB"/>
    <w:rsid w:val="00D1481B"/>
    <w:rsid w:val="00D14885"/>
    <w:rsid w:val="00D14B29"/>
    <w:rsid w:val="00D1548E"/>
    <w:rsid w:val="00D15639"/>
    <w:rsid w:val="00D1636E"/>
    <w:rsid w:val="00D16517"/>
    <w:rsid w:val="00D16AE2"/>
    <w:rsid w:val="00D174E9"/>
    <w:rsid w:val="00D177E1"/>
    <w:rsid w:val="00D178AC"/>
    <w:rsid w:val="00D17C63"/>
    <w:rsid w:val="00D200B1"/>
    <w:rsid w:val="00D204E1"/>
    <w:rsid w:val="00D20FD9"/>
    <w:rsid w:val="00D211F6"/>
    <w:rsid w:val="00D220B2"/>
    <w:rsid w:val="00D223A1"/>
    <w:rsid w:val="00D223D9"/>
    <w:rsid w:val="00D22C7B"/>
    <w:rsid w:val="00D22E04"/>
    <w:rsid w:val="00D23514"/>
    <w:rsid w:val="00D23EE6"/>
    <w:rsid w:val="00D2455A"/>
    <w:rsid w:val="00D24864"/>
    <w:rsid w:val="00D249EC"/>
    <w:rsid w:val="00D25413"/>
    <w:rsid w:val="00D25A9B"/>
    <w:rsid w:val="00D26773"/>
    <w:rsid w:val="00D269B8"/>
    <w:rsid w:val="00D27D49"/>
    <w:rsid w:val="00D27FD7"/>
    <w:rsid w:val="00D30590"/>
    <w:rsid w:val="00D3085E"/>
    <w:rsid w:val="00D30EF4"/>
    <w:rsid w:val="00D31C42"/>
    <w:rsid w:val="00D31E30"/>
    <w:rsid w:val="00D32BB4"/>
    <w:rsid w:val="00D331CB"/>
    <w:rsid w:val="00D33BF0"/>
    <w:rsid w:val="00D33CB2"/>
    <w:rsid w:val="00D33DED"/>
    <w:rsid w:val="00D33F07"/>
    <w:rsid w:val="00D33F78"/>
    <w:rsid w:val="00D33FC8"/>
    <w:rsid w:val="00D3462F"/>
    <w:rsid w:val="00D34CDE"/>
    <w:rsid w:val="00D34F41"/>
    <w:rsid w:val="00D35267"/>
    <w:rsid w:val="00D365CD"/>
    <w:rsid w:val="00D3791B"/>
    <w:rsid w:val="00D37D72"/>
    <w:rsid w:val="00D40304"/>
    <w:rsid w:val="00D403EF"/>
    <w:rsid w:val="00D404AC"/>
    <w:rsid w:val="00D404C6"/>
    <w:rsid w:val="00D4052E"/>
    <w:rsid w:val="00D405DC"/>
    <w:rsid w:val="00D40A31"/>
    <w:rsid w:val="00D40E51"/>
    <w:rsid w:val="00D4130F"/>
    <w:rsid w:val="00D421B7"/>
    <w:rsid w:val="00D4222F"/>
    <w:rsid w:val="00D42460"/>
    <w:rsid w:val="00D424C1"/>
    <w:rsid w:val="00D427C3"/>
    <w:rsid w:val="00D43650"/>
    <w:rsid w:val="00D446EE"/>
    <w:rsid w:val="00D44AE8"/>
    <w:rsid w:val="00D44C26"/>
    <w:rsid w:val="00D44D62"/>
    <w:rsid w:val="00D451C1"/>
    <w:rsid w:val="00D453D7"/>
    <w:rsid w:val="00D457A0"/>
    <w:rsid w:val="00D4654E"/>
    <w:rsid w:val="00D46E16"/>
    <w:rsid w:val="00D476FD"/>
    <w:rsid w:val="00D476FF"/>
    <w:rsid w:val="00D47E80"/>
    <w:rsid w:val="00D50FC0"/>
    <w:rsid w:val="00D51A18"/>
    <w:rsid w:val="00D526ED"/>
    <w:rsid w:val="00D528A3"/>
    <w:rsid w:val="00D52A02"/>
    <w:rsid w:val="00D52A25"/>
    <w:rsid w:val="00D52CF4"/>
    <w:rsid w:val="00D52DE6"/>
    <w:rsid w:val="00D5329E"/>
    <w:rsid w:val="00D53B67"/>
    <w:rsid w:val="00D53C20"/>
    <w:rsid w:val="00D54687"/>
    <w:rsid w:val="00D548DB"/>
    <w:rsid w:val="00D54C2A"/>
    <w:rsid w:val="00D54E30"/>
    <w:rsid w:val="00D54EC8"/>
    <w:rsid w:val="00D55085"/>
    <w:rsid w:val="00D550E8"/>
    <w:rsid w:val="00D55364"/>
    <w:rsid w:val="00D5541E"/>
    <w:rsid w:val="00D55F34"/>
    <w:rsid w:val="00D56108"/>
    <w:rsid w:val="00D56237"/>
    <w:rsid w:val="00D565A7"/>
    <w:rsid w:val="00D5688F"/>
    <w:rsid w:val="00D56B8A"/>
    <w:rsid w:val="00D56CC0"/>
    <w:rsid w:val="00D574D9"/>
    <w:rsid w:val="00D57B71"/>
    <w:rsid w:val="00D57BF1"/>
    <w:rsid w:val="00D57BFF"/>
    <w:rsid w:val="00D607B8"/>
    <w:rsid w:val="00D60AED"/>
    <w:rsid w:val="00D60C61"/>
    <w:rsid w:val="00D60D1E"/>
    <w:rsid w:val="00D610F4"/>
    <w:rsid w:val="00D6212C"/>
    <w:rsid w:val="00D62289"/>
    <w:rsid w:val="00D62B91"/>
    <w:rsid w:val="00D638E8"/>
    <w:rsid w:val="00D63A41"/>
    <w:rsid w:val="00D6430F"/>
    <w:rsid w:val="00D6433D"/>
    <w:rsid w:val="00D651AB"/>
    <w:rsid w:val="00D656D0"/>
    <w:rsid w:val="00D6597C"/>
    <w:rsid w:val="00D65BA4"/>
    <w:rsid w:val="00D65E83"/>
    <w:rsid w:val="00D66E66"/>
    <w:rsid w:val="00D671D3"/>
    <w:rsid w:val="00D677BD"/>
    <w:rsid w:val="00D67EE3"/>
    <w:rsid w:val="00D7047C"/>
    <w:rsid w:val="00D70BC9"/>
    <w:rsid w:val="00D70F5E"/>
    <w:rsid w:val="00D711EB"/>
    <w:rsid w:val="00D7150A"/>
    <w:rsid w:val="00D717C0"/>
    <w:rsid w:val="00D718FA"/>
    <w:rsid w:val="00D71DAF"/>
    <w:rsid w:val="00D72452"/>
    <w:rsid w:val="00D724E2"/>
    <w:rsid w:val="00D72864"/>
    <w:rsid w:val="00D72883"/>
    <w:rsid w:val="00D72885"/>
    <w:rsid w:val="00D72894"/>
    <w:rsid w:val="00D72F3E"/>
    <w:rsid w:val="00D7305F"/>
    <w:rsid w:val="00D735BE"/>
    <w:rsid w:val="00D74041"/>
    <w:rsid w:val="00D744FA"/>
    <w:rsid w:val="00D747C4"/>
    <w:rsid w:val="00D74E6B"/>
    <w:rsid w:val="00D74FC9"/>
    <w:rsid w:val="00D7523A"/>
    <w:rsid w:val="00D75450"/>
    <w:rsid w:val="00D75DF0"/>
    <w:rsid w:val="00D76091"/>
    <w:rsid w:val="00D76559"/>
    <w:rsid w:val="00D76B21"/>
    <w:rsid w:val="00D76DFC"/>
    <w:rsid w:val="00D77388"/>
    <w:rsid w:val="00D77C62"/>
    <w:rsid w:val="00D812EF"/>
    <w:rsid w:val="00D819A3"/>
    <w:rsid w:val="00D81B25"/>
    <w:rsid w:val="00D81C7E"/>
    <w:rsid w:val="00D81DE3"/>
    <w:rsid w:val="00D822F0"/>
    <w:rsid w:val="00D828FD"/>
    <w:rsid w:val="00D82A9C"/>
    <w:rsid w:val="00D82CBB"/>
    <w:rsid w:val="00D831DF"/>
    <w:rsid w:val="00D835BE"/>
    <w:rsid w:val="00D8360C"/>
    <w:rsid w:val="00D838A3"/>
    <w:rsid w:val="00D83B50"/>
    <w:rsid w:val="00D84087"/>
    <w:rsid w:val="00D8420C"/>
    <w:rsid w:val="00D8424F"/>
    <w:rsid w:val="00D84568"/>
    <w:rsid w:val="00D84A2E"/>
    <w:rsid w:val="00D84AD0"/>
    <w:rsid w:val="00D84DFD"/>
    <w:rsid w:val="00D851B9"/>
    <w:rsid w:val="00D854EF"/>
    <w:rsid w:val="00D85762"/>
    <w:rsid w:val="00D86B4B"/>
    <w:rsid w:val="00D86F00"/>
    <w:rsid w:val="00D87070"/>
    <w:rsid w:val="00D873E2"/>
    <w:rsid w:val="00D87AC3"/>
    <w:rsid w:val="00D9025A"/>
    <w:rsid w:val="00D90312"/>
    <w:rsid w:val="00D90BDC"/>
    <w:rsid w:val="00D910D1"/>
    <w:rsid w:val="00D91BCB"/>
    <w:rsid w:val="00D9207A"/>
    <w:rsid w:val="00D920AD"/>
    <w:rsid w:val="00D9268A"/>
    <w:rsid w:val="00D92770"/>
    <w:rsid w:val="00D92A1E"/>
    <w:rsid w:val="00D92BC5"/>
    <w:rsid w:val="00D92C91"/>
    <w:rsid w:val="00D9304C"/>
    <w:rsid w:val="00D9359D"/>
    <w:rsid w:val="00D935F0"/>
    <w:rsid w:val="00D937F8"/>
    <w:rsid w:val="00D93BB0"/>
    <w:rsid w:val="00D93DF7"/>
    <w:rsid w:val="00D946A3"/>
    <w:rsid w:val="00D9497C"/>
    <w:rsid w:val="00D949A4"/>
    <w:rsid w:val="00D95053"/>
    <w:rsid w:val="00D955AA"/>
    <w:rsid w:val="00D961CB"/>
    <w:rsid w:val="00D96854"/>
    <w:rsid w:val="00D96A24"/>
    <w:rsid w:val="00D96F02"/>
    <w:rsid w:val="00D97107"/>
    <w:rsid w:val="00D97E02"/>
    <w:rsid w:val="00D97E4F"/>
    <w:rsid w:val="00D97EFB"/>
    <w:rsid w:val="00DA009C"/>
    <w:rsid w:val="00DA043E"/>
    <w:rsid w:val="00DA089E"/>
    <w:rsid w:val="00DA1540"/>
    <w:rsid w:val="00DA17A2"/>
    <w:rsid w:val="00DA17AE"/>
    <w:rsid w:val="00DA1A7F"/>
    <w:rsid w:val="00DA1ED7"/>
    <w:rsid w:val="00DA214F"/>
    <w:rsid w:val="00DA2316"/>
    <w:rsid w:val="00DA24BE"/>
    <w:rsid w:val="00DA2660"/>
    <w:rsid w:val="00DA2A0A"/>
    <w:rsid w:val="00DA47D3"/>
    <w:rsid w:val="00DA5485"/>
    <w:rsid w:val="00DA5553"/>
    <w:rsid w:val="00DA5702"/>
    <w:rsid w:val="00DA629F"/>
    <w:rsid w:val="00DA6339"/>
    <w:rsid w:val="00DA66C0"/>
    <w:rsid w:val="00DA67F1"/>
    <w:rsid w:val="00DA6834"/>
    <w:rsid w:val="00DA6ABD"/>
    <w:rsid w:val="00DA6AD1"/>
    <w:rsid w:val="00DA7A64"/>
    <w:rsid w:val="00DB0106"/>
    <w:rsid w:val="00DB0B3A"/>
    <w:rsid w:val="00DB158F"/>
    <w:rsid w:val="00DB17D2"/>
    <w:rsid w:val="00DB1EE5"/>
    <w:rsid w:val="00DB1F3A"/>
    <w:rsid w:val="00DB22A2"/>
    <w:rsid w:val="00DB23CF"/>
    <w:rsid w:val="00DB252D"/>
    <w:rsid w:val="00DB259A"/>
    <w:rsid w:val="00DB264D"/>
    <w:rsid w:val="00DB298E"/>
    <w:rsid w:val="00DB2F8B"/>
    <w:rsid w:val="00DB33BB"/>
    <w:rsid w:val="00DB3453"/>
    <w:rsid w:val="00DB3E7D"/>
    <w:rsid w:val="00DB4210"/>
    <w:rsid w:val="00DB4B31"/>
    <w:rsid w:val="00DB5078"/>
    <w:rsid w:val="00DB53A6"/>
    <w:rsid w:val="00DB559D"/>
    <w:rsid w:val="00DB5881"/>
    <w:rsid w:val="00DB58E3"/>
    <w:rsid w:val="00DB5A10"/>
    <w:rsid w:val="00DB6ADF"/>
    <w:rsid w:val="00DB6AED"/>
    <w:rsid w:val="00DB6DBA"/>
    <w:rsid w:val="00DB71D6"/>
    <w:rsid w:val="00DB7216"/>
    <w:rsid w:val="00DB73B1"/>
    <w:rsid w:val="00DB766F"/>
    <w:rsid w:val="00DB79A4"/>
    <w:rsid w:val="00DB7DE8"/>
    <w:rsid w:val="00DC0492"/>
    <w:rsid w:val="00DC0A02"/>
    <w:rsid w:val="00DC1895"/>
    <w:rsid w:val="00DC1C42"/>
    <w:rsid w:val="00DC1D62"/>
    <w:rsid w:val="00DC1DE4"/>
    <w:rsid w:val="00DC1EAD"/>
    <w:rsid w:val="00DC24D6"/>
    <w:rsid w:val="00DC272F"/>
    <w:rsid w:val="00DC3BB3"/>
    <w:rsid w:val="00DC3BCB"/>
    <w:rsid w:val="00DC3BE0"/>
    <w:rsid w:val="00DC3CB0"/>
    <w:rsid w:val="00DC3DD5"/>
    <w:rsid w:val="00DC40F6"/>
    <w:rsid w:val="00DC4325"/>
    <w:rsid w:val="00DC45A2"/>
    <w:rsid w:val="00DC504C"/>
    <w:rsid w:val="00DC512B"/>
    <w:rsid w:val="00DC566D"/>
    <w:rsid w:val="00DC5BB1"/>
    <w:rsid w:val="00DC6585"/>
    <w:rsid w:val="00DC78C1"/>
    <w:rsid w:val="00DD0345"/>
    <w:rsid w:val="00DD0A43"/>
    <w:rsid w:val="00DD0BC7"/>
    <w:rsid w:val="00DD1226"/>
    <w:rsid w:val="00DD1665"/>
    <w:rsid w:val="00DD18FD"/>
    <w:rsid w:val="00DD2963"/>
    <w:rsid w:val="00DD36F9"/>
    <w:rsid w:val="00DD38A0"/>
    <w:rsid w:val="00DD3E0C"/>
    <w:rsid w:val="00DD3FAC"/>
    <w:rsid w:val="00DD402F"/>
    <w:rsid w:val="00DD42F5"/>
    <w:rsid w:val="00DD492A"/>
    <w:rsid w:val="00DD4990"/>
    <w:rsid w:val="00DD4D86"/>
    <w:rsid w:val="00DD4F81"/>
    <w:rsid w:val="00DD619B"/>
    <w:rsid w:val="00DD696B"/>
    <w:rsid w:val="00DD7156"/>
    <w:rsid w:val="00DD7D13"/>
    <w:rsid w:val="00DD7D8F"/>
    <w:rsid w:val="00DE05E3"/>
    <w:rsid w:val="00DE07D2"/>
    <w:rsid w:val="00DE0D6C"/>
    <w:rsid w:val="00DE0D7A"/>
    <w:rsid w:val="00DE167F"/>
    <w:rsid w:val="00DE18AB"/>
    <w:rsid w:val="00DE1DB3"/>
    <w:rsid w:val="00DE1DDE"/>
    <w:rsid w:val="00DE1F91"/>
    <w:rsid w:val="00DE1FE3"/>
    <w:rsid w:val="00DE2420"/>
    <w:rsid w:val="00DE2794"/>
    <w:rsid w:val="00DE29DD"/>
    <w:rsid w:val="00DE2A05"/>
    <w:rsid w:val="00DE2D0C"/>
    <w:rsid w:val="00DE3462"/>
    <w:rsid w:val="00DE3498"/>
    <w:rsid w:val="00DE3988"/>
    <w:rsid w:val="00DE3ABF"/>
    <w:rsid w:val="00DE3BD7"/>
    <w:rsid w:val="00DE3C52"/>
    <w:rsid w:val="00DE3D7B"/>
    <w:rsid w:val="00DE3E22"/>
    <w:rsid w:val="00DE41FF"/>
    <w:rsid w:val="00DE456E"/>
    <w:rsid w:val="00DE5150"/>
    <w:rsid w:val="00DE5A79"/>
    <w:rsid w:val="00DE6285"/>
    <w:rsid w:val="00DE6382"/>
    <w:rsid w:val="00DE71C2"/>
    <w:rsid w:val="00DE739E"/>
    <w:rsid w:val="00DE7414"/>
    <w:rsid w:val="00DE760B"/>
    <w:rsid w:val="00DE7A0E"/>
    <w:rsid w:val="00DE7DEA"/>
    <w:rsid w:val="00DE7EA9"/>
    <w:rsid w:val="00DF00FA"/>
    <w:rsid w:val="00DF024B"/>
    <w:rsid w:val="00DF083F"/>
    <w:rsid w:val="00DF08F2"/>
    <w:rsid w:val="00DF0C97"/>
    <w:rsid w:val="00DF0CDE"/>
    <w:rsid w:val="00DF110A"/>
    <w:rsid w:val="00DF1543"/>
    <w:rsid w:val="00DF16A6"/>
    <w:rsid w:val="00DF176B"/>
    <w:rsid w:val="00DF1B91"/>
    <w:rsid w:val="00DF2411"/>
    <w:rsid w:val="00DF25CD"/>
    <w:rsid w:val="00DF266B"/>
    <w:rsid w:val="00DF2824"/>
    <w:rsid w:val="00DF2EDF"/>
    <w:rsid w:val="00DF37F6"/>
    <w:rsid w:val="00DF3A66"/>
    <w:rsid w:val="00DF3BC6"/>
    <w:rsid w:val="00DF3F89"/>
    <w:rsid w:val="00DF4269"/>
    <w:rsid w:val="00DF4AE2"/>
    <w:rsid w:val="00DF524C"/>
    <w:rsid w:val="00DF5310"/>
    <w:rsid w:val="00DF59BF"/>
    <w:rsid w:val="00DF5AAA"/>
    <w:rsid w:val="00DF5BF0"/>
    <w:rsid w:val="00DF5C15"/>
    <w:rsid w:val="00DF6610"/>
    <w:rsid w:val="00DF6B8E"/>
    <w:rsid w:val="00DF6C48"/>
    <w:rsid w:val="00DF6D4E"/>
    <w:rsid w:val="00DF6DDD"/>
    <w:rsid w:val="00DF71F9"/>
    <w:rsid w:val="00DF7BF1"/>
    <w:rsid w:val="00E00240"/>
    <w:rsid w:val="00E00522"/>
    <w:rsid w:val="00E0057E"/>
    <w:rsid w:val="00E005C0"/>
    <w:rsid w:val="00E0174A"/>
    <w:rsid w:val="00E01881"/>
    <w:rsid w:val="00E01A11"/>
    <w:rsid w:val="00E01F3A"/>
    <w:rsid w:val="00E02FC7"/>
    <w:rsid w:val="00E03272"/>
    <w:rsid w:val="00E04A3C"/>
    <w:rsid w:val="00E04EFA"/>
    <w:rsid w:val="00E04FFC"/>
    <w:rsid w:val="00E0553F"/>
    <w:rsid w:val="00E05717"/>
    <w:rsid w:val="00E0586D"/>
    <w:rsid w:val="00E05B12"/>
    <w:rsid w:val="00E062C1"/>
    <w:rsid w:val="00E06606"/>
    <w:rsid w:val="00E06966"/>
    <w:rsid w:val="00E07B89"/>
    <w:rsid w:val="00E100DE"/>
    <w:rsid w:val="00E10419"/>
    <w:rsid w:val="00E10635"/>
    <w:rsid w:val="00E10B00"/>
    <w:rsid w:val="00E10EE8"/>
    <w:rsid w:val="00E11107"/>
    <w:rsid w:val="00E11576"/>
    <w:rsid w:val="00E11B93"/>
    <w:rsid w:val="00E11EAB"/>
    <w:rsid w:val="00E124B1"/>
    <w:rsid w:val="00E124E2"/>
    <w:rsid w:val="00E12A3E"/>
    <w:rsid w:val="00E12C36"/>
    <w:rsid w:val="00E12D69"/>
    <w:rsid w:val="00E13DC2"/>
    <w:rsid w:val="00E14184"/>
    <w:rsid w:val="00E14485"/>
    <w:rsid w:val="00E149E2"/>
    <w:rsid w:val="00E14DA3"/>
    <w:rsid w:val="00E14E50"/>
    <w:rsid w:val="00E15AB1"/>
    <w:rsid w:val="00E15C28"/>
    <w:rsid w:val="00E16178"/>
    <w:rsid w:val="00E16737"/>
    <w:rsid w:val="00E168BD"/>
    <w:rsid w:val="00E17454"/>
    <w:rsid w:val="00E17459"/>
    <w:rsid w:val="00E175C1"/>
    <w:rsid w:val="00E206C8"/>
    <w:rsid w:val="00E20A59"/>
    <w:rsid w:val="00E20B87"/>
    <w:rsid w:val="00E21050"/>
    <w:rsid w:val="00E211A5"/>
    <w:rsid w:val="00E21211"/>
    <w:rsid w:val="00E21952"/>
    <w:rsid w:val="00E21BF1"/>
    <w:rsid w:val="00E21CA6"/>
    <w:rsid w:val="00E21E23"/>
    <w:rsid w:val="00E221E0"/>
    <w:rsid w:val="00E22501"/>
    <w:rsid w:val="00E2285B"/>
    <w:rsid w:val="00E236DF"/>
    <w:rsid w:val="00E2372E"/>
    <w:rsid w:val="00E2379E"/>
    <w:rsid w:val="00E238A4"/>
    <w:rsid w:val="00E23C4C"/>
    <w:rsid w:val="00E23C91"/>
    <w:rsid w:val="00E2439C"/>
    <w:rsid w:val="00E2440C"/>
    <w:rsid w:val="00E25289"/>
    <w:rsid w:val="00E25E8C"/>
    <w:rsid w:val="00E26104"/>
    <w:rsid w:val="00E26647"/>
    <w:rsid w:val="00E26A1F"/>
    <w:rsid w:val="00E26CB9"/>
    <w:rsid w:val="00E270C7"/>
    <w:rsid w:val="00E271D2"/>
    <w:rsid w:val="00E27531"/>
    <w:rsid w:val="00E2757D"/>
    <w:rsid w:val="00E2768B"/>
    <w:rsid w:val="00E27B7F"/>
    <w:rsid w:val="00E27C85"/>
    <w:rsid w:val="00E27D10"/>
    <w:rsid w:val="00E27F31"/>
    <w:rsid w:val="00E30214"/>
    <w:rsid w:val="00E305E1"/>
    <w:rsid w:val="00E3121C"/>
    <w:rsid w:val="00E313B1"/>
    <w:rsid w:val="00E3156A"/>
    <w:rsid w:val="00E31AE4"/>
    <w:rsid w:val="00E32B7C"/>
    <w:rsid w:val="00E335B4"/>
    <w:rsid w:val="00E33940"/>
    <w:rsid w:val="00E344D5"/>
    <w:rsid w:val="00E34D77"/>
    <w:rsid w:val="00E34EC8"/>
    <w:rsid w:val="00E35D77"/>
    <w:rsid w:val="00E360DD"/>
    <w:rsid w:val="00E368C7"/>
    <w:rsid w:val="00E37219"/>
    <w:rsid w:val="00E37310"/>
    <w:rsid w:val="00E37BC8"/>
    <w:rsid w:val="00E37FAB"/>
    <w:rsid w:val="00E4061E"/>
    <w:rsid w:val="00E40937"/>
    <w:rsid w:val="00E40CC6"/>
    <w:rsid w:val="00E40D64"/>
    <w:rsid w:val="00E413AD"/>
    <w:rsid w:val="00E421E8"/>
    <w:rsid w:val="00E42400"/>
    <w:rsid w:val="00E42718"/>
    <w:rsid w:val="00E42E7F"/>
    <w:rsid w:val="00E434C7"/>
    <w:rsid w:val="00E43D78"/>
    <w:rsid w:val="00E44155"/>
    <w:rsid w:val="00E44331"/>
    <w:rsid w:val="00E443F4"/>
    <w:rsid w:val="00E445A9"/>
    <w:rsid w:val="00E448FE"/>
    <w:rsid w:val="00E44CF1"/>
    <w:rsid w:val="00E44D27"/>
    <w:rsid w:val="00E44FFC"/>
    <w:rsid w:val="00E455FB"/>
    <w:rsid w:val="00E4573B"/>
    <w:rsid w:val="00E463EA"/>
    <w:rsid w:val="00E46442"/>
    <w:rsid w:val="00E467E1"/>
    <w:rsid w:val="00E47784"/>
    <w:rsid w:val="00E477C6"/>
    <w:rsid w:val="00E478EF"/>
    <w:rsid w:val="00E47A6A"/>
    <w:rsid w:val="00E47B61"/>
    <w:rsid w:val="00E47E70"/>
    <w:rsid w:val="00E5047B"/>
    <w:rsid w:val="00E50801"/>
    <w:rsid w:val="00E50882"/>
    <w:rsid w:val="00E50A0E"/>
    <w:rsid w:val="00E510BB"/>
    <w:rsid w:val="00E51220"/>
    <w:rsid w:val="00E514CA"/>
    <w:rsid w:val="00E5201A"/>
    <w:rsid w:val="00E525D1"/>
    <w:rsid w:val="00E52732"/>
    <w:rsid w:val="00E52A1A"/>
    <w:rsid w:val="00E52C9F"/>
    <w:rsid w:val="00E5302D"/>
    <w:rsid w:val="00E5319C"/>
    <w:rsid w:val="00E5322F"/>
    <w:rsid w:val="00E53BB2"/>
    <w:rsid w:val="00E5456F"/>
    <w:rsid w:val="00E549BD"/>
    <w:rsid w:val="00E54CFE"/>
    <w:rsid w:val="00E555BF"/>
    <w:rsid w:val="00E558C0"/>
    <w:rsid w:val="00E55F06"/>
    <w:rsid w:val="00E55F23"/>
    <w:rsid w:val="00E56065"/>
    <w:rsid w:val="00E56191"/>
    <w:rsid w:val="00E561E4"/>
    <w:rsid w:val="00E5625A"/>
    <w:rsid w:val="00E56662"/>
    <w:rsid w:val="00E56975"/>
    <w:rsid w:val="00E56C31"/>
    <w:rsid w:val="00E56D37"/>
    <w:rsid w:val="00E571AB"/>
    <w:rsid w:val="00E57788"/>
    <w:rsid w:val="00E57854"/>
    <w:rsid w:val="00E578B9"/>
    <w:rsid w:val="00E57B1F"/>
    <w:rsid w:val="00E57B66"/>
    <w:rsid w:val="00E57B75"/>
    <w:rsid w:val="00E57CAC"/>
    <w:rsid w:val="00E60117"/>
    <w:rsid w:val="00E602AB"/>
    <w:rsid w:val="00E606E6"/>
    <w:rsid w:val="00E60715"/>
    <w:rsid w:val="00E6090F"/>
    <w:rsid w:val="00E60FA2"/>
    <w:rsid w:val="00E61597"/>
    <w:rsid w:val="00E615F5"/>
    <w:rsid w:val="00E61BE8"/>
    <w:rsid w:val="00E62264"/>
    <w:rsid w:val="00E62A0B"/>
    <w:rsid w:val="00E62B99"/>
    <w:rsid w:val="00E62FE4"/>
    <w:rsid w:val="00E639D3"/>
    <w:rsid w:val="00E63A11"/>
    <w:rsid w:val="00E642CF"/>
    <w:rsid w:val="00E643DC"/>
    <w:rsid w:val="00E649BB"/>
    <w:rsid w:val="00E653F8"/>
    <w:rsid w:val="00E65421"/>
    <w:rsid w:val="00E6597B"/>
    <w:rsid w:val="00E66D03"/>
    <w:rsid w:val="00E66E05"/>
    <w:rsid w:val="00E66E60"/>
    <w:rsid w:val="00E67948"/>
    <w:rsid w:val="00E67964"/>
    <w:rsid w:val="00E67A37"/>
    <w:rsid w:val="00E67ACF"/>
    <w:rsid w:val="00E67BA9"/>
    <w:rsid w:val="00E67C41"/>
    <w:rsid w:val="00E67EFA"/>
    <w:rsid w:val="00E701B7"/>
    <w:rsid w:val="00E701E0"/>
    <w:rsid w:val="00E703AF"/>
    <w:rsid w:val="00E705C5"/>
    <w:rsid w:val="00E70759"/>
    <w:rsid w:val="00E7092D"/>
    <w:rsid w:val="00E70945"/>
    <w:rsid w:val="00E70B07"/>
    <w:rsid w:val="00E70D58"/>
    <w:rsid w:val="00E72614"/>
    <w:rsid w:val="00E727A8"/>
    <w:rsid w:val="00E729BA"/>
    <w:rsid w:val="00E72E5D"/>
    <w:rsid w:val="00E732E7"/>
    <w:rsid w:val="00E73959"/>
    <w:rsid w:val="00E73E38"/>
    <w:rsid w:val="00E741F1"/>
    <w:rsid w:val="00E7456B"/>
    <w:rsid w:val="00E747B3"/>
    <w:rsid w:val="00E755B3"/>
    <w:rsid w:val="00E75974"/>
    <w:rsid w:val="00E759C5"/>
    <w:rsid w:val="00E764B7"/>
    <w:rsid w:val="00E764CA"/>
    <w:rsid w:val="00E76713"/>
    <w:rsid w:val="00E769E8"/>
    <w:rsid w:val="00E76AF4"/>
    <w:rsid w:val="00E77977"/>
    <w:rsid w:val="00E77A50"/>
    <w:rsid w:val="00E77AF0"/>
    <w:rsid w:val="00E77EE6"/>
    <w:rsid w:val="00E8007F"/>
    <w:rsid w:val="00E8119F"/>
    <w:rsid w:val="00E81D35"/>
    <w:rsid w:val="00E81DF8"/>
    <w:rsid w:val="00E821CD"/>
    <w:rsid w:val="00E82668"/>
    <w:rsid w:val="00E826F3"/>
    <w:rsid w:val="00E828D5"/>
    <w:rsid w:val="00E82C36"/>
    <w:rsid w:val="00E82DE4"/>
    <w:rsid w:val="00E8333B"/>
    <w:rsid w:val="00E8344C"/>
    <w:rsid w:val="00E83A3E"/>
    <w:rsid w:val="00E83BA1"/>
    <w:rsid w:val="00E83E63"/>
    <w:rsid w:val="00E864E0"/>
    <w:rsid w:val="00E86D3C"/>
    <w:rsid w:val="00E87275"/>
    <w:rsid w:val="00E873E7"/>
    <w:rsid w:val="00E87771"/>
    <w:rsid w:val="00E87CE0"/>
    <w:rsid w:val="00E87F98"/>
    <w:rsid w:val="00E907BF"/>
    <w:rsid w:val="00E90C96"/>
    <w:rsid w:val="00E91182"/>
    <w:rsid w:val="00E923AA"/>
    <w:rsid w:val="00E927C8"/>
    <w:rsid w:val="00E92817"/>
    <w:rsid w:val="00E92E63"/>
    <w:rsid w:val="00E93BDC"/>
    <w:rsid w:val="00E93F18"/>
    <w:rsid w:val="00E94186"/>
    <w:rsid w:val="00E942A9"/>
    <w:rsid w:val="00E94371"/>
    <w:rsid w:val="00E94703"/>
    <w:rsid w:val="00E950E6"/>
    <w:rsid w:val="00E9596D"/>
    <w:rsid w:val="00E95C98"/>
    <w:rsid w:val="00E96E56"/>
    <w:rsid w:val="00E96F58"/>
    <w:rsid w:val="00E970FB"/>
    <w:rsid w:val="00E97247"/>
    <w:rsid w:val="00E97472"/>
    <w:rsid w:val="00E977A8"/>
    <w:rsid w:val="00EA02C0"/>
    <w:rsid w:val="00EA0302"/>
    <w:rsid w:val="00EA033B"/>
    <w:rsid w:val="00EA08B8"/>
    <w:rsid w:val="00EA0BB4"/>
    <w:rsid w:val="00EA0DCB"/>
    <w:rsid w:val="00EA1235"/>
    <w:rsid w:val="00EA1CFE"/>
    <w:rsid w:val="00EA2794"/>
    <w:rsid w:val="00EA2A6F"/>
    <w:rsid w:val="00EA2E59"/>
    <w:rsid w:val="00EA3009"/>
    <w:rsid w:val="00EA3140"/>
    <w:rsid w:val="00EA33B3"/>
    <w:rsid w:val="00EA38DA"/>
    <w:rsid w:val="00EA3FE6"/>
    <w:rsid w:val="00EA441D"/>
    <w:rsid w:val="00EA5850"/>
    <w:rsid w:val="00EA600B"/>
    <w:rsid w:val="00EA62C1"/>
    <w:rsid w:val="00EA6736"/>
    <w:rsid w:val="00EA6B42"/>
    <w:rsid w:val="00EA6CAC"/>
    <w:rsid w:val="00EA72B4"/>
    <w:rsid w:val="00EA7560"/>
    <w:rsid w:val="00EA7E58"/>
    <w:rsid w:val="00EB016F"/>
    <w:rsid w:val="00EB0463"/>
    <w:rsid w:val="00EB04F6"/>
    <w:rsid w:val="00EB05F8"/>
    <w:rsid w:val="00EB0881"/>
    <w:rsid w:val="00EB1A20"/>
    <w:rsid w:val="00EB1A90"/>
    <w:rsid w:val="00EB1BA9"/>
    <w:rsid w:val="00EB2004"/>
    <w:rsid w:val="00EB269C"/>
    <w:rsid w:val="00EB2731"/>
    <w:rsid w:val="00EB298B"/>
    <w:rsid w:val="00EB29D2"/>
    <w:rsid w:val="00EB2E08"/>
    <w:rsid w:val="00EB33E7"/>
    <w:rsid w:val="00EB36FB"/>
    <w:rsid w:val="00EB4302"/>
    <w:rsid w:val="00EB5247"/>
    <w:rsid w:val="00EB53C3"/>
    <w:rsid w:val="00EB57BF"/>
    <w:rsid w:val="00EB6282"/>
    <w:rsid w:val="00EB6305"/>
    <w:rsid w:val="00EB6AB1"/>
    <w:rsid w:val="00EB75A1"/>
    <w:rsid w:val="00EB7EB1"/>
    <w:rsid w:val="00EC007B"/>
    <w:rsid w:val="00EC05F9"/>
    <w:rsid w:val="00EC0845"/>
    <w:rsid w:val="00EC096A"/>
    <w:rsid w:val="00EC0B55"/>
    <w:rsid w:val="00EC1873"/>
    <w:rsid w:val="00EC231B"/>
    <w:rsid w:val="00EC25BC"/>
    <w:rsid w:val="00EC3346"/>
    <w:rsid w:val="00EC3516"/>
    <w:rsid w:val="00EC3A06"/>
    <w:rsid w:val="00EC3F6E"/>
    <w:rsid w:val="00EC43CB"/>
    <w:rsid w:val="00EC4A59"/>
    <w:rsid w:val="00EC4DB4"/>
    <w:rsid w:val="00EC65B6"/>
    <w:rsid w:val="00EC6D0A"/>
    <w:rsid w:val="00EC6F04"/>
    <w:rsid w:val="00EC6FE9"/>
    <w:rsid w:val="00EC71D7"/>
    <w:rsid w:val="00EC7422"/>
    <w:rsid w:val="00EC74C8"/>
    <w:rsid w:val="00ED01D3"/>
    <w:rsid w:val="00ED08AA"/>
    <w:rsid w:val="00ED1058"/>
    <w:rsid w:val="00ED14BC"/>
    <w:rsid w:val="00ED1A82"/>
    <w:rsid w:val="00ED1EFD"/>
    <w:rsid w:val="00ED2328"/>
    <w:rsid w:val="00ED23B7"/>
    <w:rsid w:val="00ED383A"/>
    <w:rsid w:val="00ED4315"/>
    <w:rsid w:val="00ED4488"/>
    <w:rsid w:val="00ED45D4"/>
    <w:rsid w:val="00ED4B6B"/>
    <w:rsid w:val="00ED4C25"/>
    <w:rsid w:val="00ED5070"/>
    <w:rsid w:val="00ED5263"/>
    <w:rsid w:val="00ED5535"/>
    <w:rsid w:val="00ED737E"/>
    <w:rsid w:val="00ED7CD1"/>
    <w:rsid w:val="00ED7EA7"/>
    <w:rsid w:val="00ED7F02"/>
    <w:rsid w:val="00EE0955"/>
    <w:rsid w:val="00EE0A36"/>
    <w:rsid w:val="00EE0F85"/>
    <w:rsid w:val="00EE1616"/>
    <w:rsid w:val="00EE164F"/>
    <w:rsid w:val="00EE17FB"/>
    <w:rsid w:val="00EE1832"/>
    <w:rsid w:val="00EE1AF7"/>
    <w:rsid w:val="00EE2141"/>
    <w:rsid w:val="00EE23A0"/>
    <w:rsid w:val="00EE252E"/>
    <w:rsid w:val="00EE268E"/>
    <w:rsid w:val="00EE26CB"/>
    <w:rsid w:val="00EE27DE"/>
    <w:rsid w:val="00EE32A2"/>
    <w:rsid w:val="00EE3366"/>
    <w:rsid w:val="00EE39D4"/>
    <w:rsid w:val="00EE3B2D"/>
    <w:rsid w:val="00EE3DD3"/>
    <w:rsid w:val="00EE43C0"/>
    <w:rsid w:val="00EE4499"/>
    <w:rsid w:val="00EE4984"/>
    <w:rsid w:val="00EE4A4F"/>
    <w:rsid w:val="00EE5509"/>
    <w:rsid w:val="00EE5745"/>
    <w:rsid w:val="00EE589C"/>
    <w:rsid w:val="00EE5B94"/>
    <w:rsid w:val="00EE5C00"/>
    <w:rsid w:val="00EE623D"/>
    <w:rsid w:val="00EE686B"/>
    <w:rsid w:val="00EE6ACB"/>
    <w:rsid w:val="00EE6D7A"/>
    <w:rsid w:val="00EE6FF7"/>
    <w:rsid w:val="00EE71D2"/>
    <w:rsid w:val="00EE768D"/>
    <w:rsid w:val="00EE76B3"/>
    <w:rsid w:val="00EE7A62"/>
    <w:rsid w:val="00EE7D68"/>
    <w:rsid w:val="00EF01CA"/>
    <w:rsid w:val="00EF033F"/>
    <w:rsid w:val="00EF0BC1"/>
    <w:rsid w:val="00EF1104"/>
    <w:rsid w:val="00EF1235"/>
    <w:rsid w:val="00EF13A9"/>
    <w:rsid w:val="00EF1E1E"/>
    <w:rsid w:val="00EF2457"/>
    <w:rsid w:val="00EF2AF9"/>
    <w:rsid w:val="00EF2CB3"/>
    <w:rsid w:val="00EF31C0"/>
    <w:rsid w:val="00EF3490"/>
    <w:rsid w:val="00EF3DAB"/>
    <w:rsid w:val="00EF3F5F"/>
    <w:rsid w:val="00EF4189"/>
    <w:rsid w:val="00EF419B"/>
    <w:rsid w:val="00EF41A5"/>
    <w:rsid w:val="00EF442F"/>
    <w:rsid w:val="00EF4CA1"/>
    <w:rsid w:val="00EF5480"/>
    <w:rsid w:val="00EF5879"/>
    <w:rsid w:val="00EF5FA0"/>
    <w:rsid w:val="00EF6414"/>
    <w:rsid w:val="00EF65A6"/>
    <w:rsid w:val="00EF6ED6"/>
    <w:rsid w:val="00EF7756"/>
    <w:rsid w:val="00EF7A34"/>
    <w:rsid w:val="00F007BF"/>
    <w:rsid w:val="00F00A7F"/>
    <w:rsid w:val="00F01012"/>
    <w:rsid w:val="00F01540"/>
    <w:rsid w:val="00F01584"/>
    <w:rsid w:val="00F0181E"/>
    <w:rsid w:val="00F02997"/>
    <w:rsid w:val="00F0395B"/>
    <w:rsid w:val="00F050A0"/>
    <w:rsid w:val="00F0526A"/>
    <w:rsid w:val="00F0586C"/>
    <w:rsid w:val="00F059B0"/>
    <w:rsid w:val="00F05A8F"/>
    <w:rsid w:val="00F05B7E"/>
    <w:rsid w:val="00F05CE2"/>
    <w:rsid w:val="00F065B4"/>
    <w:rsid w:val="00F06B6A"/>
    <w:rsid w:val="00F06EC3"/>
    <w:rsid w:val="00F07497"/>
    <w:rsid w:val="00F07787"/>
    <w:rsid w:val="00F07BDE"/>
    <w:rsid w:val="00F07C97"/>
    <w:rsid w:val="00F07D92"/>
    <w:rsid w:val="00F07F80"/>
    <w:rsid w:val="00F10028"/>
    <w:rsid w:val="00F10042"/>
    <w:rsid w:val="00F100EC"/>
    <w:rsid w:val="00F10833"/>
    <w:rsid w:val="00F10848"/>
    <w:rsid w:val="00F1095A"/>
    <w:rsid w:val="00F10D29"/>
    <w:rsid w:val="00F10E9A"/>
    <w:rsid w:val="00F10EF4"/>
    <w:rsid w:val="00F10FB2"/>
    <w:rsid w:val="00F118C2"/>
    <w:rsid w:val="00F11B6D"/>
    <w:rsid w:val="00F120E0"/>
    <w:rsid w:val="00F1223C"/>
    <w:rsid w:val="00F12398"/>
    <w:rsid w:val="00F129BA"/>
    <w:rsid w:val="00F129BE"/>
    <w:rsid w:val="00F12C7D"/>
    <w:rsid w:val="00F12EF9"/>
    <w:rsid w:val="00F1324F"/>
    <w:rsid w:val="00F132B6"/>
    <w:rsid w:val="00F1343F"/>
    <w:rsid w:val="00F1424A"/>
    <w:rsid w:val="00F149F5"/>
    <w:rsid w:val="00F14D0C"/>
    <w:rsid w:val="00F15117"/>
    <w:rsid w:val="00F15AA4"/>
    <w:rsid w:val="00F1619B"/>
    <w:rsid w:val="00F162F7"/>
    <w:rsid w:val="00F168B6"/>
    <w:rsid w:val="00F16BDD"/>
    <w:rsid w:val="00F16D4F"/>
    <w:rsid w:val="00F175DD"/>
    <w:rsid w:val="00F17AF8"/>
    <w:rsid w:val="00F17C9C"/>
    <w:rsid w:val="00F20E82"/>
    <w:rsid w:val="00F2120A"/>
    <w:rsid w:val="00F2129E"/>
    <w:rsid w:val="00F216A9"/>
    <w:rsid w:val="00F21774"/>
    <w:rsid w:val="00F2195E"/>
    <w:rsid w:val="00F21A4F"/>
    <w:rsid w:val="00F22614"/>
    <w:rsid w:val="00F22962"/>
    <w:rsid w:val="00F230EE"/>
    <w:rsid w:val="00F23566"/>
    <w:rsid w:val="00F236DF"/>
    <w:rsid w:val="00F237F5"/>
    <w:rsid w:val="00F24031"/>
    <w:rsid w:val="00F247F8"/>
    <w:rsid w:val="00F256A1"/>
    <w:rsid w:val="00F256AF"/>
    <w:rsid w:val="00F25801"/>
    <w:rsid w:val="00F2636E"/>
    <w:rsid w:val="00F26A13"/>
    <w:rsid w:val="00F2748F"/>
    <w:rsid w:val="00F27D94"/>
    <w:rsid w:val="00F30B7C"/>
    <w:rsid w:val="00F30BDA"/>
    <w:rsid w:val="00F30D31"/>
    <w:rsid w:val="00F311A8"/>
    <w:rsid w:val="00F31563"/>
    <w:rsid w:val="00F31F16"/>
    <w:rsid w:val="00F31F44"/>
    <w:rsid w:val="00F325DB"/>
    <w:rsid w:val="00F327DC"/>
    <w:rsid w:val="00F32DA3"/>
    <w:rsid w:val="00F33068"/>
    <w:rsid w:val="00F330FD"/>
    <w:rsid w:val="00F332FA"/>
    <w:rsid w:val="00F335B8"/>
    <w:rsid w:val="00F336DC"/>
    <w:rsid w:val="00F33FE8"/>
    <w:rsid w:val="00F34205"/>
    <w:rsid w:val="00F35716"/>
    <w:rsid w:val="00F35973"/>
    <w:rsid w:val="00F35D25"/>
    <w:rsid w:val="00F35FFF"/>
    <w:rsid w:val="00F360BF"/>
    <w:rsid w:val="00F36350"/>
    <w:rsid w:val="00F364BC"/>
    <w:rsid w:val="00F36577"/>
    <w:rsid w:val="00F3725C"/>
    <w:rsid w:val="00F37452"/>
    <w:rsid w:val="00F37904"/>
    <w:rsid w:val="00F40AA7"/>
    <w:rsid w:val="00F40BB3"/>
    <w:rsid w:val="00F40D00"/>
    <w:rsid w:val="00F41352"/>
    <w:rsid w:val="00F413C7"/>
    <w:rsid w:val="00F41B12"/>
    <w:rsid w:val="00F4272F"/>
    <w:rsid w:val="00F42917"/>
    <w:rsid w:val="00F43052"/>
    <w:rsid w:val="00F43213"/>
    <w:rsid w:val="00F432B2"/>
    <w:rsid w:val="00F4356A"/>
    <w:rsid w:val="00F435DA"/>
    <w:rsid w:val="00F435EC"/>
    <w:rsid w:val="00F43C72"/>
    <w:rsid w:val="00F43E24"/>
    <w:rsid w:val="00F43F9F"/>
    <w:rsid w:val="00F4408E"/>
    <w:rsid w:val="00F4477C"/>
    <w:rsid w:val="00F44DC9"/>
    <w:rsid w:val="00F44FE4"/>
    <w:rsid w:val="00F45F5C"/>
    <w:rsid w:val="00F46101"/>
    <w:rsid w:val="00F4680F"/>
    <w:rsid w:val="00F4697C"/>
    <w:rsid w:val="00F46B13"/>
    <w:rsid w:val="00F46C5F"/>
    <w:rsid w:val="00F47344"/>
    <w:rsid w:val="00F4773B"/>
    <w:rsid w:val="00F47ADA"/>
    <w:rsid w:val="00F47E0B"/>
    <w:rsid w:val="00F47E83"/>
    <w:rsid w:val="00F506D0"/>
    <w:rsid w:val="00F50FF4"/>
    <w:rsid w:val="00F51238"/>
    <w:rsid w:val="00F51D76"/>
    <w:rsid w:val="00F51F58"/>
    <w:rsid w:val="00F522AC"/>
    <w:rsid w:val="00F523BD"/>
    <w:rsid w:val="00F52565"/>
    <w:rsid w:val="00F5269E"/>
    <w:rsid w:val="00F5270F"/>
    <w:rsid w:val="00F52E78"/>
    <w:rsid w:val="00F530BD"/>
    <w:rsid w:val="00F540A1"/>
    <w:rsid w:val="00F54250"/>
    <w:rsid w:val="00F544AF"/>
    <w:rsid w:val="00F54D88"/>
    <w:rsid w:val="00F54E03"/>
    <w:rsid w:val="00F55237"/>
    <w:rsid w:val="00F553E7"/>
    <w:rsid w:val="00F556C4"/>
    <w:rsid w:val="00F55ACC"/>
    <w:rsid w:val="00F56448"/>
    <w:rsid w:val="00F566BC"/>
    <w:rsid w:val="00F56712"/>
    <w:rsid w:val="00F57133"/>
    <w:rsid w:val="00F5721A"/>
    <w:rsid w:val="00F577E0"/>
    <w:rsid w:val="00F57A49"/>
    <w:rsid w:val="00F57A80"/>
    <w:rsid w:val="00F57BB5"/>
    <w:rsid w:val="00F60643"/>
    <w:rsid w:val="00F608B7"/>
    <w:rsid w:val="00F61295"/>
    <w:rsid w:val="00F614F4"/>
    <w:rsid w:val="00F615B3"/>
    <w:rsid w:val="00F61830"/>
    <w:rsid w:val="00F61A53"/>
    <w:rsid w:val="00F62533"/>
    <w:rsid w:val="00F6256D"/>
    <w:rsid w:val="00F62AF9"/>
    <w:rsid w:val="00F62C4E"/>
    <w:rsid w:val="00F637EC"/>
    <w:rsid w:val="00F63AC2"/>
    <w:rsid w:val="00F642A0"/>
    <w:rsid w:val="00F64B8A"/>
    <w:rsid w:val="00F6507D"/>
    <w:rsid w:val="00F650C8"/>
    <w:rsid w:val="00F65331"/>
    <w:rsid w:val="00F658C7"/>
    <w:rsid w:val="00F65BBB"/>
    <w:rsid w:val="00F65CD4"/>
    <w:rsid w:val="00F65FAE"/>
    <w:rsid w:val="00F6698A"/>
    <w:rsid w:val="00F6747B"/>
    <w:rsid w:val="00F67689"/>
    <w:rsid w:val="00F67755"/>
    <w:rsid w:val="00F67F76"/>
    <w:rsid w:val="00F7072B"/>
    <w:rsid w:val="00F71209"/>
    <w:rsid w:val="00F7124C"/>
    <w:rsid w:val="00F71269"/>
    <w:rsid w:val="00F71826"/>
    <w:rsid w:val="00F72A0E"/>
    <w:rsid w:val="00F72D62"/>
    <w:rsid w:val="00F7316A"/>
    <w:rsid w:val="00F73209"/>
    <w:rsid w:val="00F7356C"/>
    <w:rsid w:val="00F73879"/>
    <w:rsid w:val="00F743B1"/>
    <w:rsid w:val="00F74EDF"/>
    <w:rsid w:val="00F75193"/>
    <w:rsid w:val="00F76255"/>
    <w:rsid w:val="00F76697"/>
    <w:rsid w:val="00F76EA5"/>
    <w:rsid w:val="00F7755F"/>
    <w:rsid w:val="00F7775D"/>
    <w:rsid w:val="00F77F83"/>
    <w:rsid w:val="00F77FB3"/>
    <w:rsid w:val="00F80207"/>
    <w:rsid w:val="00F80866"/>
    <w:rsid w:val="00F80A61"/>
    <w:rsid w:val="00F80BBC"/>
    <w:rsid w:val="00F81530"/>
    <w:rsid w:val="00F821ED"/>
    <w:rsid w:val="00F828F7"/>
    <w:rsid w:val="00F82E69"/>
    <w:rsid w:val="00F8329A"/>
    <w:rsid w:val="00F8340C"/>
    <w:rsid w:val="00F83822"/>
    <w:rsid w:val="00F8389F"/>
    <w:rsid w:val="00F838B7"/>
    <w:rsid w:val="00F83B13"/>
    <w:rsid w:val="00F83CC8"/>
    <w:rsid w:val="00F84593"/>
    <w:rsid w:val="00F84AAB"/>
    <w:rsid w:val="00F84CDA"/>
    <w:rsid w:val="00F850B6"/>
    <w:rsid w:val="00F8533F"/>
    <w:rsid w:val="00F85F74"/>
    <w:rsid w:val="00F86446"/>
    <w:rsid w:val="00F86B77"/>
    <w:rsid w:val="00F86D69"/>
    <w:rsid w:val="00F87194"/>
    <w:rsid w:val="00F878D0"/>
    <w:rsid w:val="00F90781"/>
    <w:rsid w:val="00F90A0E"/>
    <w:rsid w:val="00F90EAB"/>
    <w:rsid w:val="00F918B4"/>
    <w:rsid w:val="00F92126"/>
    <w:rsid w:val="00F92240"/>
    <w:rsid w:val="00F92952"/>
    <w:rsid w:val="00F93298"/>
    <w:rsid w:val="00F9358D"/>
    <w:rsid w:val="00F935F1"/>
    <w:rsid w:val="00F93977"/>
    <w:rsid w:val="00F939FA"/>
    <w:rsid w:val="00F93BB1"/>
    <w:rsid w:val="00F93CDE"/>
    <w:rsid w:val="00F93D7F"/>
    <w:rsid w:val="00F94446"/>
    <w:rsid w:val="00F94645"/>
    <w:rsid w:val="00F94AB1"/>
    <w:rsid w:val="00F954E2"/>
    <w:rsid w:val="00F9589F"/>
    <w:rsid w:val="00F96E4E"/>
    <w:rsid w:val="00F96F89"/>
    <w:rsid w:val="00F971FF"/>
    <w:rsid w:val="00F97FA1"/>
    <w:rsid w:val="00FA017A"/>
    <w:rsid w:val="00FA07C6"/>
    <w:rsid w:val="00FA08BF"/>
    <w:rsid w:val="00FA18AF"/>
    <w:rsid w:val="00FA1B05"/>
    <w:rsid w:val="00FA1D36"/>
    <w:rsid w:val="00FA1DAD"/>
    <w:rsid w:val="00FA21C2"/>
    <w:rsid w:val="00FA2482"/>
    <w:rsid w:val="00FA29F3"/>
    <w:rsid w:val="00FA2DB4"/>
    <w:rsid w:val="00FA2DFB"/>
    <w:rsid w:val="00FA2FB5"/>
    <w:rsid w:val="00FA385D"/>
    <w:rsid w:val="00FA3A6D"/>
    <w:rsid w:val="00FA3B1D"/>
    <w:rsid w:val="00FA4057"/>
    <w:rsid w:val="00FA451C"/>
    <w:rsid w:val="00FA52BC"/>
    <w:rsid w:val="00FA549D"/>
    <w:rsid w:val="00FA54B5"/>
    <w:rsid w:val="00FA559F"/>
    <w:rsid w:val="00FA56C6"/>
    <w:rsid w:val="00FA62BA"/>
    <w:rsid w:val="00FA63A5"/>
    <w:rsid w:val="00FA6FB7"/>
    <w:rsid w:val="00FA72C9"/>
    <w:rsid w:val="00FA7456"/>
    <w:rsid w:val="00FA79F4"/>
    <w:rsid w:val="00FA7C15"/>
    <w:rsid w:val="00FA7F22"/>
    <w:rsid w:val="00FB0514"/>
    <w:rsid w:val="00FB0B28"/>
    <w:rsid w:val="00FB13A0"/>
    <w:rsid w:val="00FB13E1"/>
    <w:rsid w:val="00FB2036"/>
    <w:rsid w:val="00FB240D"/>
    <w:rsid w:val="00FB2EBF"/>
    <w:rsid w:val="00FB344E"/>
    <w:rsid w:val="00FB3938"/>
    <w:rsid w:val="00FB3B4D"/>
    <w:rsid w:val="00FB3C04"/>
    <w:rsid w:val="00FB3E80"/>
    <w:rsid w:val="00FB406C"/>
    <w:rsid w:val="00FB4341"/>
    <w:rsid w:val="00FB54B4"/>
    <w:rsid w:val="00FB5E39"/>
    <w:rsid w:val="00FB600D"/>
    <w:rsid w:val="00FC0234"/>
    <w:rsid w:val="00FC0704"/>
    <w:rsid w:val="00FC09D9"/>
    <w:rsid w:val="00FC0BF3"/>
    <w:rsid w:val="00FC0E71"/>
    <w:rsid w:val="00FC182C"/>
    <w:rsid w:val="00FC1CED"/>
    <w:rsid w:val="00FC2A66"/>
    <w:rsid w:val="00FC2CBF"/>
    <w:rsid w:val="00FC2F13"/>
    <w:rsid w:val="00FC37D7"/>
    <w:rsid w:val="00FC3B45"/>
    <w:rsid w:val="00FC3D4C"/>
    <w:rsid w:val="00FC3F9D"/>
    <w:rsid w:val="00FC525B"/>
    <w:rsid w:val="00FC5565"/>
    <w:rsid w:val="00FC5CC1"/>
    <w:rsid w:val="00FC5D36"/>
    <w:rsid w:val="00FC5FC5"/>
    <w:rsid w:val="00FC62FE"/>
    <w:rsid w:val="00FC6307"/>
    <w:rsid w:val="00FC6F29"/>
    <w:rsid w:val="00FC797E"/>
    <w:rsid w:val="00FC7DD8"/>
    <w:rsid w:val="00FC7E03"/>
    <w:rsid w:val="00FC7F8E"/>
    <w:rsid w:val="00FD05F9"/>
    <w:rsid w:val="00FD07C4"/>
    <w:rsid w:val="00FD0AF2"/>
    <w:rsid w:val="00FD0B1C"/>
    <w:rsid w:val="00FD1F41"/>
    <w:rsid w:val="00FD212C"/>
    <w:rsid w:val="00FD264A"/>
    <w:rsid w:val="00FD2B63"/>
    <w:rsid w:val="00FD32CC"/>
    <w:rsid w:val="00FD34FF"/>
    <w:rsid w:val="00FD37DA"/>
    <w:rsid w:val="00FD3BED"/>
    <w:rsid w:val="00FD3D52"/>
    <w:rsid w:val="00FD4B7A"/>
    <w:rsid w:val="00FD55AC"/>
    <w:rsid w:val="00FD6120"/>
    <w:rsid w:val="00FD636D"/>
    <w:rsid w:val="00FD6784"/>
    <w:rsid w:val="00FD6CAF"/>
    <w:rsid w:val="00FD7316"/>
    <w:rsid w:val="00FD7694"/>
    <w:rsid w:val="00FD7DB1"/>
    <w:rsid w:val="00FE05D5"/>
    <w:rsid w:val="00FE08DD"/>
    <w:rsid w:val="00FE0E8E"/>
    <w:rsid w:val="00FE0EAA"/>
    <w:rsid w:val="00FE1184"/>
    <w:rsid w:val="00FE132D"/>
    <w:rsid w:val="00FE2141"/>
    <w:rsid w:val="00FE2659"/>
    <w:rsid w:val="00FE28A7"/>
    <w:rsid w:val="00FE35FE"/>
    <w:rsid w:val="00FE36FE"/>
    <w:rsid w:val="00FE3DFB"/>
    <w:rsid w:val="00FE40BB"/>
    <w:rsid w:val="00FE4138"/>
    <w:rsid w:val="00FE47FD"/>
    <w:rsid w:val="00FE48A0"/>
    <w:rsid w:val="00FE4DE9"/>
    <w:rsid w:val="00FE4F8A"/>
    <w:rsid w:val="00FE534C"/>
    <w:rsid w:val="00FE53E6"/>
    <w:rsid w:val="00FE5B31"/>
    <w:rsid w:val="00FE6251"/>
    <w:rsid w:val="00FE7351"/>
    <w:rsid w:val="00FE748F"/>
    <w:rsid w:val="00FE77F6"/>
    <w:rsid w:val="00FF05F0"/>
    <w:rsid w:val="00FF1DCA"/>
    <w:rsid w:val="00FF24DA"/>
    <w:rsid w:val="00FF24FC"/>
    <w:rsid w:val="00FF30F0"/>
    <w:rsid w:val="00FF359B"/>
    <w:rsid w:val="00FF3A3E"/>
    <w:rsid w:val="00FF4FDC"/>
    <w:rsid w:val="00FF58EF"/>
    <w:rsid w:val="00FF5F12"/>
    <w:rsid w:val="00FF6458"/>
    <w:rsid w:val="00FF6633"/>
    <w:rsid w:val="00FF6749"/>
    <w:rsid w:val="00FF7056"/>
    <w:rsid w:val="00FF7694"/>
    <w:rsid w:val="00FF78EA"/>
    <w:rsid w:val="00FF79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7112650-EED3-4708-9BAC-F2BC417C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2378"/>
    <w:pPr>
      <w:spacing w:after="200" w:line="276" w:lineRule="auto"/>
    </w:pPr>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E93BDC"/>
    <w:pPr>
      <w:autoSpaceDE w:val="0"/>
      <w:autoSpaceDN w:val="0"/>
      <w:adjustRightInd w:val="0"/>
    </w:pPr>
    <w:rPr>
      <w:rFonts w:ascii="Times New Roman" w:hAnsi="Times New Roman"/>
      <w:color w:val="000000"/>
      <w:sz w:val="24"/>
      <w:szCs w:val="24"/>
      <w:lang w:val="en-US" w:eastAsia="en-US"/>
    </w:rPr>
  </w:style>
  <w:style w:type="paragraph" w:styleId="a3">
    <w:name w:val="Balloon Text"/>
    <w:basedOn w:val="a"/>
    <w:link w:val="a4"/>
    <w:uiPriority w:val="99"/>
    <w:semiHidden/>
    <w:rsid w:val="000A58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0A58D4"/>
    <w:rPr>
      <w:rFonts w:ascii="Tahoma" w:hAnsi="Tahoma" w:cs="Tahoma"/>
      <w:sz w:val="16"/>
      <w:szCs w:val="16"/>
    </w:rPr>
  </w:style>
  <w:style w:type="paragraph" w:styleId="a5">
    <w:name w:val="footnote text"/>
    <w:aliases w:val="single space,fn,FOOTNOTES,Footnote text,ft,ADB,ADB Char,single space Char Char,Fußnotentext Char,Footnote Text Char2 Char,Footnote Text Char1 Char Char,Footnote Text Char2 Char Char Char,Footno,Footnote,Footnote Text Char1,Fu?notentext Ch"/>
    <w:basedOn w:val="a"/>
    <w:link w:val="a6"/>
    <w:uiPriority w:val="99"/>
    <w:rsid w:val="00D110F9"/>
    <w:pPr>
      <w:spacing w:after="0" w:line="240" w:lineRule="auto"/>
    </w:pPr>
    <w:rPr>
      <w:sz w:val="20"/>
      <w:szCs w:val="20"/>
    </w:rPr>
  </w:style>
  <w:style w:type="character" w:customStyle="1" w:styleId="FootnoteTextChar">
    <w:name w:val="Footnote Text Char"/>
    <w:aliases w:val="single space Char,fn Char,FOOTNOTES Char,Footnote text Char,ft Char,ADB Char1,ADB Char Char,single space Char Char Char,Fußnotentext Char Char,Footnote Text Char2 Char Char,Footnote Text Char1 Char Char Char,Footno Char,Footnote Char"/>
    <w:basedOn w:val="a0"/>
    <w:uiPriority w:val="99"/>
    <w:semiHidden/>
    <w:locked/>
    <w:rsid w:val="0053128A"/>
    <w:rPr>
      <w:rFonts w:cs="Times New Roman"/>
      <w:sz w:val="20"/>
      <w:szCs w:val="20"/>
      <w:lang w:val="en-US" w:eastAsia="en-US"/>
    </w:rPr>
  </w:style>
  <w:style w:type="character" w:customStyle="1" w:styleId="a6">
    <w:name w:val="Текст сноски Знак"/>
    <w:aliases w:val="single space Знак,fn Знак,FOOTNOTES Знак,Footnote text Знак,ft Знак,ADB Знак,ADB Char Знак,single space Char Char Знак,Fußnotentext Char Знак,Footnote Text Char2 Char Знак,Footnote Text Char1 Char Char Знак,Footno Знак,Footnote Знак"/>
    <w:basedOn w:val="a0"/>
    <w:link w:val="a5"/>
    <w:uiPriority w:val="99"/>
    <w:locked/>
    <w:rsid w:val="00D110F9"/>
    <w:rPr>
      <w:rFonts w:cs="Times New Roman"/>
      <w:sz w:val="20"/>
      <w:szCs w:val="20"/>
    </w:rPr>
  </w:style>
  <w:style w:type="character" w:styleId="a7">
    <w:name w:val="footnote reference"/>
    <w:aliases w:val="ftref,Footnote Reference Number,Footnote Reference_LVL6,Footnote Reference_LVL61,Footnote Reference_LVL62,Footnote Reference_LVL63,Footnote Reference_LVL64,16 Point,Superscript 6 Point,Знак сноски-FN"/>
    <w:basedOn w:val="a0"/>
    <w:uiPriority w:val="99"/>
    <w:rsid w:val="00D110F9"/>
    <w:rPr>
      <w:rFonts w:cs="Times New Roman"/>
      <w:vertAlign w:val="superscript"/>
    </w:rPr>
  </w:style>
  <w:style w:type="table" w:styleId="a8">
    <w:name w:val="Table Grid"/>
    <w:basedOn w:val="a1"/>
    <w:uiPriority w:val="99"/>
    <w:rsid w:val="00EE27D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link w:val="aa"/>
    <w:uiPriority w:val="99"/>
    <w:qFormat/>
    <w:rsid w:val="00C65C63"/>
    <w:pPr>
      <w:spacing w:after="0" w:line="240" w:lineRule="auto"/>
      <w:ind w:left="720"/>
      <w:contextualSpacing/>
    </w:pPr>
    <w:rPr>
      <w:rFonts w:ascii="Times New Roman" w:hAnsi="Times New Roman"/>
      <w:sz w:val="24"/>
      <w:szCs w:val="24"/>
    </w:rPr>
  </w:style>
  <w:style w:type="character" w:customStyle="1" w:styleId="aa">
    <w:name w:val="Абзац списка Знак"/>
    <w:basedOn w:val="a0"/>
    <w:link w:val="a9"/>
    <w:uiPriority w:val="99"/>
    <w:locked/>
    <w:rsid w:val="00C65C63"/>
    <w:rPr>
      <w:rFonts w:ascii="Times New Roman" w:hAnsi="Times New Roman" w:cs="Times New Roman"/>
      <w:sz w:val="24"/>
      <w:szCs w:val="24"/>
    </w:rPr>
  </w:style>
  <w:style w:type="paragraph" w:styleId="1">
    <w:name w:val="toc 1"/>
    <w:basedOn w:val="a"/>
    <w:next w:val="a"/>
    <w:autoRedefine/>
    <w:uiPriority w:val="99"/>
    <w:rsid w:val="009A670D"/>
    <w:pPr>
      <w:tabs>
        <w:tab w:val="left" w:pos="720"/>
        <w:tab w:val="right" w:leader="dot" w:pos="9360"/>
      </w:tabs>
      <w:spacing w:before="240" w:after="120" w:line="240" w:lineRule="auto"/>
    </w:pPr>
    <w:rPr>
      <w:rFonts w:ascii="Times New Roman" w:hAnsi="Times New Roman"/>
      <w:b/>
      <w:bCs/>
      <w:sz w:val="24"/>
      <w:szCs w:val="24"/>
    </w:rPr>
  </w:style>
  <w:style w:type="paragraph" w:styleId="ab">
    <w:name w:val="header"/>
    <w:basedOn w:val="a"/>
    <w:link w:val="ac"/>
    <w:uiPriority w:val="99"/>
    <w:rsid w:val="008D7FB5"/>
    <w:pPr>
      <w:tabs>
        <w:tab w:val="center" w:pos="4680"/>
        <w:tab w:val="right" w:pos="9360"/>
      </w:tabs>
      <w:spacing w:after="0" w:line="240" w:lineRule="auto"/>
    </w:pPr>
  </w:style>
  <w:style w:type="character" w:customStyle="1" w:styleId="ac">
    <w:name w:val="Верхний колонтитул Знак"/>
    <w:basedOn w:val="a0"/>
    <w:link w:val="ab"/>
    <w:uiPriority w:val="99"/>
    <w:locked/>
    <w:rsid w:val="008D7FB5"/>
    <w:rPr>
      <w:rFonts w:cs="Times New Roman"/>
    </w:rPr>
  </w:style>
  <w:style w:type="paragraph" w:styleId="ad">
    <w:name w:val="footer"/>
    <w:basedOn w:val="a"/>
    <w:link w:val="ae"/>
    <w:uiPriority w:val="99"/>
    <w:rsid w:val="008D7FB5"/>
    <w:pPr>
      <w:tabs>
        <w:tab w:val="center" w:pos="4680"/>
        <w:tab w:val="right" w:pos="9360"/>
      </w:tabs>
      <w:spacing w:after="0" w:line="240" w:lineRule="auto"/>
    </w:pPr>
  </w:style>
  <w:style w:type="character" w:customStyle="1" w:styleId="ae">
    <w:name w:val="Нижний колонтитул Знак"/>
    <w:basedOn w:val="a0"/>
    <w:link w:val="ad"/>
    <w:uiPriority w:val="99"/>
    <w:locked/>
    <w:rsid w:val="008D7FB5"/>
    <w:rPr>
      <w:rFonts w:cs="Times New Roman"/>
    </w:rPr>
  </w:style>
  <w:style w:type="paragraph" w:customStyle="1" w:styleId="Task-luettelo">
    <w:name w:val="Task-luettelo"/>
    <w:basedOn w:val="a"/>
    <w:uiPriority w:val="99"/>
    <w:rsid w:val="001B6B74"/>
    <w:pPr>
      <w:numPr>
        <w:numId w:val="7"/>
      </w:numPr>
      <w:tabs>
        <w:tab w:val="left" w:pos="720"/>
      </w:tabs>
      <w:spacing w:before="60" w:after="60" w:line="240" w:lineRule="auto"/>
      <w:jc w:val="both"/>
    </w:pPr>
    <w:rPr>
      <w:rFonts w:ascii="Times New Roman" w:hAnsi="Times New Roman"/>
      <w:sz w:val="24"/>
      <w:szCs w:val="20"/>
      <w:lang w:val="en-GB" w:eastAsia="fi-FI"/>
    </w:rPr>
  </w:style>
  <w:style w:type="character" w:customStyle="1" w:styleId="tw4winMark">
    <w:name w:val="tw4winMark"/>
    <w:uiPriority w:val="99"/>
    <w:rsid w:val="00C42DDD"/>
    <w:rPr>
      <w:rFonts w:ascii="Courier New" w:hAnsi="Courier New"/>
      <w:vanish/>
      <w:color w:val="800080"/>
      <w:vertAlign w:val="subscript"/>
    </w:rPr>
  </w:style>
  <w:style w:type="character" w:styleId="af">
    <w:name w:val="annotation reference"/>
    <w:basedOn w:val="a0"/>
    <w:uiPriority w:val="99"/>
    <w:semiHidden/>
    <w:unhideWhenUsed/>
    <w:rsid w:val="00F1223C"/>
    <w:rPr>
      <w:sz w:val="16"/>
      <w:szCs w:val="16"/>
    </w:rPr>
  </w:style>
  <w:style w:type="paragraph" w:styleId="af0">
    <w:name w:val="annotation text"/>
    <w:basedOn w:val="a"/>
    <w:link w:val="af1"/>
    <w:uiPriority w:val="99"/>
    <w:semiHidden/>
    <w:unhideWhenUsed/>
    <w:rsid w:val="00F1223C"/>
    <w:pPr>
      <w:spacing w:line="240" w:lineRule="auto"/>
    </w:pPr>
    <w:rPr>
      <w:sz w:val="20"/>
      <w:szCs w:val="20"/>
    </w:rPr>
  </w:style>
  <w:style w:type="character" w:customStyle="1" w:styleId="af1">
    <w:name w:val="Текст примечания Знак"/>
    <w:basedOn w:val="a0"/>
    <w:link w:val="af0"/>
    <w:uiPriority w:val="99"/>
    <w:semiHidden/>
    <w:rsid w:val="00F1223C"/>
    <w:rPr>
      <w:sz w:val="20"/>
      <w:szCs w:val="20"/>
      <w:lang w:val="en-US" w:eastAsia="en-US"/>
    </w:rPr>
  </w:style>
  <w:style w:type="paragraph" w:styleId="af2">
    <w:name w:val="annotation subject"/>
    <w:basedOn w:val="af0"/>
    <w:next w:val="af0"/>
    <w:link w:val="af3"/>
    <w:uiPriority w:val="99"/>
    <w:semiHidden/>
    <w:unhideWhenUsed/>
    <w:rsid w:val="00F1223C"/>
    <w:rPr>
      <w:b/>
      <w:bCs/>
    </w:rPr>
  </w:style>
  <w:style w:type="character" w:customStyle="1" w:styleId="af3">
    <w:name w:val="Тема примечания Знак"/>
    <w:basedOn w:val="af1"/>
    <w:link w:val="af2"/>
    <w:uiPriority w:val="99"/>
    <w:semiHidden/>
    <w:rsid w:val="00F1223C"/>
    <w:rPr>
      <w:b/>
      <w:bCs/>
      <w:sz w:val="20"/>
      <w:szCs w:val="20"/>
      <w:lang w:val="en-US" w:eastAsia="en-US"/>
    </w:rPr>
  </w:style>
  <w:style w:type="paragraph" w:styleId="af4">
    <w:name w:val="Plain Text"/>
    <w:basedOn w:val="a"/>
    <w:link w:val="af5"/>
    <w:rsid w:val="005F4036"/>
    <w:pPr>
      <w:spacing w:after="0" w:line="240" w:lineRule="auto"/>
    </w:pPr>
    <w:rPr>
      <w:szCs w:val="21"/>
      <w:lang w:val="uk-UA"/>
    </w:rPr>
  </w:style>
  <w:style w:type="character" w:customStyle="1" w:styleId="af5">
    <w:name w:val="Текст Знак"/>
    <w:basedOn w:val="a0"/>
    <w:link w:val="af4"/>
    <w:rsid w:val="005F4036"/>
    <w:rPr>
      <w:szCs w:val="21"/>
      <w:lang w:eastAsia="en-US"/>
    </w:rPr>
  </w:style>
  <w:style w:type="paragraph" w:styleId="af6">
    <w:name w:val="Revision"/>
    <w:hidden/>
    <w:uiPriority w:val="99"/>
    <w:semiHidden/>
    <w:rsid w:val="007D704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137240">
      <w:bodyDiv w:val="1"/>
      <w:marLeft w:val="0"/>
      <w:marRight w:val="0"/>
      <w:marTop w:val="0"/>
      <w:marBottom w:val="0"/>
      <w:divBdr>
        <w:top w:val="none" w:sz="0" w:space="0" w:color="auto"/>
        <w:left w:val="none" w:sz="0" w:space="0" w:color="auto"/>
        <w:bottom w:val="none" w:sz="0" w:space="0" w:color="auto"/>
        <w:right w:val="none" w:sz="0" w:space="0" w:color="auto"/>
      </w:divBdr>
    </w:div>
    <w:div w:id="2141454638">
      <w:bodyDiv w:val="1"/>
      <w:marLeft w:val="0"/>
      <w:marRight w:val="0"/>
      <w:marTop w:val="0"/>
      <w:marBottom w:val="0"/>
      <w:divBdr>
        <w:top w:val="none" w:sz="0" w:space="0" w:color="auto"/>
        <w:left w:val="none" w:sz="0" w:space="0" w:color="auto"/>
        <w:bottom w:val="none" w:sz="0" w:space="0" w:color="auto"/>
        <w:right w:val="none" w:sz="0" w:space="0" w:color="auto"/>
      </w:divBdr>
      <w:divsChild>
        <w:div w:id="980841818">
          <w:marLeft w:val="0"/>
          <w:marRight w:val="0"/>
          <w:marTop w:val="0"/>
          <w:marBottom w:val="0"/>
          <w:divBdr>
            <w:top w:val="none" w:sz="0" w:space="0" w:color="auto"/>
            <w:left w:val="none" w:sz="0" w:space="0" w:color="auto"/>
            <w:bottom w:val="none" w:sz="0" w:space="0" w:color="auto"/>
            <w:right w:val="none" w:sz="0" w:space="0" w:color="auto"/>
          </w:divBdr>
        </w:div>
        <w:div w:id="741756070">
          <w:marLeft w:val="0"/>
          <w:marRight w:val="0"/>
          <w:marTop w:val="0"/>
          <w:marBottom w:val="0"/>
          <w:divBdr>
            <w:top w:val="none" w:sz="0" w:space="0" w:color="auto"/>
            <w:left w:val="none" w:sz="0" w:space="0" w:color="auto"/>
            <w:bottom w:val="none" w:sz="0" w:space="0" w:color="auto"/>
            <w:right w:val="none" w:sz="0" w:space="0" w:color="auto"/>
          </w:divBdr>
        </w:div>
        <w:div w:id="555511072">
          <w:marLeft w:val="0"/>
          <w:marRight w:val="0"/>
          <w:marTop w:val="0"/>
          <w:marBottom w:val="0"/>
          <w:divBdr>
            <w:top w:val="none" w:sz="0" w:space="0" w:color="auto"/>
            <w:left w:val="none" w:sz="0" w:space="0" w:color="auto"/>
            <w:bottom w:val="none" w:sz="0" w:space="0" w:color="auto"/>
            <w:right w:val="none" w:sz="0" w:space="0" w:color="auto"/>
          </w:divBdr>
        </w:div>
        <w:div w:id="385371783">
          <w:marLeft w:val="0"/>
          <w:marRight w:val="0"/>
          <w:marTop w:val="0"/>
          <w:marBottom w:val="0"/>
          <w:divBdr>
            <w:top w:val="none" w:sz="0" w:space="0" w:color="auto"/>
            <w:left w:val="none" w:sz="0" w:space="0" w:color="auto"/>
            <w:bottom w:val="none" w:sz="0" w:space="0" w:color="auto"/>
            <w:right w:val="none" w:sz="0" w:space="0" w:color="auto"/>
          </w:divBdr>
        </w:div>
        <w:div w:id="814182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zhyganov@gmail.com" TargetMode="External"/><Relationship Id="rId3" Type="http://schemas.openxmlformats.org/officeDocument/2006/relationships/settings" Target="settings.xml"/><Relationship Id="rId7" Type="http://schemas.openxmlformats.org/officeDocument/2006/relationships/hyperlink" Target="file:///C:\Users\user\AppData\Local\Microsoft\Windows\Temporary%20Internet%20Files\Content.Outlook\WP13GZ8O\O.Andrushkevych@ukrstat.go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user\AppData\Local\Microsoft\Windows\Temporary%20Internet%20Files\Content.Outlook\WP13GZ8O\K.Babak@ukrstat.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14684</Words>
  <Characters>8370</Characters>
  <Application>Microsoft Office Word</Application>
  <DocSecurity>0</DocSecurity>
  <Lines>69</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The World Bank Group</Company>
  <LinksUpToDate>false</LinksUpToDate>
  <CharactersWithSpaces>23008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Yadviga Viktorivna Semikolenova</dc:creator>
  <cp:lastModifiedBy>O.Andrushkevych</cp:lastModifiedBy>
  <cp:revision>3</cp:revision>
  <cp:lastPrinted>2019-06-12T11:10:00Z</cp:lastPrinted>
  <dcterms:created xsi:type="dcterms:W3CDTF">2019-08-28T08:13:00Z</dcterms:created>
  <dcterms:modified xsi:type="dcterms:W3CDTF">2019-08-28T08:14:00Z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