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CD7203" w:rsidP="00434F98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AE7BB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B55330">
              <w:rPr>
                <w:rFonts w:ascii="Calibri" w:hAnsi="Calibri"/>
                <w:sz w:val="26"/>
                <w:szCs w:val="26"/>
                <w:lang w:val="uk-UA" w:eastAsia="uk-UA"/>
              </w:rPr>
              <w:t>10</w:t>
            </w:r>
            <w:r w:rsidR="00623614">
              <w:rPr>
                <w:rFonts w:ascii="Calibri" w:hAnsi="Calibri"/>
                <w:sz w:val="26"/>
                <w:szCs w:val="26"/>
                <w:lang w:val="en-US" w:eastAsia="uk-UA"/>
              </w:rPr>
              <w:t>.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434F98">
              <w:rPr>
                <w:rFonts w:ascii="Calibri" w:hAnsi="Calibri"/>
                <w:sz w:val="26"/>
                <w:szCs w:val="26"/>
                <w:lang w:val="en-US" w:eastAsia="uk-UA"/>
              </w:rPr>
              <w:t>377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B55330">
        <w:rPr>
          <w:rFonts w:ascii="Calibri" w:hAnsi="Calibri"/>
          <w:b/>
          <w:bCs/>
          <w:sz w:val="26"/>
          <w:szCs w:val="26"/>
          <w:lang w:val="uk-UA"/>
        </w:rPr>
        <w:t>жовтня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B55330">
        <w:rPr>
          <w:rFonts w:ascii="Calibri" w:hAnsi="Calibri"/>
          <w:sz w:val="26"/>
          <w:szCs w:val="26"/>
          <w:lang w:val="uk-UA"/>
        </w:rPr>
        <w:t>жовтня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B55330">
        <w:rPr>
          <w:rFonts w:ascii="Calibri" w:hAnsi="Calibri"/>
          <w:sz w:val="26"/>
          <w:szCs w:val="26"/>
          <w:lang w:val="uk-UA"/>
        </w:rPr>
        <w:t>2467,8</w:t>
      </w:r>
      <w:r w:rsidR="00AC69E7" w:rsidRPr="00D244FF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D244FF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D244FF">
        <w:rPr>
          <w:rFonts w:ascii="Calibri" w:hAnsi="Calibri"/>
          <w:sz w:val="26"/>
          <w:szCs w:val="26"/>
          <w:lang w:val="uk-UA"/>
        </w:rPr>
        <w:t xml:space="preserve">, з неї </w:t>
      </w:r>
      <w:r w:rsidR="00B55330">
        <w:rPr>
          <w:rFonts w:ascii="Calibri" w:hAnsi="Calibri"/>
          <w:sz w:val="26"/>
          <w:szCs w:val="26"/>
          <w:lang w:val="uk-UA"/>
        </w:rPr>
        <w:t>1343,1</w:t>
      </w:r>
      <w:r w:rsidR="008D49E8">
        <w:rPr>
          <w:rFonts w:ascii="Calibri" w:hAnsi="Calibri"/>
          <w:sz w:val="26"/>
          <w:szCs w:val="26"/>
          <w:lang w:val="en-US"/>
        </w:rPr>
        <w:t> </w:t>
      </w:r>
      <w:r w:rsidR="00AC69E7" w:rsidRPr="00D244FF">
        <w:rPr>
          <w:rFonts w:ascii="Calibri" w:hAnsi="Calibri"/>
          <w:sz w:val="26"/>
          <w:szCs w:val="26"/>
          <w:lang w:val="uk-UA"/>
        </w:rPr>
        <w:t>млн</w:t>
      </w:r>
      <w:r w:rsidR="00AC69E7" w:rsidRPr="00D244FF">
        <w:rPr>
          <w:rFonts w:ascii="Calibri" w:hAnsi="Calibri"/>
          <w:sz w:val="26"/>
          <w:szCs w:val="26"/>
        </w:rPr>
        <w:t>.</w:t>
      </w:r>
      <w:proofErr w:type="spellStart"/>
      <w:r w:rsidR="00AC69E7" w:rsidRPr="00D244FF">
        <w:rPr>
          <w:rFonts w:ascii="Calibri" w:hAnsi="Calibri"/>
          <w:sz w:val="26"/>
          <w:szCs w:val="26"/>
        </w:rPr>
        <w:t>грн</w:t>
      </w:r>
      <w:proofErr w:type="spellEnd"/>
      <w:r w:rsidR="00B15458" w:rsidRPr="00C96D4C">
        <w:rPr>
          <w:rFonts w:ascii="Calibri" w:hAnsi="Calibri"/>
          <w:sz w:val="26"/>
          <w:szCs w:val="26"/>
        </w:rPr>
        <w:t xml:space="preserve"> </w:t>
      </w:r>
      <w:r w:rsidR="001E325E" w:rsidRPr="00C96D4C">
        <w:rPr>
          <w:rFonts w:ascii="Calibri" w:hAnsi="Calibri"/>
          <w:sz w:val="26"/>
          <w:szCs w:val="26"/>
          <w:lang w:val="uk-UA"/>
        </w:rPr>
        <w:t>припадало</w:t>
      </w:r>
      <w:r w:rsidR="001E325E" w:rsidRPr="001A2F60">
        <w:rPr>
          <w:rFonts w:ascii="Calibri" w:hAnsi="Calibri"/>
          <w:sz w:val="26"/>
          <w:szCs w:val="26"/>
          <w:lang w:val="uk-UA"/>
        </w:rPr>
        <w:t xml:space="preserve">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B55330">
        <w:rPr>
          <w:rFonts w:ascii="Calibri" w:hAnsi="Calibri"/>
          <w:b/>
          <w:lang w:val="uk-UA"/>
        </w:rPr>
        <w:t>жовтня</w:t>
      </w:r>
      <w:r w:rsidR="00E74F54" w:rsidRPr="006152FC">
        <w:rPr>
          <w:rFonts w:ascii="Calibri" w:hAnsi="Calibri"/>
          <w:b/>
        </w:rPr>
        <w:t xml:space="preserve"> 2016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E34CD5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58" w:dyaOrig="26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pt;height:142.5pt" o:ole="">
            <v:imagedata r:id="rId8" o:title=""/>
          </v:shape>
          <o:OLEObject Type="Embed" ProgID="Excel.Sheet.12" ShapeID="_x0000_i1025" DrawAspect="Content" ObjectID="_1570607768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B55330">
        <w:rPr>
          <w:rFonts w:ascii="Calibri" w:hAnsi="Calibri"/>
          <w:sz w:val="26"/>
          <w:szCs w:val="26"/>
          <w:lang w:val="uk-UA"/>
        </w:rPr>
        <w:t>вересні</w:t>
      </w:r>
      <w:r w:rsidR="005403B2">
        <w:rPr>
          <w:rFonts w:ascii="Calibri" w:hAnsi="Calibri"/>
          <w:sz w:val="26"/>
          <w:szCs w:val="26"/>
          <w:lang w:val="uk-UA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>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B55330">
        <w:rPr>
          <w:rFonts w:ascii="Calibri" w:hAnsi="Calibri"/>
          <w:sz w:val="26"/>
          <w:szCs w:val="26"/>
          <w:lang w:val="uk-UA"/>
        </w:rPr>
        <w:t>збільшилась</w:t>
      </w:r>
      <w:r w:rsidRPr="00D244FF">
        <w:rPr>
          <w:rFonts w:ascii="Calibri" w:hAnsi="Calibri"/>
          <w:sz w:val="26"/>
          <w:szCs w:val="26"/>
        </w:rPr>
        <w:t xml:space="preserve"> на </w:t>
      </w:r>
      <w:r w:rsidR="00B55330">
        <w:rPr>
          <w:rFonts w:ascii="Calibri" w:hAnsi="Calibri"/>
          <w:sz w:val="26"/>
          <w:szCs w:val="26"/>
          <w:lang w:val="uk-UA"/>
        </w:rPr>
        <w:t>9,1</w:t>
      </w:r>
      <w:r w:rsidR="00AC69E7" w:rsidRPr="00A01541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0A42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4" w:dyaOrig="3203">
          <v:shape id="_x0000_i1026" type="#_x0000_t75" style="width:501.75pt;height:148.5pt" o:ole="">
            <v:imagedata r:id="rId10" o:title=""/>
          </v:shape>
          <o:OLEObject Type="Embed" ProgID="Excel.Sheet.12" ShapeID="_x0000_i1026" DrawAspect="Content" ObjectID="_1570607769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B55330">
        <w:rPr>
          <w:rFonts w:ascii="Calibri" w:hAnsi="Calibri"/>
          <w:sz w:val="26"/>
          <w:szCs w:val="26"/>
          <w:lang w:val="uk-UA"/>
        </w:rPr>
        <w:t>жовтня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E5414E">
        <w:rPr>
          <w:rFonts w:ascii="Calibri" w:hAnsi="Calibri"/>
          <w:sz w:val="26"/>
          <w:szCs w:val="26"/>
          <w:lang w:val="uk-UA"/>
        </w:rPr>
        <w:t>.</w:t>
      </w:r>
      <w:r w:rsidRPr="00E5414E">
        <w:rPr>
          <w:rFonts w:ascii="Calibri" w:hAnsi="Calibri"/>
          <w:sz w:val="26"/>
          <w:szCs w:val="26"/>
        </w:rPr>
        <w:t xml:space="preserve"> </w:t>
      </w:r>
      <w:r w:rsidR="00E73FB9" w:rsidRPr="00E5414E">
        <w:rPr>
          <w:rFonts w:ascii="Calibri" w:hAnsi="Calibri"/>
          <w:sz w:val="26"/>
          <w:szCs w:val="26"/>
          <w:lang w:val="uk-UA"/>
        </w:rPr>
        <w:t xml:space="preserve">більше ніж </w:t>
      </w:r>
      <w:r w:rsidR="00E73FB9" w:rsidRPr="0046762F">
        <w:rPr>
          <w:rFonts w:ascii="Calibri" w:hAnsi="Calibri"/>
          <w:sz w:val="26"/>
          <w:szCs w:val="26"/>
          <w:lang w:val="uk-UA"/>
        </w:rPr>
        <w:t>три чверті</w:t>
      </w:r>
      <w:r w:rsidRPr="0046762F">
        <w:rPr>
          <w:rFonts w:ascii="Calibri" w:hAnsi="Calibri"/>
          <w:sz w:val="26"/>
          <w:szCs w:val="26"/>
        </w:rPr>
        <w:t xml:space="preserve"> </w:t>
      </w:r>
      <w:proofErr w:type="spellStart"/>
      <w:r w:rsidRPr="0046762F">
        <w:rPr>
          <w:rFonts w:ascii="Calibri" w:hAnsi="Calibri"/>
          <w:sz w:val="26"/>
          <w:szCs w:val="26"/>
        </w:rPr>
        <w:t>суми</w:t>
      </w:r>
      <w:proofErr w:type="spellEnd"/>
      <w:r w:rsidRPr="0046762F">
        <w:rPr>
          <w:rFonts w:ascii="Calibri" w:hAnsi="Calibri"/>
          <w:sz w:val="26"/>
          <w:szCs w:val="26"/>
        </w:rPr>
        <w:t xml:space="preserve"> </w:t>
      </w:r>
      <w:r w:rsidR="00AE01ED" w:rsidRPr="0046762F">
        <w:rPr>
          <w:rFonts w:ascii="Calibri" w:hAnsi="Calibri"/>
          <w:sz w:val="26"/>
          <w:szCs w:val="26"/>
          <w:lang w:val="uk-UA"/>
        </w:rPr>
        <w:t>заборгованості</w:t>
      </w:r>
      <w:r w:rsidRPr="0046762F">
        <w:rPr>
          <w:rFonts w:ascii="Calibri" w:hAnsi="Calibri"/>
          <w:sz w:val="26"/>
          <w:szCs w:val="26"/>
        </w:rPr>
        <w:t xml:space="preserve"> </w:t>
      </w:r>
      <w:r w:rsidR="00D07C5D" w:rsidRPr="0046762F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46762F">
        <w:rPr>
          <w:rFonts w:ascii="Calibri" w:hAnsi="Calibri"/>
          <w:sz w:val="26"/>
          <w:szCs w:val="26"/>
        </w:rPr>
        <w:t>припадал</w:t>
      </w:r>
      <w:r w:rsidR="000E0593" w:rsidRPr="0046762F">
        <w:rPr>
          <w:rFonts w:ascii="Calibri" w:hAnsi="Calibri"/>
          <w:sz w:val="26"/>
          <w:szCs w:val="26"/>
          <w:lang w:val="uk-UA"/>
        </w:rPr>
        <w:t>о</w:t>
      </w:r>
      <w:r w:rsidRPr="0046762F">
        <w:rPr>
          <w:rFonts w:ascii="Calibri" w:hAnsi="Calibri"/>
          <w:sz w:val="26"/>
          <w:szCs w:val="26"/>
        </w:rPr>
        <w:t xml:space="preserve"> на </w:t>
      </w:r>
      <w:proofErr w:type="spellStart"/>
      <w:r w:rsidRPr="0046762F">
        <w:rPr>
          <w:rFonts w:ascii="Calibri" w:hAnsi="Calibri"/>
          <w:sz w:val="26"/>
          <w:szCs w:val="26"/>
        </w:rPr>
        <w:t>промисловість</w:t>
      </w:r>
      <w:proofErr w:type="spellEnd"/>
      <w:r w:rsidRPr="0046762F">
        <w:rPr>
          <w:rFonts w:ascii="Calibri" w:hAnsi="Calibri"/>
          <w:sz w:val="26"/>
          <w:szCs w:val="26"/>
        </w:rPr>
        <w:t xml:space="preserve"> (</w:t>
      </w:r>
      <w:r w:rsidR="00B55330">
        <w:rPr>
          <w:rFonts w:ascii="Calibri" w:hAnsi="Calibri"/>
          <w:sz w:val="26"/>
          <w:szCs w:val="26"/>
          <w:lang w:val="uk-UA"/>
        </w:rPr>
        <w:t>77,6</w:t>
      </w:r>
      <w:r w:rsidR="00E73FB9" w:rsidRPr="0046762F">
        <w:rPr>
          <w:rFonts w:ascii="Calibri" w:hAnsi="Calibri"/>
          <w:sz w:val="26"/>
          <w:szCs w:val="26"/>
        </w:rPr>
        <w:t>%).</w:t>
      </w:r>
      <w:r w:rsidRPr="0046762F">
        <w:rPr>
          <w:rFonts w:ascii="Calibri" w:hAnsi="Calibri"/>
          <w:sz w:val="26"/>
          <w:szCs w:val="26"/>
        </w:rPr>
        <w:t xml:space="preserve"> При </w:t>
      </w:r>
      <w:proofErr w:type="spellStart"/>
      <w:r w:rsidRPr="0046762F">
        <w:rPr>
          <w:rFonts w:ascii="Calibri" w:hAnsi="Calibri"/>
          <w:sz w:val="26"/>
          <w:szCs w:val="26"/>
        </w:rPr>
        <w:t>цьому</w:t>
      </w:r>
      <w:proofErr w:type="spellEnd"/>
      <w:r w:rsidRPr="0046762F">
        <w:rPr>
          <w:rFonts w:ascii="Calibri" w:hAnsi="Calibri"/>
          <w:sz w:val="26"/>
          <w:szCs w:val="26"/>
        </w:rPr>
        <w:t xml:space="preserve"> </w:t>
      </w:r>
      <w:r w:rsidR="00B55330">
        <w:rPr>
          <w:rFonts w:ascii="Calibri" w:hAnsi="Calibri"/>
          <w:sz w:val="26"/>
          <w:szCs w:val="26"/>
          <w:lang w:val="uk-UA"/>
        </w:rPr>
        <w:t>майже</w:t>
      </w:r>
      <w:r w:rsidR="006152FC" w:rsidRPr="0046762F">
        <w:rPr>
          <w:rFonts w:ascii="Calibri" w:hAnsi="Calibri"/>
          <w:sz w:val="26"/>
          <w:szCs w:val="26"/>
          <w:lang w:val="uk-UA"/>
        </w:rPr>
        <w:t xml:space="preserve"> </w:t>
      </w:r>
      <w:r w:rsidR="001A626E" w:rsidRPr="0046762F">
        <w:rPr>
          <w:rFonts w:ascii="Calibri" w:hAnsi="Calibri"/>
          <w:sz w:val="26"/>
          <w:szCs w:val="26"/>
          <w:lang w:val="uk-UA"/>
        </w:rPr>
        <w:t>половин</w:t>
      </w:r>
      <w:r w:rsidR="00B55330">
        <w:rPr>
          <w:rFonts w:ascii="Calibri" w:hAnsi="Calibri"/>
          <w:sz w:val="26"/>
          <w:szCs w:val="26"/>
          <w:lang w:val="uk-UA"/>
        </w:rPr>
        <w:t>у</w:t>
      </w:r>
      <w:r w:rsidRPr="0046762F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46762F">
        <w:rPr>
          <w:rFonts w:ascii="Calibri" w:hAnsi="Calibri"/>
          <w:sz w:val="26"/>
          <w:szCs w:val="26"/>
        </w:rPr>
        <w:t>утворен</w:t>
      </w:r>
      <w:proofErr w:type="spellEnd"/>
      <w:r w:rsidR="00940661" w:rsidRPr="0046762F">
        <w:rPr>
          <w:rFonts w:ascii="Calibri" w:hAnsi="Calibri"/>
          <w:sz w:val="26"/>
          <w:szCs w:val="26"/>
          <w:lang w:val="uk-UA"/>
        </w:rPr>
        <w:t>о</w:t>
      </w:r>
      <w:r w:rsidRPr="0046762F">
        <w:rPr>
          <w:rFonts w:ascii="Calibri" w:hAnsi="Calibri"/>
          <w:sz w:val="26"/>
          <w:szCs w:val="26"/>
        </w:rPr>
        <w:t xml:space="preserve"> в </w:t>
      </w:r>
      <w:proofErr w:type="spellStart"/>
      <w:r w:rsidR="00E73FB9" w:rsidRPr="0046762F">
        <w:rPr>
          <w:rFonts w:ascii="Calibri" w:hAnsi="Calibri"/>
          <w:sz w:val="26"/>
          <w:szCs w:val="26"/>
        </w:rPr>
        <w:t>Донецькій</w:t>
      </w:r>
      <w:proofErr w:type="spellEnd"/>
      <w:r w:rsidR="00E73FB9" w:rsidRPr="0046762F">
        <w:rPr>
          <w:rFonts w:ascii="Calibri" w:hAnsi="Calibri"/>
          <w:sz w:val="26"/>
          <w:szCs w:val="26"/>
        </w:rPr>
        <w:t xml:space="preserve"> (</w:t>
      </w:r>
      <w:r w:rsidR="00B55330">
        <w:rPr>
          <w:rFonts w:ascii="Calibri" w:hAnsi="Calibri"/>
          <w:sz w:val="26"/>
          <w:szCs w:val="26"/>
          <w:lang w:val="uk-UA"/>
        </w:rPr>
        <w:t>31,7</w:t>
      </w:r>
      <w:r w:rsidR="00E73FB9" w:rsidRPr="0046762F">
        <w:rPr>
          <w:rFonts w:ascii="Calibri" w:hAnsi="Calibri"/>
          <w:sz w:val="26"/>
          <w:szCs w:val="26"/>
        </w:rPr>
        <w:t>%)</w:t>
      </w:r>
      <w:r w:rsidR="00B55330">
        <w:rPr>
          <w:rFonts w:ascii="Calibri" w:hAnsi="Calibri"/>
          <w:sz w:val="26"/>
          <w:szCs w:val="26"/>
          <w:lang w:val="uk-UA"/>
        </w:rPr>
        <w:t xml:space="preserve"> та</w:t>
      </w:r>
      <w:r w:rsidR="00E5414E" w:rsidRPr="0046762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EB3321" w:rsidRPr="0046762F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46762F">
        <w:rPr>
          <w:rFonts w:ascii="Calibri" w:hAnsi="Calibri"/>
          <w:sz w:val="26"/>
          <w:szCs w:val="26"/>
        </w:rPr>
        <w:t xml:space="preserve"> </w:t>
      </w:r>
      <w:r w:rsidR="00EB3321" w:rsidRPr="0046762F">
        <w:rPr>
          <w:rFonts w:ascii="Calibri" w:hAnsi="Calibri"/>
          <w:sz w:val="26"/>
          <w:szCs w:val="26"/>
          <w:lang w:val="uk-UA"/>
        </w:rPr>
        <w:t>(</w:t>
      </w:r>
      <w:r w:rsidR="00B55330">
        <w:rPr>
          <w:rFonts w:ascii="Calibri" w:hAnsi="Calibri"/>
          <w:sz w:val="26"/>
          <w:szCs w:val="26"/>
          <w:lang w:val="uk-UA"/>
        </w:rPr>
        <w:t>14,5</w:t>
      </w:r>
      <w:r w:rsidR="00E73FB9" w:rsidRPr="0046762F">
        <w:rPr>
          <w:rFonts w:ascii="Calibri" w:hAnsi="Calibri"/>
          <w:sz w:val="26"/>
          <w:szCs w:val="26"/>
          <w:lang w:val="uk-UA"/>
        </w:rPr>
        <w:t>%)</w:t>
      </w:r>
      <w:r w:rsidR="00EB3321" w:rsidRPr="0046762F">
        <w:rPr>
          <w:rFonts w:ascii="Calibri" w:hAnsi="Calibri"/>
          <w:sz w:val="26"/>
          <w:szCs w:val="26"/>
          <w:lang w:val="uk-UA"/>
        </w:rPr>
        <w:t xml:space="preserve"> </w:t>
      </w:r>
      <w:r w:rsidR="00EE75FD" w:rsidRPr="0046762F">
        <w:rPr>
          <w:rFonts w:ascii="Calibri" w:hAnsi="Calibri"/>
          <w:sz w:val="26"/>
          <w:szCs w:val="26"/>
        </w:rPr>
        <w:t>областях</w:t>
      </w:r>
      <w:r w:rsidR="003F62C0" w:rsidRPr="0046762F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9F09C5" w:rsidRDefault="009F09C5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5414E" w:rsidRDefault="00E5414E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1A0EA0" w:rsidRDefault="001A0EA0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  <w:bookmarkStart w:id="2" w:name="_GoBack"/>
      <w:bookmarkEnd w:id="2"/>
    </w:p>
    <w:p w:rsidR="009177BD" w:rsidRDefault="009177BD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C73090" w:rsidRDefault="00C73090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B55330" w:rsidRDefault="00B55330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1A0EA0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1A0EA0">
        <w:rPr>
          <w:rFonts w:ascii="Calibri" w:hAnsi="Calibri"/>
          <w:sz w:val="20"/>
          <w:szCs w:val="20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1A0EA0">
        <w:rPr>
          <w:rFonts w:ascii="Calibri" w:hAnsi="Calibri"/>
          <w:sz w:val="20"/>
          <w:szCs w:val="20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203BA6" w:rsidRPr="007654B6" w:rsidRDefault="00203BA6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E82AB4">
        <w:rPr>
          <w:rFonts w:ascii="Calibri" w:hAnsi="Calibri" w:cs="Times New Roman CYR"/>
          <w:b/>
          <w:bCs/>
          <w:lang w:val="uk-UA"/>
        </w:rPr>
        <w:t>жовтня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203BA6">
        <w:trPr>
          <w:trHeight w:val="369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203BA6">
        <w:trPr>
          <w:trHeight w:val="514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 w:rsidR="00F312CB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BF17B9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активних </w:t>
            </w:r>
            <w:r w:rsidR="00BF17B9">
              <w:rPr>
                <w:rFonts w:ascii="Calibri" w:hAnsi="Calibri" w:cs="Times New Roman CYR"/>
                <w:sz w:val="21"/>
                <w:szCs w:val="21"/>
                <w:lang w:val="uk-UA"/>
              </w:rPr>
              <w:t>підприємст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вах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E82AB4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вересня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E82AB4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вересня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767E93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2467809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1343068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120,1</w:t>
            </w:r>
          </w:p>
        </w:tc>
      </w:tr>
      <w:tr w:rsidR="00767E93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16870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5657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132,9</w:t>
            </w:r>
          </w:p>
        </w:tc>
      </w:tr>
      <w:tr w:rsidR="00767E93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10978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94,5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2862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134,9</w:t>
            </w:r>
          </w:p>
        </w:tc>
      </w:tr>
      <w:tr w:rsidR="00767E93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767E93" w:rsidRPr="00A23516" w:rsidRDefault="00767E93" w:rsidP="00767E93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1899517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143,8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1042516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119,0</w:t>
            </w:r>
          </w:p>
        </w:tc>
      </w:tr>
      <w:tr w:rsidR="00767E93" w:rsidRPr="007A318F" w:rsidTr="00203BA6">
        <w:trPr>
          <w:trHeight w:hRule="exact" w:val="459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88374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65490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130,4</w:t>
            </w:r>
          </w:p>
        </w:tc>
      </w:tr>
      <w:tr w:rsidR="00767E93" w:rsidRPr="007A318F" w:rsidTr="00203BA6">
        <w:trPr>
          <w:trHeight w:hRule="exact" w:val="7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16521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6795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89,7</w:t>
            </w:r>
          </w:p>
        </w:tc>
      </w:tr>
      <w:tr w:rsidR="00767E93" w:rsidRPr="007A318F" w:rsidTr="00203BA6">
        <w:trPr>
          <w:trHeight w:hRule="exact" w:val="6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190365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33689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134,6</w:t>
            </w:r>
          </w:p>
        </w:tc>
      </w:tr>
      <w:tr w:rsidR="00767E93" w:rsidRPr="007A318F" w:rsidTr="00203BA6">
        <w:trPr>
          <w:trHeight w:hRule="exact" w:val="6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2862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138,2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1659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277,4</w:t>
            </w:r>
          </w:p>
        </w:tc>
      </w:tr>
      <w:tr w:rsidR="00767E93" w:rsidRPr="007A318F" w:rsidTr="00203BA6">
        <w:trPr>
          <w:trHeight w:hRule="exact" w:val="38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6035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115,5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229,9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4959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198,4</w:t>
            </w:r>
          </w:p>
        </w:tc>
      </w:tr>
      <w:tr w:rsidR="00767E93" w:rsidRPr="007A318F" w:rsidTr="00203BA6">
        <w:trPr>
          <w:trHeight w:hRule="exact" w:val="35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19310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107,0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115,4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16946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</w:tr>
      <w:tr w:rsidR="00767E93" w:rsidRPr="007A318F" w:rsidTr="00203BA6">
        <w:trPr>
          <w:trHeight w:hRule="exact" w:val="46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48787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334,9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13110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142,8</w:t>
            </w:r>
          </w:p>
        </w:tc>
      </w:tr>
      <w:tr w:rsidR="00767E93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121551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100808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</w:tr>
      <w:tr w:rsidR="00767E93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7633B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37324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28241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60,0</w:t>
            </w:r>
          </w:p>
        </w:tc>
      </w:tr>
      <w:tr w:rsidR="00767E93" w:rsidRPr="007A318F" w:rsidTr="00203BA6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7829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6189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108,4</w:t>
            </w:r>
          </w:p>
        </w:tc>
      </w:tr>
      <w:tr w:rsidR="00767E93" w:rsidRPr="007A318F" w:rsidTr="00203BA6">
        <w:trPr>
          <w:trHeight w:hRule="exact" w:val="55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95EAF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5033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3075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119,4</w:t>
            </w:r>
          </w:p>
        </w:tc>
      </w:tr>
      <w:tr w:rsidR="00767E93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5445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71,2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4291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</w:tr>
      <w:tr w:rsidR="00767E93" w:rsidRPr="007A318F" w:rsidTr="00203BA6">
        <w:trPr>
          <w:trHeight w:hRule="exact" w:val="65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95EAF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37583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158,5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521,0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36753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509,5</w:t>
            </w:r>
          </w:p>
        </w:tc>
      </w:tr>
      <w:tr w:rsidR="00767E93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37448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158,0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519,1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36618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507,6</w:t>
            </w:r>
          </w:p>
        </w:tc>
      </w:tr>
      <w:tr w:rsidR="00767E93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1364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23,3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925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24,9</w:t>
            </w:r>
          </w:p>
        </w:tc>
      </w:tr>
      <w:tr w:rsidR="00767E93" w:rsidRPr="007A318F" w:rsidTr="00203BA6">
        <w:trPr>
          <w:trHeight w:hRule="exact" w:val="40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67E93" w:rsidRPr="00A23516" w:rsidRDefault="00767E93" w:rsidP="00767E9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363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40,6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29,0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E82AB4">
        <w:rPr>
          <w:rFonts w:ascii="Calibri" w:hAnsi="Calibri" w:cs="Times New Roman CYR"/>
          <w:b/>
          <w:bCs/>
          <w:lang w:val="uk-UA"/>
        </w:rPr>
        <w:t>жовтня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BF17B9">
        <w:trPr>
          <w:trHeight w:hRule="exact" w:val="54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E82AB4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вересня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E82AB4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вересня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767E93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A23516" w:rsidRDefault="00767E93" w:rsidP="00767E93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1899517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106,0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143,8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1042516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109,5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119,0</w:t>
            </w:r>
          </w:p>
        </w:tc>
      </w:tr>
      <w:tr w:rsidR="00767E93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543864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142,7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199957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58,2</w:t>
            </w:r>
            <w:r w:rsidRPr="00767E93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67E93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504384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141,9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186429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204,8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54,5</w:t>
            </w:r>
            <w:r w:rsidRPr="00767E93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67E93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1153173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645913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152,1</w:t>
            </w:r>
          </w:p>
        </w:tc>
      </w:tr>
      <w:tr w:rsidR="00767E93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7633B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42961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4868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56,0</w:t>
            </w:r>
          </w:p>
        </w:tc>
      </w:tr>
      <w:tr w:rsidR="00767E93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B4612F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6195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155,5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767E93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B4612F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30465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2284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71,3</w:t>
            </w:r>
          </w:p>
        </w:tc>
      </w:tr>
      <w:tr w:rsidR="00767E93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31805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814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208,7</w:t>
            </w:r>
          </w:p>
        </w:tc>
      </w:tr>
      <w:tr w:rsidR="00767E93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217082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1028,5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189002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6683,2</w:t>
            </w:r>
          </w:p>
        </w:tc>
      </w:tr>
      <w:tr w:rsidR="00767E93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767E93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20740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3705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147,8</w:t>
            </w:r>
          </w:p>
        </w:tc>
      </w:tr>
      <w:tr w:rsidR="00767E93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90340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165,5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18701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134,8</w:t>
            </w:r>
          </w:p>
        </w:tc>
      </w:tr>
      <w:tr w:rsidR="00767E93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12133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28,0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6057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136,0</w:t>
            </w:r>
          </w:p>
        </w:tc>
      </w:tr>
      <w:tr w:rsidR="00767E93" w:rsidRPr="007A318F" w:rsidTr="00BF17B9">
        <w:trPr>
          <w:trHeight w:hRule="exact" w:val="47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31287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203,0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10104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93,3</w:t>
            </w:r>
          </w:p>
        </w:tc>
      </w:tr>
      <w:tr w:rsidR="00767E93" w:rsidRPr="007A318F" w:rsidTr="00BF17B9">
        <w:trPr>
          <w:trHeight w:hRule="exact" w:val="434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127536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89076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91,5</w:t>
            </w:r>
          </w:p>
        </w:tc>
      </w:tr>
      <w:tr w:rsidR="00767E93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0B6BEC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461330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127,3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254114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112,0</w:t>
            </w:r>
          </w:p>
        </w:tc>
      </w:tr>
      <w:tr w:rsidR="00767E93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67E93" w:rsidRPr="00A23516" w:rsidRDefault="00767E93" w:rsidP="00767E93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81254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113,4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67114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125,4</w:t>
            </w:r>
          </w:p>
        </w:tc>
      </w:tr>
      <w:tr w:rsidR="00767E93" w:rsidRPr="007A318F" w:rsidTr="00F902A5">
        <w:trPr>
          <w:trHeight w:hRule="exact" w:val="56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100813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115,0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99274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111,9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119,8</w:t>
            </w:r>
          </w:p>
        </w:tc>
      </w:tr>
      <w:tr w:rsidR="00767E93" w:rsidRPr="007A318F" w:rsidTr="00F902A5">
        <w:trPr>
          <w:trHeight w:hRule="exact" w:val="56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A23516" w:rsidRDefault="00767E93" w:rsidP="00767E93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A23516" w:rsidRDefault="00767E93" w:rsidP="00767E93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101667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345,5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97372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387,1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F902A5" w:rsidRDefault="00A7633B" w:rsidP="00A7633B">
      <w:pPr>
        <w:ind w:right="-158"/>
        <w:jc w:val="center"/>
        <w:rPr>
          <w:rFonts w:ascii="Calibri" w:hAnsi="Calibri"/>
          <w:sz w:val="4"/>
          <w:szCs w:val="4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E82AB4">
        <w:rPr>
          <w:rFonts w:ascii="Calibri" w:hAnsi="Calibri" w:cs="Times New Roman CYR"/>
          <w:b/>
          <w:bCs/>
          <w:lang w:val="uk-UA"/>
        </w:rPr>
        <w:t>жовтня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E82AB4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вересня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E82AB4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вересня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767E93" w:rsidRPr="00107000" w:rsidTr="00744E27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2467809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137,8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1343068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109,1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120,1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14015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92,9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5520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276,7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27587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136,8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621,6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24940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139,7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1062,6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181332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92825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138,2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508623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121,2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425327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126,4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186,3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4223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679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74,5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2545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68,5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106220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136,5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155,8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75841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118,4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138,7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24109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142,4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437,5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13257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211,2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5118,5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127131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9852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202,8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229,3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16603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112,9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55,6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8852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131,5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138,7</w:t>
            </w:r>
          </w:p>
        </w:tc>
      </w:tr>
      <w:tr w:rsidR="00767E93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531846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194701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48,3</w:t>
            </w:r>
            <w:r w:rsidRPr="00767E93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89685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17916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39,6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102746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121,0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78467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127,8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54500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15082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137,5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179,2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29985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13637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133,3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60345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1127,9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58129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1955,2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120025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88,8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117,0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87567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84,9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127,4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10551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175,7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9001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134,0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186,4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244290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93,2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57315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76,7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86,5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10727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5277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95,4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5636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292,9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433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115,8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376,5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76540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101,1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364,3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59966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1984,3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1999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105,5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1952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14541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8119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114,8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</w:tr>
      <w:tr w:rsidR="00767E93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566F7B" w:rsidRDefault="00767E93" w:rsidP="00767E9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102005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133,3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76394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67E93" w:rsidRPr="00767E93" w:rsidRDefault="00767E93" w:rsidP="00767E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67E93">
              <w:rPr>
                <w:rFonts w:ascii="Calibri" w:hAnsi="Calibri" w:cs="Times New Roman CYR"/>
                <w:sz w:val="21"/>
                <w:szCs w:val="21"/>
                <w:lang w:val="uk-UA"/>
              </w:rPr>
              <w:t>128,5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79C" w:rsidRDefault="00A7779C">
      <w:r>
        <w:separator/>
      </w:r>
    </w:p>
  </w:endnote>
  <w:endnote w:type="continuationSeparator" w:id="0">
    <w:p w:rsidR="00A7779C" w:rsidRDefault="00A7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AB4" w:rsidRPr="00A23516" w:rsidRDefault="00E82AB4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1A0EA0" w:rsidRPr="001A0EA0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E82AB4" w:rsidRDefault="00E82AB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79C" w:rsidRDefault="00A7779C">
      <w:r>
        <w:separator/>
      </w:r>
    </w:p>
  </w:footnote>
  <w:footnote w:type="continuationSeparator" w:id="0">
    <w:p w:rsidR="00A7779C" w:rsidRDefault="00A77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AB4" w:rsidRDefault="00E82AB4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2AB4" w:rsidRDefault="00E82AB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464DF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42D7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BA9"/>
    <w:rsid w:val="00125CB8"/>
    <w:rsid w:val="00127090"/>
    <w:rsid w:val="00127BCF"/>
    <w:rsid w:val="00137810"/>
    <w:rsid w:val="00140B81"/>
    <w:rsid w:val="001411F8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0EA0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4A87"/>
    <w:rsid w:val="001F579C"/>
    <w:rsid w:val="001F66D2"/>
    <w:rsid w:val="00203243"/>
    <w:rsid w:val="002039BA"/>
    <w:rsid w:val="00203BA6"/>
    <w:rsid w:val="00204F07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37162"/>
    <w:rsid w:val="0024137C"/>
    <w:rsid w:val="002423A3"/>
    <w:rsid w:val="00242618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B646F"/>
    <w:rsid w:val="002C0E6F"/>
    <w:rsid w:val="002C5DFB"/>
    <w:rsid w:val="002C6E1F"/>
    <w:rsid w:val="002C76D7"/>
    <w:rsid w:val="002D1DA2"/>
    <w:rsid w:val="002D2F9B"/>
    <w:rsid w:val="002D7604"/>
    <w:rsid w:val="002E0DAA"/>
    <w:rsid w:val="002E392B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2D48"/>
    <w:rsid w:val="00336DC9"/>
    <w:rsid w:val="0034067F"/>
    <w:rsid w:val="0034099E"/>
    <w:rsid w:val="003412F7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9D9"/>
    <w:rsid w:val="00365D7F"/>
    <w:rsid w:val="003662F2"/>
    <w:rsid w:val="003664A9"/>
    <w:rsid w:val="0036751B"/>
    <w:rsid w:val="003702FD"/>
    <w:rsid w:val="00371577"/>
    <w:rsid w:val="00374D9B"/>
    <w:rsid w:val="003758F1"/>
    <w:rsid w:val="00376B5C"/>
    <w:rsid w:val="003772F4"/>
    <w:rsid w:val="00380709"/>
    <w:rsid w:val="00383C81"/>
    <w:rsid w:val="00384670"/>
    <w:rsid w:val="003858AB"/>
    <w:rsid w:val="00385FA0"/>
    <w:rsid w:val="00386B9F"/>
    <w:rsid w:val="00390414"/>
    <w:rsid w:val="00391A0D"/>
    <w:rsid w:val="00391C3E"/>
    <w:rsid w:val="0039232D"/>
    <w:rsid w:val="003929BD"/>
    <w:rsid w:val="00394313"/>
    <w:rsid w:val="003961EB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1289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4F98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6762F"/>
    <w:rsid w:val="00472292"/>
    <w:rsid w:val="00476CF3"/>
    <w:rsid w:val="0047766F"/>
    <w:rsid w:val="00480859"/>
    <w:rsid w:val="00481FA8"/>
    <w:rsid w:val="0048334B"/>
    <w:rsid w:val="00483B02"/>
    <w:rsid w:val="0048456F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1704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0B46"/>
    <w:rsid w:val="005714B7"/>
    <w:rsid w:val="00571671"/>
    <w:rsid w:val="00571E87"/>
    <w:rsid w:val="00573247"/>
    <w:rsid w:val="00574FC1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4D9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614"/>
    <w:rsid w:val="00623D5E"/>
    <w:rsid w:val="00625A1F"/>
    <w:rsid w:val="00627F9E"/>
    <w:rsid w:val="00631C7F"/>
    <w:rsid w:val="006329FD"/>
    <w:rsid w:val="00634A26"/>
    <w:rsid w:val="006354E4"/>
    <w:rsid w:val="00635CAC"/>
    <w:rsid w:val="00636A6D"/>
    <w:rsid w:val="00642A26"/>
    <w:rsid w:val="006430AA"/>
    <w:rsid w:val="00646F5E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86731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49EE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2525"/>
    <w:rsid w:val="00764CB3"/>
    <w:rsid w:val="007654B6"/>
    <w:rsid w:val="007655D6"/>
    <w:rsid w:val="00767E93"/>
    <w:rsid w:val="007721CC"/>
    <w:rsid w:val="00772447"/>
    <w:rsid w:val="00775BC8"/>
    <w:rsid w:val="00776913"/>
    <w:rsid w:val="00776F85"/>
    <w:rsid w:val="0077703F"/>
    <w:rsid w:val="00777820"/>
    <w:rsid w:val="00780B29"/>
    <w:rsid w:val="00781F69"/>
    <w:rsid w:val="007822AA"/>
    <w:rsid w:val="007827EF"/>
    <w:rsid w:val="00784820"/>
    <w:rsid w:val="00785A77"/>
    <w:rsid w:val="0078655E"/>
    <w:rsid w:val="007874F0"/>
    <w:rsid w:val="00787C5B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6BA"/>
    <w:rsid w:val="008C5DBE"/>
    <w:rsid w:val="008C6296"/>
    <w:rsid w:val="008C6940"/>
    <w:rsid w:val="008D0259"/>
    <w:rsid w:val="008D49E8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7BD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2DC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062"/>
    <w:rsid w:val="009C094F"/>
    <w:rsid w:val="009C3548"/>
    <w:rsid w:val="009C46B8"/>
    <w:rsid w:val="009C5CB2"/>
    <w:rsid w:val="009C6731"/>
    <w:rsid w:val="009C7423"/>
    <w:rsid w:val="009D090C"/>
    <w:rsid w:val="009D1893"/>
    <w:rsid w:val="009D1D90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09C5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49E"/>
    <w:rsid w:val="00A46D07"/>
    <w:rsid w:val="00A47243"/>
    <w:rsid w:val="00A479BC"/>
    <w:rsid w:val="00A51D6D"/>
    <w:rsid w:val="00A52A20"/>
    <w:rsid w:val="00A52FB4"/>
    <w:rsid w:val="00A531CD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7779C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A3512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E7BBF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55330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7B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516B2"/>
    <w:rsid w:val="00C51AAA"/>
    <w:rsid w:val="00C541C1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3090"/>
    <w:rsid w:val="00C746CC"/>
    <w:rsid w:val="00C770EF"/>
    <w:rsid w:val="00C8063E"/>
    <w:rsid w:val="00C86B17"/>
    <w:rsid w:val="00C906DE"/>
    <w:rsid w:val="00C93672"/>
    <w:rsid w:val="00C957B8"/>
    <w:rsid w:val="00C96D4C"/>
    <w:rsid w:val="00C97A24"/>
    <w:rsid w:val="00CA0174"/>
    <w:rsid w:val="00CA0C30"/>
    <w:rsid w:val="00CB2829"/>
    <w:rsid w:val="00CB46CD"/>
    <w:rsid w:val="00CB4F53"/>
    <w:rsid w:val="00CB560A"/>
    <w:rsid w:val="00CB681D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203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83"/>
    <w:rsid w:val="00D15E9B"/>
    <w:rsid w:val="00D1723D"/>
    <w:rsid w:val="00D24343"/>
    <w:rsid w:val="00D244FF"/>
    <w:rsid w:val="00D24D9E"/>
    <w:rsid w:val="00D2583C"/>
    <w:rsid w:val="00D26CF3"/>
    <w:rsid w:val="00D3172C"/>
    <w:rsid w:val="00D335B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C4"/>
    <w:rsid w:val="00DD6D79"/>
    <w:rsid w:val="00DD71A6"/>
    <w:rsid w:val="00DE098C"/>
    <w:rsid w:val="00DE0B76"/>
    <w:rsid w:val="00DE28F4"/>
    <w:rsid w:val="00DE3DD5"/>
    <w:rsid w:val="00DE4235"/>
    <w:rsid w:val="00DE4270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4CD5"/>
    <w:rsid w:val="00E366D7"/>
    <w:rsid w:val="00E3715C"/>
    <w:rsid w:val="00E40209"/>
    <w:rsid w:val="00E42738"/>
    <w:rsid w:val="00E472A3"/>
    <w:rsid w:val="00E475C7"/>
    <w:rsid w:val="00E50D2E"/>
    <w:rsid w:val="00E535E1"/>
    <w:rsid w:val="00E5414E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2AB4"/>
    <w:rsid w:val="00E83FB6"/>
    <w:rsid w:val="00E84A13"/>
    <w:rsid w:val="00E86326"/>
    <w:rsid w:val="00E87A16"/>
    <w:rsid w:val="00E93612"/>
    <w:rsid w:val="00E94F77"/>
    <w:rsid w:val="00E95ACC"/>
    <w:rsid w:val="00E96391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37D2"/>
    <w:rsid w:val="00F03B97"/>
    <w:rsid w:val="00F05721"/>
    <w:rsid w:val="00F06002"/>
    <w:rsid w:val="00F10CC1"/>
    <w:rsid w:val="00F12800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2CB"/>
    <w:rsid w:val="00F316CC"/>
    <w:rsid w:val="00F326C2"/>
    <w:rsid w:val="00F33D92"/>
    <w:rsid w:val="00F36806"/>
    <w:rsid w:val="00F403E2"/>
    <w:rsid w:val="00F40CF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03BB"/>
    <w:rsid w:val="00F61A46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67C5"/>
    <w:rsid w:val="00F86829"/>
    <w:rsid w:val="00F8749B"/>
    <w:rsid w:val="00F902A5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11C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B7635-1239-4A45-9B05-96210C29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5842</Words>
  <Characters>3331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9155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6</cp:revision>
  <cp:lastPrinted>2017-10-27T08:10:00Z</cp:lastPrinted>
  <dcterms:created xsi:type="dcterms:W3CDTF">2017-10-27T06:51:00Z</dcterms:created>
  <dcterms:modified xsi:type="dcterms:W3CDTF">2017-10-27T08:10:00Z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