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02"/>
        <w:gridCol w:w="6237"/>
      </w:tblGrid>
      <w:tr w:rsidR="00163AF3" w:rsidRPr="00757DCB" w:rsidTr="00BF61DB">
        <w:trPr>
          <w:trHeight w:val="1135"/>
          <w:jc w:val="center"/>
        </w:trPr>
        <w:tc>
          <w:tcPr>
            <w:tcW w:w="3402" w:type="dxa"/>
            <w:shd w:val="clear" w:color="auto" w:fill="auto"/>
          </w:tcPr>
          <w:p w:rsidR="00163AF3" w:rsidRPr="00757DCB" w:rsidRDefault="008709B0" w:rsidP="00F8135F">
            <w:pPr>
              <w:ind w:left="-142" w:firstLine="142"/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0;text-align:left;margin-left:48.15pt;margin-top:.95pt;width:55pt;height:55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color w:val="2F5496"/>
              </w:rPr>
            </w:pPr>
            <w:r w:rsidRPr="00757DCB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63AF3" w:rsidRPr="00757DCB" w:rsidTr="00BF61DB">
        <w:trPr>
          <w:trHeight w:val="62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63AF3" w:rsidRPr="00757DCB" w:rsidRDefault="00163AF3" w:rsidP="00604839">
            <w:pPr>
              <w:jc w:val="center"/>
              <w:rPr>
                <w:b/>
                <w:color w:val="2F5496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237" w:type="dxa"/>
            <w:vMerge/>
            <w:shd w:val="clear" w:color="auto" w:fill="auto"/>
          </w:tcPr>
          <w:p w:rsidR="00163AF3" w:rsidRPr="00757DCB" w:rsidRDefault="00163AF3" w:rsidP="00604839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63AF3" w:rsidRPr="00757DCB" w:rsidTr="00BF61D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proofErr w:type="spellStart"/>
            <w:r w:rsidRPr="00757DCB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37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  <w:r w:rsidRPr="00757DCB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6919A0" w:rsidRPr="00BF61DB" w:rsidRDefault="0064199D" w:rsidP="008D3D56">
      <w:pPr>
        <w:pStyle w:val="a3"/>
        <w:tabs>
          <w:tab w:val="left" w:pos="709"/>
        </w:tabs>
        <w:spacing w:before="120" w:line="235" w:lineRule="auto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20</w:t>
      </w:r>
      <w:r w:rsidR="00163AF3" w:rsidRPr="00BF61DB">
        <w:rPr>
          <w:rFonts w:ascii="Calibri" w:hAnsi="Calibri"/>
          <w:sz w:val="26"/>
          <w:szCs w:val="26"/>
        </w:rPr>
        <w:t>.</w:t>
      </w:r>
      <w:r w:rsidR="00063393">
        <w:rPr>
          <w:rFonts w:ascii="Calibri" w:hAnsi="Calibri"/>
          <w:sz w:val="26"/>
          <w:szCs w:val="26"/>
        </w:rPr>
        <w:t>1</w:t>
      </w:r>
      <w:r>
        <w:rPr>
          <w:rFonts w:ascii="Calibri" w:hAnsi="Calibri"/>
          <w:sz w:val="26"/>
          <w:szCs w:val="26"/>
        </w:rPr>
        <w:t>2</w:t>
      </w:r>
      <w:r w:rsidR="00163AF3" w:rsidRPr="00BF61DB">
        <w:rPr>
          <w:rFonts w:ascii="Calibri" w:hAnsi="Calibri"/>
          <w:sz w:val="26"/>
          <w:szCs w:val="26"/>
        </w:rPr>
        <w:t>.2</w:t>
      </w:r>
      <w:bookmarkStart w:id="0" w:name="_GoBack"/>
      <w:bookmarkEnd w:id="0"/>
      <w:r w:rsidR="00163AF3" w:rsidRPr="00BF61DB">
        <w:rPr>
          <w:rFonts w:ascii="Calibri" w:hAnsi="Calibri"/>
          <w:sz w:val="26"/>
          <w:szCs w:val="26"/>
        </w:rPr>
        <w:t>0</w:t>
      </w:r>
      <w:r w:rsidR="0004598E">
        <w:rPr>
          <w:rFonts w:ascii="Calibri" w:hAnsi="Calibri"/>
          <w:sz w:val="26"/>
          <w:szCs w:val="26"/>
        </w:rPr>
        <w:t>2</w:t>
      </w:r>
      <w:r w:rsidR="004B4FF3">
        <w:rPr>
          <w:rFonts w:ascii="Calibri" w:hAnsi="Calibri"/>
          <w:sz w:val="26"/>
          <w:szCs w:val="26"/>
        </w:rPr>
        <w:t>1</w:t>
      </w:r>
      <w:r w:rsidR="00163AF3" w:rsidRPr="00BF61DB">
        <w:rPr>
          <w:rFonts w:ascii="Calibri" w:hAnsi="Calibri"/>
          <w:sz w:val="26"/>
          <w:szCs w:val="26"/>
        </w:rPr>
        <w:t xml:space="preserve"> </w:t>
      </w:r>
      <w:r w:rsidR="007714A0" w:rsidRPr="00BF61DB">
        <w:rPr>
          <w:rFonts w:ascii="Calibri" w:hAnsi="Calibri"/>
          <w:sz w:val="26"/>
          <w:szCs w:val="26"/>
        </w:rPr>
        <w:t xml:space="preserve"> </w:t>
      </w:r>
      <w:r w:rsidR="00BE633F">
        <w:rPr>
          <w:rFonts w:ascii="Calibri" w:hAnsi="Calibri"/>
          <w:sz w:val="26"/>
          <w:szCs w:val="26"/>
        </w:rPr>
        <w:t xml:space="preserve"> </w:t>
      </w:r>
    </w:p>
    <w:p w:rsidR="008D3D56" w:rsidRDefault="008D3D56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38126D" w:rsidRDefault="0038126D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5212C0" w:rsidRPr="00BF61DB" w:rsidRDefault="00B1789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>Індекс сільськогосподарсько</w:t>
      </w:r>
      <w:r w:rsidR="005F35F0">
        <w:rPr>
          <w:rFonts w:ascii="Calibri" w:hAnsi="Calibri" w:cs="Calibri"/>
          <w:b/>
          <w:bCs/>
          <w:sz w:val="26"/>
          <w:szCs w:val="26"/>
        </w:rPr>
        <w:t>ї продукції</w:t>
      </w:r>
    </w:p>
    <w:p w:rsidR="007D1A1D" w:rsidRPr="00BF61DB" w:rsidRDefault="005212C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9028B" w:rsidRPr="006972DA">
        <w:rPr>
          <w:rFonts w:ascii="Calibri" w:hAnsi="Calibri" w:cs="Calibri"/>
          <w:b/>
          <w:bCs/>
          <w:sz w:val="26"/>
          <w:szCs w:val="26"/>
        </w:rPr>
        <w:t>в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>січні</w:t>
      </w:r>
      <w:r w:rsidR="009A5111" w:rsidRPr="006972DA">
        <w:rPr>
          <w:rFonts w:ascii="Calibri" w:hAnsi="Calibri" w:cs="Calibri"/>
          <w:b/>
          <w:sz w:val="26"/>
          <w:szCs w:val="26"/>
        </w:rPr>
        <w:t>−</w:t>
      </w:r>
      <w:r w:rsidR="0064199D">
        <w:rPr>
          <w:rFonts w:ascii="Calibri" w:hAnsi="Calibri" w:cs="Calibri"/>
          <w:b/>
          <w:bCs/>
          <w:sz w:val="26"/>
          <w:szCs w:val="26"/>
        </w:rPr>
        <w:t>листопаді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972DA">
        <w:rPr>
          <w:rFonts w:ascii="Calibri" w:hAnsi="Calibri" w:cs="Calibri"/>
          <w:b/>
          <w:bCs/>
          <w:sz w:val="26"/>
          <w:szCs w:val="26"/>
        </w:rPr>
        <w:t>20</w:t>
      </w:r>
      <w:r w:rsidR="0004598E" w:rsidRPr="006972DA">
        <w:rPr>
          <w:rFonts w:ascii="Calibri" w:hAnsi="Calibri" w:cs="Calibri"/>
          <w:b/>
          <w:bCs/>
          <w:sz w:val="26"/>
          <w:szCs w:val="26"/>
        </w:rPr>
        <w:t>2</w:t>
      </w:r>
      <w:r w:rsidR="004B4FF3" w:rsidRPr="006972DA">
        <w:rPr>
          <w:rFonts w:ascii="Calibri" w:hAnsi="Calibri" w:cs="Calibri"/>
          <w:b/>
          <w:bCs/>
          <w:sz w:val="26"/>
          <w:szCs w:val="26"/>
        </w:rPr>
        <w:t>1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ро</w:t>
      </w:r>
      <w:r w:rsidR="00C76579" w:rsidRPr="006972DA">
        <w:rPr>
          <w:rFonts w:ascii="Calibri" w:hAnsi="Calibri" w:cs="Calibri"/>
          <w:b/>
          <w:bCs/>
          <w:sz w:val="26"/>
          <w:szCs w:val="26"/>
        </w:rPr>
        <w:t>ку</w:t>
      </w:r>
    </w:p>
    <w:p w:rsidR="00B17890" w:rsidRPr="00A374EE" w:rsidRDefault="00B17890" w:rsidP="008D3D56">
      <w:pPr>
        <w:spacing w:line="235" w:lineRule="auto"/>
        <w:ind w:firstLine="600"/>
        <w:jc w:val="both"/>
        <w:rPr>
          <w:rFonts w:ascii="Calibri" w:hAnsi="Calibri" w:cs="Calibri"/>
          <w:sz w:val="22"/>
          <w:szCs w:val="22"/>
        </w:rPr>
      </w:pPr>
    </w:p>
    <w:p w:rsidR="009A5111" w:rsidRDefault="009A5111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C573FD">
        <w:rPr>
          <w:rFonts w:ascii="Calibri" w:hAnsi="Calibri" w:cs="Calibri"/>
          <w:sz w:val="26"/>
          <w:szCs w:val="26"/>
        </w:rPr>
        <w:t>У січні−</w:t>
      </w:r>
      <w:r w:rsidR="0064199D">
        <w:rPr>
          <w:rFonts w:ascii="Calibri" w:hAnsi="Calibri" w:cs="Calibri"/>
          <w:sz w:val="26"/>
          <w:szCs w:val="26"/>
        </w:rPr>
        <w:t>листопаді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04598E" w:rsidRPr="00C573FD">
        <w:rPr>
          <w:rFonts w:ascii="Calibri" w:hAnsi="Calibri" w:cs="Calibri"/>
          <w:sz w:val="26"/>
          <w:szCs w:val="26"/>
        </w:rPr>
        <w:t>2</w:t>
      </w:r>
      <w:r w:rsidR="004B4FF3" w:rsidRPr="00C573FD">
        <w:rPr>
          <w:rFonts w:ascii="Calibri" w:hAnsi="Calibri" w:cs="Calibri"/>
          <w:sz w:val="26"/>
          <w:szCs w:val="26"/>
        </w:rPr>
        <w:t>1</w:t>
      </w:r>
      <w:r w:rsidRPr="00C573FD">
        <w:rPr>
          <w:rFonts w:ascii="Calibri" w:hAnsi="Calibri" w:cs="Calibri"/>
          <w:sz w:val="26"/>
          <w:szCs w:val="26"/>
        </w:rPr>
        <w:t>р. індекс сільськогосподарської продукції порівняно із січнем−</w:t>
      </w:r>
      <w:r w:rsidR="0064199D">
        <w:rPr>
          <w:rFonts w:ascii="Calibri" w:hAnsi="Calibri" w:cs="Calibri"/>
          <w:sz w:val="26"/>
          <w:szCs w:val="26"/>
        </w:rPr>
        <w:t>листопадом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4B4FF3" w:rsidRPr="00C573FD">
        <w:rPr>
          <w:rFonts w:ascii="Calibri" w:hAnsi="Calibri" w:cs="Calibri"/>
          <w:sz w:val="26"/>
          <w:szCs w:val="26"/>
        </w:rPr>
        <w:t>20</w:t>
      </w:r>
      <w:r w:rsidRPr="00C573FD">
        <w:rPr>
          <w:rFonts w:ascii="Calibri" w:hAnsi="Calibri" w:cs="Calibri"/>
          <w:sz w:val="26"/>
          <w:szCs w:val="26"/>
        </w:rPr>
        <w:t xml:space="preserve">р. становив </w:t>
      </w:r>
      <w:r w:rsidR="00FC6612">
        <w:rPr>
          <w:rFonts w:ascii="Calibri" w:hAnsi="Calibri" w:cs="Calibri"/>
          <w:sz w:val="26"/>
          <w:szCs w:val="26"/>
        </w:rPr>
        <w:t>116,7</w:t>
      </w:r>
      <w:r w:rsidRPr="00C573FD">
        <w:rPr>
          <w:rFonts w:ascii="Calibri" w:hAnsi="Calibri" w:cs="Calibri"/>
          <w:sz w:val="26"/>
          <w:szCs w:val="26"/>
        </w:rPr>
        <w:t xml:space="preserve">%. 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765A25" w:rsidRPr="000D11A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b/>
          <w:sz w:val="24"/>
          <w:szCs w:val="24"/>
          <w:lang w:val="uk-UA"/>
        </w:rPr>
        <w:t>Індекси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 w:rsidRPr="006919A0">
        <w:rPr>
          <w:rFonts w:ascii="Calibri" w:hAnsi="Calibri" w:cs="Calibri"/>
          <w:sz w:val="20"/>
        </w:rPr>
        <w:t xml:space="preserve">(у % до </w:t>
      </w:r>
      <w:proofErr w:type="spellStart"/>
      <w:r w:rsidRPr="006919A0">
        <w:rPr>
          <w:rFonts w:ascii="Calibri" w:hAnsi="Calibri" w:cs="Calibri"/>
          <w:sz w:val="20"/>
        </w:rPr>
        <w:t>відповідного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періоду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попереднього</w:t>
      </w:r>
      <w:proofErr w:type="spellEnd"/>
      <w:r w:rsidRPr="006919A0">
        <w:rPr>
          <w:rFonts w:ascii="Calibri" w:hAnsi="Calibri" w:cs="Calibri"/>
          <w:sz w:val="20"/>
        </w:rPr>
        <w:t xml:space="preserve"> року</w:t>
      </w:r>
      <w:r>
        <w:rPr>
          <w:rFonts w:ascii="Calibri" w:hAnsi="Calibri" w:cs="Calibri"/>
          <w:sz w:val="20"/>
          <w:lang w:val="uk-UA"/>
        </w:rPr>
        <w:t>,</w:t>
      </w:r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наростаючим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proofErr w:type="gramStart"/>
      <w:r w:rsidRPr="006919A0">
        <w:rPr>
          <w:rFonts w:ascii="Calibri" w:hAnsi="Calibri" w:cs="Calibri"/>
          <w:sz w:val="20"/>
        </w:rPr>
        <w:t>п</w:t>
      </w:r>
      <w:proofErr w:type="gramEnd"/>
      <w:r w:rsidRPr="006919A0">
        <w:rPr>
          <w:rFonts w:ascii="Calibri" w:hAnsi="Calibri" w:cs="Calibri"/>
          <w:sz w:val="20"/>
        </w:rPr>
        <w:t>ідсумком</w:t>
      </w:r>
      <w:proofErr w:type="spellEnd"/>
      <w:r w:rsidRPr="006919A0">
        <w:rPr>
          <w:rFonts w:ascii="Calibri" w:hAnsi="Calibri" w:cs="Calibri"/>
          <w:sz w:val="20"/>
        </w:rPr>
        <w:t>)</w: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8709B0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>
        <w:rPr>
          <w:noProof/>
        </w:rPr>
        <w:pict>
          <v:shape id="_x0000_s1031" type="#_x0000_t75" style="position:absolute;left:0;text-align:left;margin-left:-.2pt;margin-top:8.8pt;width:492.65pt;height:175.2pt;z-index:2;mso-position-horizontal-relative:text;mso-position-vertical-relative:text" o:preferrelative="f">
            <v:imagedata r:id="rId9" o:title=""/>
            <o:lock v:ext="edit" aspectratio="f"/>
          </v:shape>
          <o:OLEObject Type="Embed" ProgID="Excel.Sheet.8" ShapeID="_x0000_s1031" DrawAspect="Content" ObjectID="_1701497540" r:id="rId10">
            <o:FieldCodes>\s</o:FieldCodes>
          </o:OLEObject>
        </w:pic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P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765A25" w:rsidRPr="00AA56BE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CB663D" w:rsidRDefault="00CB663D" w:rsidP="00B82C7D">
      <w:pPr>
        <w:spacing w:line="235" w:lineRule="auto"/>
        <w:jc w:val="center"/>
        <w:rPr>
          <w:rFonts w:ascii="Calibri" w:hAnsi="Calibri" w:cs="Calibri"/>
          <w:sz w:val="26"/>
          <w:szCs w:val="26"/>
        </w:rPr>
      </w:pPr>
    </w:p>
    <w:p w:rsidR="005F3F31" w:rsidRDefault="005F3F31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4B0CB5" w:rsidRPr="00A374EE" w:rsidRDefault="004B0CB5" w:rsidP="004B0CB5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A374EE">
        <w:rPr>
          <w:rFonts w:ascii="Calibri" w:hAnsi="Calibri" w:cs="Calibri"/>
          <w:b/>
          <w:sz w:val="24"/>
          <w:szCs w:val="24"/>
        </w:rPr>
        <w:t>Індекси</w:t>
      </w:r>
      <w:proofErr w:type="spellEnd"/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374EE">
        <w:rPr>
          <w:rFonts w:ascii="Calibri" w:hAnsi="Calibri" w:cs="Calibri"/>
          <w:b/>
          <w:sz w:val="24"/>
          <w:szCs w:val="24"/>
        </w:rPr>
        <w:t>сільськогосподарсько</w:t>
      </w:r>
      <w:proofErr w:type="spellEnd"/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</w:p>
    <w:p w:rsidR="004B0CB5" w:rsidRPr="00A374EE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b/>
        </w:rPr>
      </w:pPr>
      <w:r w:rsidRPr="00A374EE">
        <w:rPr>
          <w:rFonts w:ascii="Calibri" w:hAnsi="Calibri" w:cs="Calibri"/>
          <w:b/>
        </w:rPr>
        <w:t>за категоріями виробників</w:t>
      </w:r>
    </w:p>
    <w:p w:rsidR="004B0CB5" w:rsidRPr="006919A0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sz w:val="16"/>
          <w:szCs w:val="16"/>
        </w:rPr>
      </w:pPr>
    </w:p>
    <w:p w:rsidR="004B0CB5" w:rsidRDefault="004B0CB5" w:rsidP="004B0CB5">
      <w:pPr>
        <w:spacing w:line="228" w:lineRule="auto"/>
        <w:ind w:right="-1"/>
        <w:jc w:val="right"/>
        <w:rPr>
          <w:rFonts w:ascii="Calibri" w:hAnsi="Calibri" w:cs="Calibri"/>
          <w:sz w:val="20"/>
          <w:szCs w:val="20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2268"/>
        <w:gridCol w:w="1843"/>
        <w:gridCol w:w="2039"/>
      </w:tblGrid>
      <w:tr w:rsidR="004B0CB5" w:rsidRPr="00846C61" w:rsidTr="00975108">
        <w:trPr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before="40" w:after="40"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Продукція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сільського господарства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gram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У</w:t>
            </w:r>
            <w:proofErr w:type="gram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тому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BF61DB" w:rsidRDefault="004B0CB5" w:rsidP="00975108">
            <w:pPr>
              <w:tabs>
                <w:tab w:val="decimal" w:pos="884"/>
              </w:tabs>
              <w:spacing w:line="228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тваринництва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</w:t>
            </w:r>
            <w:r w:rsidRPr="007645BC">
              <w:rPr>
                <w:rFonts w:ascii="Calibri" w:hAnsi="Calibri" w:cs="Calibri"/>
                <w:b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а усіх категорій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FC6612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116,7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FC6612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122,7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FC6612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95,3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FC6612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122,5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FC6612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128,0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FC6612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FC6612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106,3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FC6612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111,6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FC6612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93,4</w:t>
            </w:r>
          </w:p>
        </w:tc>
      </w:tr>
    </w:tbl>
    <w:p w:rsidR="005728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</w:p>
    <w:p w:rsidR="004B0CB5" w:rsidRPr="000A0D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  <w:r w:rsidRPr="006972DA">
        <w:rPr>
          <w:rFonts w:ascii="Calibri" w:hAnsi="Calibri"/>
          <w:sz w:val="26"/>
          <w:szCs w:val="26"/>
        </w:rPr>
        <w:t>Інформацію щодо індексу сільськогосподарської продукції по регіонах наведено в додатк</w:t>
      </w:r>
      <w:r w:rsidR="004B0CB5">
        <w:rPr>
          <w:rFonts w:ascii="Calibri" w:hAnsi="Calibri"/>
          <w:sz w:val="26"/>
          <w:szCs w:val="26"/>
        </w:rPr>
        <w:t>ах.</w:t>
      </w:r>
    </w:p>
    <w:p w:rsidR="00D8030D" w:rsidRPr="00D41A33" w:rsidRDefault="009C7245" w:rsidP="00D8030D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  <w:r w:rsidR="00D8030D" w:rsidRPr="00D41A33">
        <w:rPr>
          <w:rFonts w:ascii="Calibri" w:hAnsi="Calibri"/>
          <w:sz w:val="22"/>
          <w:szCs w:val="22"/>
          <w:u w:val="single"/>
        </w:rPr>
        <w:lastRenderedPageBreak/>
        <w:t>Географічне охоплення</w:t>
      </w: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>Усі регіони України, крім тимчасово окупованої території Автономної Республіки Крим,                          м. Севастополя та частини тимчасово окупованих територій у Донецькій та Луганській областях.</w:t>
      </w: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1101B8">
        <w:rPr>
          <w:rFonts w:ascii="Calibri" w:hAnsi="Calibri"/>
          <w:color w:val="000000"/>
          <w:sz w:val="22"/>
          <w:szCs w:val="22"/>
          <w:u w:val="single"/>
        </w:rPr>
        <w:t>Методологія та визначення</w:t>
      </w:r>
    </w:p>
    <w:p w:rsidR="00D8030D" w:rsidRPr="001101B8" w:rsidRDefault="00D8030D" w:rsidP="00D8030D">
      <w:pPr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>Індекс сільськогосподарської продукції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AB54CF">
        <w:rPr>
          <w:rFonts w:ascii="Calibri" w:hAnsi="Calibri" w:cs="Calibri"/>
          <w:color w:val="000000"/>
          <w:sz w:val="22"/>
          <w:szCs w:val="22"/>
          <w:lang w:eastAsia="uk-UA"/>
        </w:rPr>
        <w:t>характеризує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рівень змін фізичного обсягу виробництва продукції сільського господарства, виробленого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за періоди, що обрані для порівняння.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Для розрахунку і</w:t>
      </w:r>
      <w:r w:rsidRPr="001101B8">
        <w:rPr>
          <w:rFonts w:ascii="Calibri" w:hAnsi="Calibri" w:cs="Calibri"/>
          <w:bCs/>
          <w:color w:val="000000"/>
          <w:sz w:val="22"/>
          <w:szCs w:val="22"/>
          <w:lang w:eastAsia="uk-UA"/>
        </w:rPr>
        <w:t>ндексу використовуються обсяги продукції сільського господарства у постійних цінах.</w:t>
      </w:r>
    </w:p>
    <w:p w:rsidR="00D8030D" w:rsidRPr="006972DA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b/>
          <w:color w:val="000000"/>
          <w:kern w:val="2"/>
          <w:sz w:val="22"/>
          <w:szCs w:val="22"/>
        </w:rPr>
        <w:t>Продукція сільського господарства у постійних цінах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– </w:t>
      </w:r>
      <w:r w:rsidRPr="006972DA">
        <w:rPr>
          <w:rFonts w:ascii="Calibri" w:hAnsi="Calibri" w:cs="Calibri"/>
          <w:color w:val="000000"/>
          <w:sz w:val="22"/>
          <w:szCs w:val="22"/>
        </w:rPr>
        <w:t xml:space="preserve">вартість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продукції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рослинництва та тваринництва,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виробленої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упродовж певного періоду часу,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Розрахунки за січень – січень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травень проводяться на основі даних щодо продукції тваринництва, із січня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червня − на основі даних щодо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продукції рослинництва та тваринництва. 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Індекси сільськогосподарської продукції розраховуються по Україні в цілому та регіонах. </w:t>
      </w:r>
    </w:p>
    <w:p w:rsidR="00D8030D" w:rsidRPr="001D5099" w:rsidRDefault="00D8030D" w:rsidP="00D8030D">
      <w:pPr>
        <w:jc w:val="both"/>
        <w:rPr>
          <w:rFonts w:ascii="Calibri" w:hAnsi="Calibri"/>
          <w:color w:val="000000"/>
          <w:sz w:val="20"/>
          <w:szCs w:val="20"/>
        </w:rPr>
      </w:pPr>
      <w:r w:rsidRPr="001101B8">
        <w:rPr>
          <w:rFonts w:ascii="Calibri" w:hAnsi="Calibri"/>
          <w:color w:val="000000"/>
          <w:sz w:val="22"/>
          <w:szCs w:val="22"/>
        </w:rPr>
        <w:t>Методологія розрахунку:</w:t>
      </w:r>
      <w:r w:rsidRPr="001101B8">
        <w:rPr>
          <w:color w:val="000000"/>
          <w:sz w:val="22"/>
          <w:szCs w:val="22"/>
        </w:rPr>
        <w:t xml:space="preserve"> </w:t>
      </w:r>
      <w:hyperlink r:id="rId11" w:history="1">
        <w:r w:rsidRPr="001D5099">
          <w:rPr>
            <w:rStyle w:val="a5"/>
            <w:rFonts w:ascii="Calibri" w:hAnsi="Calibri"/>
            <w:sz w:val="20"/>
            <w:szCs w:val="20"/>
          </w:rPr>
          <w:t>http://www.ukrstat.gov.ua/norm_doc/2020/355/355.pdf</w:t>
        </w:r>
      </w:hyperlink>
      <w:r>
        <w:rPr>
          <w:rFonts w:ascii="Calibri" w:hAnsi="Calibri"/>
          <w:color w:val="000000"/>
          <w:sz w:val="20"/>
          <w:szCs w:val="20"/>
        </w:rPr>
        <w:t>,</w:t>
      </w:r>
    </w:p>
    <w:p w:rsidR="00D8030D" w:rsidRPr="00D41A33" w:rsidRDefault="008709B0" w:rsidP="00D8030D">
      <w:pPr>
        <w:pStyle w:val="aaarazde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="00D8030D" w:rsidRPr="00B40635">
          <w:rPr>
            <w:rStyle w:val="a5"/>
            <w:rFonts w:ascii="Calibri" w:hAnsi="Calibri"/>
            <w:sz w:val="20"/>
            <w:szCs w:val="20"/>
          </w:rPr>
          <w:t>http://ukrstat.gov.ua/metod_polog/metod_doc/2019/311/311.pdf</w:t>
        </w:r>
      </w:hyperlink>
      <w:r w:rsidR="00D8030D">
        <w:rPr>
          <w:rFonts w:ascii="Calibri" w:hAnsi="Calibri"/>
          <w:sz w:val="20"/>
          <w:szCs w:val="20"/>
        </w:rPr>
        <w:t>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>За постійні ціни прийняті середні ціни 201</w:t>
      </w:r>
      <w:r>
        <w:rPr>
          <w:rFonts w:ascii="Calibri" w:hAnsi="Calibri" w:cs="Calibri"/>
          <w:color w:val="000000"/>
          <w:kern w:val="2"/>
          <w:sz w:val="22"/>
          <w:szCs w:val="22"/>
        </w:rPr>
        <w:t>6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року. </w:t>
      </w:r>
    </w:p>
    <w:p w:rsidR="00D8030D" w:rsidRPr="00D41A33" w:rsidRDefault="00D8030D" w:rsidP="00D8030D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 xml:space="preserve">Методологія розрахунку: </w:t>
      </w:r>
      <w:hyperlink r:id="rId13" w:history="1">
        <w:r w:rsidRPr="00192253">
          <w:rPr>
            <w:rStyle w:val="a5"/>
            <w:rFonts w:ascii="Calibri" w:hAnsi="Calibri"/>
            <w:sz w:val="20"/>
            <w:szCs w:val="20"/>
          </w:rPr>
          <w:t>http://ukrstat.gov.ua/metod_polog/metod_doc/2011/363/met_363_2011.zip</w:t>
        </w:r>
      </w:hyperlink>
      <w:r w:rsidRPr="00D41A33">
        <w:rPr>
          <w:rFonts w:ascii="Calibri" w:hAnsi="Calibri"/>
          <w:color w:val="000000"/>
          <w:sz w:val="22"/>
          <w:szCs w:val="22"/>
        </w:rPr>
        <w:t>.</w:t>
      </w:r>
    </w:p>
    <w:p w:rsidR="00D8030D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D41A33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D41A33">
        <w:rPr>
          <w:rFonts w:ascii="Calibri" w:hAnsi="Calibri"/>
          <w:color w:val="000000"/>
          <w:sz w:val="22"/>
          <w:szCs w:val="22"/>
          <w:u w:val="single"/>
        </w:rPr>
        <w:t>Перегляд даних</w:t>
      </w:r>
    </w:p>
    <w:p w:rsidR="00D8030D" w:rsidRPr="004316A1" w:rsidRDefault="00D8030D" w:rsidP="00D8030D">
      <w:pPr>
        <w:pStyle w:val="af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Перегляд даних 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відбувається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разі зміни </w:t>
      </w:r>
      <w:proofErr w:type="spellStart"/>
      <w:r w:rsidRPr="006972DA">
        <w:rPr>
          <w:rFonts w:ascii="Calibri" w:hAnsi="Calibri" w:cs="Calibri"/>
          <w:sz w:val="22"/>
          <w:szCs w:val="22"/>
          <w:lang w:eastAsia="uk-UA"/>
        </w:rPr>
        <w:t>еталонного</w:t>
      </w:r>
      <w:proofErr w:type="spellEnd"/>
      <w:r w:rsidRPr="006972DA">
        <w:rPr>
          <w:rFonts w:ascii="Calibri" w:hAnsi="Calibri" w:cs="Calibri"/>
          <w:sz w:val="22"/>
          <w:szCs w:val="22"/>
          <w:lang w:eastAsia="uk-UA"/>
        </w:rPr>
        <w:t>/базисного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</w:t>
      </w:r>
      <w:r w:rsidRPr="006972DA">
        <w:rPr>
          <w:rFonts w:ascii="Calibri" w:hAnsi="Calibri" w:cs="Calibri"/>
          <w:sz w:val="22"/>
          <w:szCs w:val="22"/>
          <w:lang w:eastAsia="uk-UA"/>
        </w:rPr>
        <w:t>року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та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травні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наступного за звітним року. 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E20A6" w:rsidRPr="001101B8" w:rsidRDefault="00AE20A6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>Довідка: тел. (044) 287-13-22; e-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mail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N</w:t>
      </w:r>
      <w:proofErr w:type="spellEnd"/>
      <w:r w:rsidRPr="00AE20A6">
        <w:rPr>
          <w:rFonts w:ascii="Calibri" w:hAnsi="Calibri" w:cs="Calibri"/>
          <w:color w:val="000000"/>
          <w:sz w:val="20"/>
          <w:szCs w:val="20"/>
          <w:lang w:val="ru-RU"/>
        </w:rPr>
        <w:t>.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Zaitseva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>@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ukrstat.gov.ua</w:t>
      </w:r>
      <w:proofErr w:type="spellEnd"/>
    </w:p>
    <w:p w:rsidR="000369FC" w:rsidRPr="001101B8" w:rsidRDefault="000369FC" w:rsidP="000369FC">
      <w:pPr>
        <w:spacing w:line="235" w:lineRule="auto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Більше інформації: </w:t>
      </w:r>
      <w:hyperlink r:id="rId14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http://www.ukrstat.gov.ua/operativ/menu/menu_u/cg.htm</w:t>
        </w:r>
      </w:hyperlink>
      <w:r w:rsidRPr="001101B8">
        <w:rPr>
          <w:rFonts w:ascii="Calibri" w:hAnsi="Calibri" w:cs="Calibri"/>
          <w:color w:val="000000"/>
          <w:sz w:val="20"/>
          <w:szCs w:val="20"/>
        </w:rPr>
        <w:t xml:space="preserve">; </w:t>
      </w:r>
      <w:hyperlink r:id="rId15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http://www.ukrstat.gov.ua/operativ/operativ2012/sg/sgo.html</w:t>
        </w:r>
      </w:hyperlink>
    </w:p>
    <w:p w:rsidR="000369FC" w:rsidRPr="001101B8" w:rsidRDefault="000369FC" w:rsidP="000369FC">
      <w:pPr>
        <w:pStyle w:val="a3"/>
        <w:tabs>
          <w:tab w:val="left" w:pos="709"/>
        </w:tabs>
        <w:jc w:val="left"/>
        <w:rPr>
          <w:rFonts w:ascii="Calibri" w:hAnsi="Calibri"/>
          <w:color w:val="000000"/>
          <w:sz w:val="20"/>
        </w:rPr>
      </w:pPr>
      <w:r w:rsidRPr="001101B8">
        <w:rPr>
          <w:rFonts w:ascii="Calibri" w:hAnsi="Calibri"/>
          <w:color w:val="000000"/>
          <w:sz w:val="20"/>
        </w:rPr>
        <w:t>© Державна служба статистики України, 20</w:t>
      </w:r>
      <w:r>
        <w:rPr>
          <w:rFonts w:ascii="Calibri" w:hAnsi="Calibri"/>
          <w:color w:val="000000"/>
          <w:sz w:val="20"/>
        </w:rPr>
        <w:t>2</w:t>
      </w:r>
      <w:r w:rsidR="00D8030D">
        <w:rPr>
          <w:rFonts w:ascii="Calibri" w:hAnsi="Calibri"/>
          <w:color w:val="000000"/>
          <w:sz w:val="20"/>
        </w:rPr>
        <w:t>1</w:t>
      </w:r>
      <w:r w:rsidRPr="001101B8">
        <w:rPr>
          <w:rFonts w:ascii="Calibri" w:hAnsi="Calibri"/>
          <w:color w:val="000000"/>
          <w:sz w:val="20"/>
        </w:rPr>
        <w:t xml:space="preserve"> </w:t>
      </w:r>
    </w:p>
    <w:p w:rsidR="008D4E84" w:rsidRPr="00E15225" w:rsidRDefault="0038126D" w:rsidP="008D4E84">
      <w:pPr>
        <w:spacing w:line="235" w:lineRule="auto"/>
        <w:jc w:val="right"/>
        <w:rPr>
          <w:rFonts w:ascii="Calibri" w:hAnsi="Calibri"/>
        </w:rPr>
      </w:pPr>
      <w:r w:rsidRPr="001101B8">
        <w:rPr>
          <w:rFonts w:ascii="Calibri" w:hAnsi="Calibri"/>
          <w:color w:val="000000"/>
        </w:rPr>
        <w:br w:type="page"/>
      </w:r>
      <w:r w:rsidR="008D4E84" w:rsidRPr="00E15225">
        <w:rPr>
          <w:rFonts w:ascii="Calibri" w:hAnsi="Calibri"/>
        </w:rPr>
        <w:lastRenderedPageBreak/>
        <w:t>Додаток</w:t>
      </w:r>
      <w:r w:rsidR="008D4E84">
        <w:rPr>
          <w:rFonts w:ascii="Calibri" w:hAnsi="Calibri"/>
        </w:rPr>
        <w:t xml:space="preserve"> 1</w:t>
      </w:r>
    </w:p>
    <w:p w:rsidR="008D4E84" w:rsidRDefault="008D4E84" w:rsidP="008D4E84">
      <w:pPr>
        <w:rPr>
          <w:rFonts w:ascii="Calibri" w:hAnsi="Calibri"/>
          <w:sz w:val="20"/>
          <w:szCs w:val="20"/>
        </w:rPr>
      </w:pP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117EF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117EF2">
        <w:rPr>
          <w:rFonts w:ascii="Calibri" w:hAnsi="Calibri" w:cs="Calibri"/>
          <w:b/>
        </w:rPr>
        <w:t>Індекс</w:t>
      </w:r>
      <w:r>
        <w:rPr>
          <w:rFonts w:ascii="Calibri" w:hAnsi="Calibri" w:cs="Calibri"/>
          <w:b/>
        </w:rPr>
        <w:t>и</w:t>
      </w:r>
      <w:r w:rsidRPr="00117EF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сільськогосподарської продукції по</w:t>
      </w:r>
      <w:r w:rsidRPr="00117EF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117EF2">
        <w:rPr>
          <w:rFonts w:ascii="Calibri" w:hAnsi="Calibri" w:cs="Calibri"/>
          <w:b/>
        </w:rPr>
        <w:t xml:space="preserve"> </w:t>
      </w:r>
    </w:p>
    <w:p w:rsidR="008D4E84" w:rsidRPr="003420DF" w:rsidRDefault="008D4E84" w:rsidP="008D4E84">
      <w:pPr>
        <w:jc w:val="right"/>
        <w:rPr>
          <w:rFonts w:ascii="Calibri" w:hAnsi="Calibri" w:cs="Calibri"/>
        </w:rPr>
      </w:pPr>
    </w:p>
    <w:p w:rsidR="008D4E84" w:rsidRPr="006919A0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1347"/>
        <w:gridCol w:w="1349"/>
        <w:gridCol w:w="1349"/>
        <w:gridCol w:w="1349"/>
        <w:gridCol w:w="1349"/>
      </w:tblGrid>
      <w:tr w:rsidR="008D4E84" w:rsidRPr="00231AC7" w:rsidTr="00975108">
        <w:trPr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6419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64199D">
              <w:rPr>
                <w:rFonts w:ascii="Calibri" w:hAnsi="Calibri" w:cs="Calibri"/>
                <w:sz w:val="22"/>
                <w:szCs w:val="22"/>
              </w:rPr>
              <w:t>листопад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Довідково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6419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64199D">
              <w:rPr>
                <w:rFonts w:ascii="Calibri" w:hAnsi="Calibri" w:cs="Calibri"/>
                <w:sz w:val="22"/>
                <w:szCs w:val="22"/>
              </w:rPr>
              <w:t>жовт</w:t>
            </w:r>
            <w:r w:rsidR="009159B8">
              <w:rPr>
                <w:rFonts w:ascii="Calibri" w:hAnsi="Calibri" w:cs="Calibri"/>
                <w:sz w:val="22"/>
                <w:szCs w:val="22"/>
              </w:rPr>
              <w:t>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E84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64199D">
              <w:rPr>
                <w:rFonts w:ascii="Calibri" w:hAnsi="Calibri" w:cs="Calibri"/>
                <w:sz w:val="22"/>
                <w:szCs w:val="22"/>
              </w:rPr>
              <w:t>листопад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D4E84" w:rsidRPr="005428CF" w:rsidRDefault="008D4E84" w:rsidP="00253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2537F6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50DDB" w:rsidRPr="00231AC7" w:rsidTr="00975108">
        <w:trPr>
          <w:trHeight w:val="386"/>
          <w:jc w:val="center"/>
        </w:trPr>
        <w:tc>
          <w:tcPr>
            <w:tcW w:w="29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pStyle w:val="2"/>
              <w:spacing w:after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i w:val="0"/>
                <w:sz w:val="22"/>
                <w:szCs w:val="22"/>
              </w:rPr>
              <w:t>Україна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67BEF">
              <w:rPr>
                <w:rFonts w:ascii="Calibri" w:hAnsi="Calibri" w:cs="Calibri"/>
                <w:b/>
                <w:sz w:val="22"/>
                <w:szCs w:val="22"/>
              </w:rPr>
              <w:t>116,7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67BEF">
              <w:rPr>
                <w:rFonts w:ascii="Calibri" w:hAnsi="Calibri" w:cs="Calibri"/>
                <w:b/>
                <w:sz w:val="22"/>
                <w:szCs w:val="22"/>
              </w:rPr>
              <w:t>122,5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67BEF">
              <w:rPr>
                <w:rFonts w:ascii="Calibri" w:hAnsi="Calibri" w:cs="Calibri"/>
                <w:b/>
                <w:sz w:val="22"/>
                <w:szCs w:val="22"/>
              </w:rPr>
              <w:t>106,3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/>
                <w:bCs/>
                <w:sz w:val="22"/>
                <w:szCs w:val="22"/>
              </w:rPr>
              <w:t>113,0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070229">
              <w:rPr>
                <w:rFonts w:ascii="Calibri" w:hAnsi="Calibri" w:cs="Calibri"/>
                <w:b/>
                <w:sz w:val="22"/>
                <w:szCs w:val="22"/>
              </w:rPr>
              <w:t>87,6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124,3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132,1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104,7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83,7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103,1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97,3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103,2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98,7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120,9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126,4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119,9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84,1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106,5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109,9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96,4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134,6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106,6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90,8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95,2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104,4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94,6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95,8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92,4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116,4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119,7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110,0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116,5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87,7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103,9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109,0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101,8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120,7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127,4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114,5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80,7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147,1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159,1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127,6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134,1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67,9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101,2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100,5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102,6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100,5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86,8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108,6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116,8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101,1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109,3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99,8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143,9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152,6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130,0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141,0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74,9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188,9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245,9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127,2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188,4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61,5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106,3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108,7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101,1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98,5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87,9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105,1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112,6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99,0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104,4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89,5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89,0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91,6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81,3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103,6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115,4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121,8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104,1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94,3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96,8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98,8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92,4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113,4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114,0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94,1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113,2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99,6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111,9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93,5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136,8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143,9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114,5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74,9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120,8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104,8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106,6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99,2</w:t>
            </w:r>
          </w:p>
        </w:tc>
      </w:tr>
      <w:tr w:rsidR="00850DD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5428CF" w:rsidRDefault="00850DD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106,6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110,1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C67BEF" w:rsidRDefault="00850DDB" w:rsidP="00850DD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91,8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751B31" w:rsidRDefault="00850DDB" w:rsidP="007A1E36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50DDB" w:rsidRPr="00070229" w:rsidRDefault="00850DDB" w:rsidP="00CE3671">
            <w:pPr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0229">
              <w:rPr>
                <w:rFonts w:ascii="Calibri" w:hAnsi="Calibri" w:cs="Calibri"/>
                <w:sz w:val="22"/>
                <w:szCs w:val="22"/>
              </w:rPr>
              <w:t>97,6</w:t>
            </w:r>
          </w:p>
        </w:tc>
      </w:tr>
    </w:tbl>
    <w:p w:rsidR="008D4E84" w:rsidRPr="00BF61DB" w:rsidRDefault="008D4E84" w:rsidP="008D4E84">
      <w:pPr>
        <w:spacing w:line="235" w:lineRule="auto"/>
        <w:jc w:val="right"/>
        <w:rPr>
          <w:rFonts w:ascii="Calibri" w:hAnsi="Calibri" w:cs="Calibri"/>
          <w:sz w:val="20"/>
          <w:szCs w:val="20"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Pr="00646029" w:rsidRDefault="008D4E84" w:rsidP="008D4E84">
      <w:pPr>
        <w:ind w:right="-58"/>
        <w:jc w:val="right"/>
        <w:rPr>
          <w:rFonts w:ascii="Calibri" w:hAnsi="Calibri" w:cs="Calibri"/>
        </w:rPr>
      </w:pPr>
      <w:r w:rsidRPr="00646029">
        <w:rPr>
          <w:rFonts w:ascii="Calibri" w:hAnsi="Calibri" w:cs="Calibri"/>
        </w:rPr>
        <w:lastRenderedPageBreak/>
        <w:t>Додаток 2</w:t>
      </w: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 xml:space="preserve">Індекси продукції рослинництва і тваринництва </w:t>
      </w:r>
      <w:r>
        <w:rPr>
          <w:rFonts w:ascii="Calibri" w:hAnsi="Calibri" w:cs="Calibri"/>
          <w:b/>
        </w:rPr>
        <w:t>по</w:t>
      </w:r>
      <w:r w:rsidRPr="00CF11B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CF11B2">
        <w:rPr>
          <w:rFonts w:ascii="Calibri" w:hAnsi="Calibri" w:cs="Calibri"/>
          <w:b/>
        </w:rPr>
        <w:t xml:space="preserve"> </w:t>
      </w: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>у січні−</w:t>
      </w:r>
      <w:r w:rsidR="0064199D">
        <w:rPr>
          <w:rFonts w:ascii="Calibri" w:hAnsi="Calibri" w:cs="Calibri"/>
          <w:b/>
        </w:rPr>
        <w:t>листопаді</w:t>
      </w:r>
      <w:r w:rsidRPr="00CF11B2">
        <w:rPr>
          <w:rFonts w:ascii="Calibri" w:hAnsi="Calibri" w:cs="Calibri"/>
          <w:b/>
        </w:rPr>
        <w:t xml:space="preserve"> 20</w:t>
      </w:r>
      <w:r>
        <w:rPr>
          <w:rFonts w:ascii="Calibri" w:hAnsi="Calibri" w:cs="Calibri"/>
          <w:b/>
        </w:rPr>
        <w:t>2</w:t>
      </w:r>
      <w:r w:rsidR="002537F6">
        <w:rPr>
          <w:rFonts w:ascii="Calibri" w:hAnsi="Calibri" w:cs="Calibri"/>
          <w:b/>
        </w:rPr>
        <w:t>1</w:t>
      </w:r>
      <w:r w:rsidRPr="00CF11B2">
        <w:rPr>
          <w:rFonts w:ascii="Calibri" w:hAnsi="Calibri" w:cs="Calibri"/>
          <w:b/>
        </w:rPr>
        <w:t xml:space="preserve"> року</w:t>
      </w:r>
    </w:p>
    <w:p w:rsidR="008D4E84" w:rsidRPr="00CF11B2" w:rsidRDefault="008D4E84" w:rsidP="008D4E84">
      <w:pPr>
        <w:jc w:val="right"/>
        <w:rPr>
          <w:rFonts w:ascii="Calibri" w:hAnsi="Calibri" w:cs="Calibri"/>
        </w:rPr>
      </w:pPr>
    </w:p>
    <w:p w:rsidR="008D4E84" w:rsidRPr="00CF11B2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CF11B2">
        <w:rPr>
          <w:rFonts w:ascii="Calibri" w:hAnsi="Calibri" w:cs="Calibri"/>
          <w:sz w:val="20"/>
          <w:szCs w:val="20"/>
        </w:rPr>
        <w:t>(у % до відповідного періоду попереднього року)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288"/>
        <w:gridCol w:w="1287"/>
        <w:gridCol w:w="1287"/>
        <w:gridCol w:w="1287"/>
        <w:gridCol w:w="1287"/>
        <w:gridCol w:w="1287"/>
      </w:tblGrid>
      <w:tr w:rsidR="008D4E84" w:rsidRPr="00CF11B2" w:rsidTr="00975108">
        <w:trPr>
          <w:trHeight w:val="3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рослинництва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тваринництва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</w:tr>
      <w:tr w:rsidR="00423C98" w:rsidRPr="00CF11B2" w:rsidTr="00975108">
        <w:trPr>
          <w:trHeight w:val="386"/>
          <w:jc w:val="center"/>
        </w:trPr>
        <w:tc>
          <w:tcPr>
            <w:tcW w:w="19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keepNext/>
              <w:spacing w:before="240"/>
              <w:outlineLvl w:val="1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Україна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7BEF">
              <w:rPr>
                <w:rFonts w:ascii="Calibri" w:hAnsi="Calibri" w:cs="Calibri"/>
                <w:b/>
                <w:bCs/>
                <w:sz w:val="22"/>
                <w:szCs w:val="22"/>
              </w:rPr>
              <w:t>122,7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7BEF">
              <w:rPr>
                <w:rFonts w:ascii="Calibri" w:hAnsi="Calibri" w:cs="Calibri"/>
                <w:b/>
                <w:bCs/>
                <w:sz w:val="22"/>
                <w:szCs w:val="22"/>
              </w:rPr>
              <w:t>128,0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7BEF">
              <w:rPr>
                <w:rFonts w:ascii="Calibri" w:hAnsi="Calibri" w:cs="Calibri"/>
                <w:b/>
                <w:bCs/>
                <w:sz w:val="22"/>
                <w:szCs w:val="22"/>
              </w:rPr>
              <w:t>111,6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7BEF">
              <w:rPr>
                <w:rFonts w:ascii="Calibri" w:hAnsi="Calibri" w:cs="Calibri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7BEF">
              <w:rPr>
                <w:rFonts w:ascii="Calibri" w:hAnsi="Calibri" w:cs="Calibri"/>
                <w:b/>
                <w:bCs/>
                <w:sz w:val="22"/>
                <w:szCs w:val="22"/>
              </w:rPr>
              <w:t>97,1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67BEF">
              <w:rPr>
                <w:rFonts w:ascii="Calibri" w:hAnsi="Calibri" w:cs="Calibri"/>
                <w:b/>
                <w:sz w:val="22"/>
                <w:szCs w:val="22"/>
              </w:rPr>
              <w:t>93,4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138,8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151,3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110,6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99,9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91,1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98,5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95,1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94,4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135,5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106,1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110,7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91,6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114,0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115,2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87,3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84,3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92,9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122,7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137,2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94,8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74,9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94,4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120,9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115,0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83,9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71,6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91,8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110,5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102,3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93,6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139,4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153,3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110,0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96,3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155,6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163,1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139,5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92,6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97,8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102,0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100,8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91,9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103,9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117,6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94,7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152,0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155,1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145,3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89,9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91,2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205,9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253,0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93,9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95,5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107,8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109,4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90,0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107,2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114,3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96,0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88,9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93,2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94,3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88,7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117,6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121,7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108,0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95,8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83,7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86,7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80,9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117,6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118,4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76,8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88,2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116,8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97,2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95,5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98,5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162,2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177,4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124,0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98,7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91,2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115,5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133,3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108,4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79,6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96,4</w:t>
            </w:r>
          </w:p>
        </w:tc>
      </w:tr>
      <w:tr w:rsidR="00423C98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F11B2" w:rsidRDefault="00423C98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108,0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110,8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101,4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3C98" w:rsidRPr="00C67BEF" w:rsidRDefault="00423C98" w:rsidP="00423C98">
            <w:pPr>
              <w:tabs>
                <w:tab w:val="left" w:pos="1136"/>
              </w:tabs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7BEF">
              <w:rPr>
                <w:rFonts w:ascii="Calibri" w:hAnsi="Calibri" w:cs="Calibri"/>
                <w:sz w:val="22"/>
                <w:szCs w:val="22"/>
              </w:rPr>
              <w:t>90,9</w:t>
            </w:r>
          </w:p>
        </w:tc>
      </w:tr>
    </w:tbl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D04C4B" w:rsidRPr="00E0256B" w:rsidRDefault="00D04C4B" w:rsidP="008D4E84">
      <w:pPr>
        <w:spacing w:line="235" w:lineRule="auto"/>
        <w:jc w:val="right"/>
        <w:rPr>
          <w:rFonts w:ascii="Calibri" w:hAnsi="Calibri"/>
          <w:b/>
        </w:rPr>
      </w:pPr>
    </w:p>
    <w:sectPr w:rsidR="00D04C4B" w:rsidRPr="00E0256B" w:rsidSect="00E90C7A">
      <w:headerReference w:type="even" r:id="rId16"/>
      <w:headerReference w:type="default" r:id="rId17"/>
      <w:footerReference w:type="default" r:id="rId18"/>
      <w:footnotePr>
        <w:numStart w:val="2"/>
      </w:footnotePr>
      <w:type w:val="continuous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B0" w:rsidRDefault="008709B0">
      <w:r>
        <w:separator/>
      </w:r>
    </w:p>
  </w:endnote>
  <w:endnote w:type="continuationSeparator" w:id="0">
    <w:p w:rsidR="008709B0" w:rsidRDefault="0087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25" w:rsidRDefault="00E15225" w:rsidP="00E1522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E20A6" w:rsidRPr="00AE20A6">
      <w:rPr>
        <w:noProof/>
        <w:lang w:val="ru-RU"/>
      </w:rPr>
      <w:t>2</w:t>
    </w:r>
    <w:r>
      <w:fldChar w:fldCharType="end"/>
    </w:r>
  </w:p>
  <w:p w:rsidR="00E15225" w:rsidRDefault="00E1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B0" w:rsidRDefault="008709B0">
      <w:r>
        <w:separator/>
      </w:r>
    </w:p>
  </w:footnote>
  <w:footnote w:type="continuationSeparator" w:id="0">
    <w:p w:rsidR="008709B0" w:rsidRDefault="00870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F56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F14" w:rsidRDefault="00DC0F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EA20F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CD"/>
    <w:rsid w:val="00000473"/>
    <w:rsid w:val="00001A08"/>
    <w:rsid w:val="00003633"/>
    <w:rsid w:val="00004F9B"/>
    <w:rsid w:val="0000741E"/>
    <w:rsid w:val="0001145D"/>
    <w:rsid w:val="0001252D"/>
    <w:rsid w:val="0001340C"/>
    <w:rsid w:val="00013B27"/>
    <w:rsid w:val="00013DB3"/>
    <w:rsid w:val="00013E91"/>
    <w:rsid w:val="00017809"/>
    <w:rsid w:val="00020FEB"/>
    <w:rsid w:val="0002123A"/>
    <w:rsid w:val="0002271B"/>
    <w:rsid w:val="00025FDA"/>
    <w:rsid w:val="0002630E"/>
    <w:rsid w:val="000273AF"/>
    <w:rsid w:val="000277DC"/>
    <w:rsid w:val="000279D9"/>
    <w:rsid w:val="00027AAF"/>
    <w:rsid w:val="00027C8B"/>
    <w:rsid w:val="00031131"/>
    <w:rsid w:val="00031ADD"/>
    <w:rsid w:val="0003249C"/>
    <w:rsid w:val="00032551"/>
    <w:rsid w:val="0003269A"/>
    <w:rsid w:val="000328F5"/>
    <w:rsid w:val="00033DAC"/>
    <w:rsid w:val="00035288"/>
    <w:rsid w:val="00035D77"/>
    <w:rsid w:val="000369FC"/>
    <w:rsid w:val="00036B34"/>
    <w:rsid w:val="000375BE"/>
    <w:rsid w:val="00037E28"/>
    <w:rsid w:val="00040179"/>
    <w:rsid w:val="000412E0"/>
    <w:rsid w:val="0004157E"/>
    <w:rsid w:val="00041987"/>
    <w:rsid w:val="00041D68"/>
    <w:rsid w:val="0004302D"/>
    <w:rsid w:val="0004598E"/>
    <w:rsid w:val="00050D67"/>
    <w:rsid w:val="000528F8"/>
    <w:rsid w:val="00052BED"/>
    <w:rsid w:val="000536AA"/>
    <w:rsid w:val="00054ACF"/>
    <w:rsid w:val="0005585B"/>
    <w:rsid w:val="00055BDC"/>
    <w:rsid w:val="00056372"/>
    <w:rsid w:val="0005776D"/>
    <w:rsid w:val="00060E38"/>
    <w:rsid w:val="00061DED"/>
    <w:rsid w:val="00063393"/>
    <w:rsid w:val="00070350"/>
    <w:rsid w:val="00070569"/>
    <w:rsid w:val="00073931"/>
    <w:rsid w:val="00073C56"/>
    <w:rsid w:val="000745F9"/>
    <w:rsid w:val="00075981"/>
    <w:rsid w:val="00075D7F"/>
    <w:rsid w:val="00076267"/>
    <w:rsid w:val="00080048"/>
    <w:rsid w:val="00083B62"/>
    <w:rsid w:val="00083D35"/>
    <w:rsid w:val="000862DE"/>
    <w:rsid w:val="00086871"/>
    <w:rsid w:val="000869B3"/>
    <w:rsid w:val="00091C16"/>
    <w:rsid w:val="000933C7"/>
    <w:rsid w:val="00093963"/>
    <w:rsid w:val="0009415B"/>
    <w:rsid w:val="000944FF"/>
    <w:rsid w:val="000950BC"/>
    <w:rsid w:val="00096387"/>
    <w:rsid w:val="00096F79"/>
    <w:rsid w:val="000A0907"/>
    <w:rsid w:val="000A0D6D"/>
    <w:rsid w:val="000A3FDA"/>
    <w:rsid w:val="000A441D"/>
    <w:rsid w:val="000A5596"/>
    <w:rsid w:val="000A55FC"/>
    <w:rsid w:val="000A58BD"/>
    <w:rsid w:val="000A6AF2"/>
    <w:rsid w:val="000A729C"/>
    <w:rsid w:val="000A7C16"/>
    <w:rsid w:val="000A7CA1"/>
    <w:rsid w:val="000B1261"/>
    <w:rsid w:val="000B2B11"/>
    <w:rsid w:val="000B3A02"/>
    <w:rsid w:val="000B3C90"/>
    <w:rsid w:val="000B5331"/>
    <w:rsid w:val="000B540F"/>
    <w:rsid w:val="000B6B8A"/>
    <w:rsid w:val="000B7200"/>
    <w:rsid w:val="000C1A05"/>
    <w:rsid w:val="000C2DAA"/>
    <w:rsid w:val="000C338E"/>
    <w:rsid w:val="000C3F11"/>
    <w:rsid w:val="000C5B4E"/>
    <w:rsid w:val="000C6111"/>
    <w:rsid w:val="000C6196"/>
    <w:rsid w:val="000C6E41"/>
    <w:rsid w:val="000C7165"/>
    <w:rsid w:val="000C73EC"/>
    <w:rsid w:val="000C7AA9"/>
    <w:rsid w:val="000D03E4"/>
    <w:rsid w:val="000D11A5"/>
    <w:rsid w:val="000D20A3"/>
    <w:rsid w:val="000D3EAE"/>
    <w:rsid w:val="000D4247"/>
    <w:rsid w:val="000D4BD7"/>
    <w:rsid w:val="000D5342"/>
    <w:rsid w:val="000D5552"/>
    <w:rsid w:val="000D7139"/>
    <w:rsid w:val="000D724A"/>
    <w:rsid w:val="000D73C4"/>
    <w:rsid w:val="000D73F8"/>
    <w:rsid w:val="000D79D9"/>
    <w:rsid w:val="000E1012"/>
    <w:rsid w:val="000E2096"/>
    <w:rsid w:val="000E20C4"/>
    <w:rsid w:val="000E361D"/>
    <w:rsid w:val="000E446A"/>
    <w:rsid w:val="000E4AAA"/>
    <w:rsid w:val="000E6754"/>
    <w:rsid w:val="000E6B9F"/>
    <w:rsid w:val="000E6E39"/>
    <w:rsid w:val="000E7B79"/>
    <w:rsid w:val="000F0689"/>
    <w:rsid w:val="000F129D"/>
    <w:rsid w:val="000F190F"/>
    <w:rsid w:val="000F38DC"/>
    <w:rsid w:val="000F3919"/>
    <w:rsid w:val="000F3C99"/>
    <w:rsid w:val="000F4697"/>
    <w:rsid w:val="000F563A"/>
    <w:rsid w:val="000F5680"/>
    <w:rsid w:val="000F5F6E"/>
    <w:rsid w:val="000F6B4D"/>
    <w:rsid w:val="000F71EA"/>
    <w:rsid w:val="000F73A4"/>
    <w:rsid w:val="00101AA1"/>
    <w:rsid w:val="00102799"/>
    <w:rsid w:val="00103B8F"/>
    <w:rsid w:val="00104292"/>
    <w:rsid w:val="00104E0C"/>
    <w:rsid w:val="00105044"/>
    <w:rsid w:val="00105737"/>
    <w:rsid w:val="00105AFD"/>
    <w:rsid w:val="001101B8"/>
    <w:rsid w:val="001101D4"/>
    <w:rsid w:val="001111B2"/>
    <w:rsid w:val="001111C3"/>
    <w:rsid w:val="00111BD4"/>
    <w:rsid w:val="00111DE0"/>
    <w:rsid w:val="00112DCD"/>
    <w:rsid w:val="00113C1A"/>
    <w:rsid w:val="00114328"/>
    <w:rsid w:val="00114B5B"/>
    <w:rsid w:val="00114BF1"/>
    <w:rsid w:val="00115345"/>
    <w:rsid w:val="00116A1C"/>
    <w:rsid w:val="001174DB"/>
    <w:rsid w:val="00117EF2"/>
    <w:rsid w:val="0012112E"/>
    <w:rsid w:val="00121340"/>
    <w:rsid w:val="00122D21"/>
    <w:rsid w:val="00123839"/>
    <w:rsid w:val="00123D9E"/>
    <w:rsid w:val="0012574B"/>
    <w:rsid w:val="00125F17"/>
    <w:rsid w:val="00126BEC"/>
    <w:rsid w:val="001279A1"/>
    <w:rsid w:val="0013034E"/>
    <w:rsid w:val="001315DF"/>
    <w:rsid w:val="00132988"/>
    <w:rsid w:val="00132F5D"/>
    <w:rsid w:val="00133F23"/>
    <w:rsid w:val="00134D9A"/>
    <w:rsid w:val="001353F0"/>
    <w:rsid w:val="00135D34"/>
    <w:rsid w:val="001366EB"/>
    <w:rsid w:val="001367B9"/>
    <w:rsid w:val="00136D85"/>
    <w:rsid w:val="001374DC"/>
    <w:rsid w:val="0014116D"/>
    <w:rsid w:val="00141A65"/>
    <w:rsid w:val="0014484E"/>
    <w:rsid w:val="00144DB1"/>
    <w:rsid w:val="00145092"/>
    <w:rsid w:val="00145EB7"/>
    <w:rsid w:val="00147428"/>
    <w:rsid w:val="00147A1F"/>
    <w:rsid w:val="00147FAA"/>
    <w:rsid w:val="00152325"/>
    <w:rsid w:val="0015250C"/>
    <w:rsid w:val="0015483B"/>
    <w:rsid w:val="001548FE"/>
    <w:rsid w:val="00154F39"/>
    <w:rsid w:val="0015571E"/>
    <w:rsid w:val="00155DE1"/>
    <w:rsid w:val="00157672"/>
    <w:rsid w:val="00157D93"/>
    <w:rsid w:val="00160426"/>
    <w:rsid w:val="00161BA7"/>
    <w:rsid w:val="00161D1E"/>
    <w:rsid w:val="00162B74"/>
    <w:rsid w:val="00163AF3"/>
    <w:rsid w:val="00163FFA"/>
    <w:rsid w:val="00164C7A"/>
    <w:rsid w:val="00166DB0"/>
    <w:rsid w:val="0016775E"/>
    <w:rsid w:val="001707F3"/>
    <w:rsid w:val="00170CD0"/>
    <w:rsid w:val="0017338E"/>
    <w:rsid w:val="0017536B"/>
    <w:rsid w:val="001757A8"/>
    <w:rsid w:val="0017653F"/>
    <w:rsid w:val="001808F2"/>
    <w:rsid w:val="001828F2"/>
    <w:rsid w:val="00183CE4"/>
    <w:rsid w:val="0018517F"/>
    <w:rsid w:val="001856D3"/>
    <w:rsid w:val="00186373"/>
    <w:rsid w:val="00186CBF"/>
    <w:rsid w:val="00187F1C"/>
    <w:rsid w:val="00190460"/>
    <w:rsid w:val="001915F4"/>
    <w:rsid w:val="00191A65"/>
    <w:rsid w:val="00192105"/>
    <w:rsid w:val="0019261B"/>
    <w:rsid w:val="00192969"/>
    <w:rsid w:val="001A01F3"/>
    <w:rsid w:val="001A225D"/>
    <w:rsid w:val="001A26F0"/>
    <w:rsid w:val="001A2974"/>
    <w:rsid w:val="001A29A1"/>
    <w:rsid w:val="001A4003"/>
    <w:rsid w:val="001A5A1D"/>
    <w:rsid w:val="001A5AE9"/>
    <w:rsid w:val="001A705E"/>
    <w:rsid w:val="001A766D"/>
    <w:rsid w:val="001B04A2"/>
    <w:rsid w:val="001B0B3D"/>
    <w:rsid w:val="001B1C2B"/>
    <w:rsid w:val="001B434C"/>
    <w:rsid w:val="001B4708"/>
    <w:rsid w:val="001B5066"/>
    <w:rsid w:val="001B53D0"/>
    <w:rsid w:val="001B55D6"/>
    <w:rsid w:val="001B58EB"/>
    <w:rsid w:val="001B6BD0"/>
    <w:rsid w:val="001B7AD9"/>
    <w:rsid w:val="001B7C05"/>
    <w:rsid w:val="001C0896"/>
    <w:rsid w:val="001C244A"/>
    <w:rsid w:val="001C26C4"/>
    <w:rsid w:val="001C3083"/>
    <w:rsid w:val="001C3DE0"/>
    <w:rsid w:val="001C464F"/>
    <w:rsid w:val="001C467C"/>
    <w:rsid w:val="001C7CE7"/>
    <w:rsid w:val="001C7E65"/>
    <w:rsid w:val="001D1B79"/>
    <w:rsid w:val="001D4C67"/>
    <w:rsid w:val="001D4F85"/>
    <w:rsid w:val="001E148E"/>
    <w:rsid w:val="001E32E6"/>
    <w:rsid w:val="001E51D4"/>
    <w:rsid w:val="001E7A9C"/>
    <w:rsid w:val="001F0214"/>
    <w:rsid w:val="001F196E"/>
    <w:rsid w:val="001F357E"/>
    <w:rsid w:val="001F3953"/>
    <w:rsid w:val="001F5B84"/>
    <w:rsid w:val="001F6055"/>
    <w:rsid w:val="001F61D8"/>
    <w:rsid w:val="00200D9D"/>
    <w:rsid w:val="002031F6"/>
    <w:rsid w:val="00205BE0"/>
    <w:rsid w:val="002062BA"/>
    <w:rsid w:val="00206BA3"/>
    <w:rsid w:val="00210065"/>
    <w:rsid w:val="0021059A"/>
    <w:rsid w:val="00211617"/>
    <w:rsid w:val="002121F5"/>
    <w:rsid w:val="002127E9"/>
    <w:rsid w:val="00213B0F"/>
    <w:rsid w:val="0021428D"/>
    <w:rsid w:val="00214B00"/>
    <w:rsid w:val="002165E1"/>
    <w:rsid w:val="00217EBB"/>
    <w:rsid w:val="00220215"/>
    <w:rsid w:val="002209E3"/>
    <w:rsid w:val="00221431"/>
    <w:rsid w:val="002221D1"/>
    <w:rsid w:val="00222539"/>
    <w:rsid w:val="002245DB"/>
    <w:rsid w:val="00224F8B"/>
    <w:rsid w:val="0022606D"/>
    <w:rsid w:val="0022643D"/>
    <w:rsid w:val="00226D14"/>
    <w:rsid w:val="002273C9"/>
    <w:rsid w:val="00227D21"/>
    <w:rsid w:val="0023073C"/>
    <w:rsid w:val="002314CC"/>
    <w:rsid w:val="00231AC7"/>
    <w:rsid w:val="00233064"/>
    <w:rsid w:val="002338A2"/>
    <w:rsid w:val="0023404A"/>
    <w:rsid w:val="0023459C"/>
    <w:rsid w:val="002346A5"/>
    <w:rsid w:val="0023592E"/>
    <w:rsid w:val="0023687D"/>
    <w:rsid w:val="0024003E"/>
    <w:rsid w:val="0024187D"/>
    <w:rsid w:val="00241AA8"/>
    <w:rsid w:val="00242D99"/>
    <w:rsid w:val="0024313C"/>
    <w:rsid w:val="002435B6"/>
    <w:rsid w:val="00244005"/>
    <w:rsid w:val="002458D7"/>
    <w:rsid w:val="00246C61"/>
    <w:rsid w:val="00252C2A"/>
    <w:rsid w:val="00252E32"/>
    <w:rsid w:val="002537F6"/>
    <w:rsid w:val="0025391F"/>
    <w:rsid w:val="002540F0"/>
    <w:rsid w:val="002541ED"/>
    <w:rsid w:val="0025432A"/>
    <w:rsid w:val="0025486F"/>
    <w:rsid w:val="00254F51"/>
    <w:rsid w:val="0026061D"/>
    <w:rsid w:val="00260733"/>
    <w:rsid w:val="00261E5E"/>
    <w:rsid w:val="00262116"/>
    <w:rsid w:val="00262AA8"/>
    <w:rsid w:val="002637D6"/>
    <w:rsid w:val="00263A1B"/>
    <w:rsid w:val="00264571"/>
    <w:rsid w:val="00265C5B"/>
    <w:rsid w:val="00266378"/>
    <w:rsid w:val="0026757E"/>
    <w:rsid w:val="002712F3"/>
    <w:rsid w:val="00274C29"/>
    <w:rsid w:val="00274EFF"/>
    <w:rsid w:val="00276EBD"/>
    <w:rsid w:val="00276F5E"/>
    <w:rsid w:val="0028077E"/>
    <w:rsid w:val="0028092F"/>
    <w:rsid w:val="0028099B"/>
    <w:rsid w:val="00280DAA"/>
    <w:rsid w:val="00280FE6"/>
    <w:rsid w:val="0028136D"/>
    <w:rsid w:val="00282C47"/>
    <w:rsid w:val="00282F44"/>
    <w:rsid w:val="002837DD"/>
    <w:rsid w:val="0028458F"/>
    <w:rsid w:val="00286555"/>
    <w:rsid w:val="0029151E"/>
    <w:rsid w:val="0029202B"/>
    <w:rsid w:val="00292D5E"/>
    <w:rsid w:val="00292F2A"/>
    <w:rsid w:val="00293D5F"/>
    <w:rsid w:val="00294240"/>
    <w:rsid w:val="002956F1"/>
    <w:rsid w:val="00295D7C"/>
    <w:rsid w:val="00297209"/>
    <w:rsid w:val="00297F23"/>
    <w:rsid w:val="002A091B"/>
    <w:rsid w:val="002A27C1"/>
    <w:rsid w:val="002A290E"/>
    <w:rsid w:val="002A2E7B"/>
    <w:rsid w:val="002A32F8"/>
    <w:rsid w:val="002A348F"/>
    <w:rsid w:val="002A3B4A"/>
    <w:rsid w:val="002A4C26"/>
    <w:rsid w:val="002A52E0"/>
    <w:rsid w:val="002A5AE9"/>
    <w:rsid w:val="002A6094"/>
    <w:rsid w:val="002A7CA2"/>
    <w:rsid w:val="002A7D3C"/>
    <w:rsid w:val="002B147F"/>
    <w:rsid w:val="002B21C9"/>
    <w:rsid w:val="002B2358"/>
    <w:rsid w:val="002B243C"/>
    <w:rsid w:val="002B29A3"/>
    <w:rsid w:val="002B2EA4"/>
    <w:rsid w:val="002B2F74"/>
    <w:rsid w:val="002B3285"/>
    <w:rsid w:val="002B461E"/>
    <w:rsid w:val="002B4ADC"/>
    <w:rsid w:val="002B4C5F"/>
    <w:rsid w:val="002B4D1B"/>
    <w:rsid w:val="002B4F41"/>
    <w:rsid w:val="002B631D"/>
    <w:rsid w:val="002B73AA"/>
    <w:rsid w:val="002B76DE"/>
    <w:rsid w:val="002B77B1"/>
    <w:rsid w:val="002C0CE1"/>
    <w:rsid w:val="002C2D6E"/>
    <w:rsid w:val="002C532B"/>
    <w:rsid w:val="002D00CE"/>
    <w:rsid w:val="002D04A8"/>
    <w:rsid w:val="002D0690"/>
    <w:rsid w:val="002D0F29"/>
    <w:rsid w:val="002D1167"/>
    <w:rsid w:val="002D436D"/>
    <w:rsid w:val="002D47A2"/>
    <w:rsid w:val="002D4A0B"/>
    <w:rsid w:val="002D4EC6"/>
    <w:rsid w:val="002D4FDD"/>
    <w:rsid w:val="002D56C4"/>
    <w:rsid w:val="002D584A"/>
    <w:rsid w:val="002D5AB6"/>
    <w:rsid w:val="002D730A"/>
    <w:rsid w:val="002D774E"/>
    <w:rsid w:val="002E1618"/>
    <w:rsid w:val="002E450D"/>
    <w:rsid w:val="002E5EF8"/>
    <w:rsid w:val="002E6F43"/>
    <w:rsid w:val="002F037E"/>
    <w:rsid w:val="002F1227"/>
    <w:rsid w:val="002F31DB"/>
    <w:rsid w:val="002F3659"/>
    <w:rsid w:val="002F367D"/>
    <w:rsid w:val="002F76C2"/>
    <w:rsid w:val="00303121"/>
    <w:rsid w:val="00303F0C"/>
    <w:rsid w:val="0030512C"/>
    <w:rsid w:val="003054CF"/>
    <w:rsid w:val="00307DDA"/>
    <w:rsid w:val="00312A66"/>
    <w:rsid w:val="00312AD1"/>
    <w:rsid w:val="00313187"/>
    <w:rsid w:val="00313C5F"/>
    <w:rsid w:val="00314E12"/>
    <w:rsid w:val="00315CA0"/>
    <w:rsid w:val="0032042D"/>
    <w:rsid w:val="003205BC"/>
    <w:rsid w:val="00320AF1"/>
    <w:rsid w:val="00323814"/>
    <w:rsid w:val="00324AA3"/>
    <w:rsid w:val="00324DBC"/>
    <w:rsid w:val="00326135"/>
    <w:rsid w:val="003262EE"/>
    <w:rsid w:val="00326C57"/>
    <w:rsid w:val="00330283"/>
    <w:rsid w:val="00330338"/>
    <w:rsid w:val="003311CE"/>
    <w:rsid w:val="00331DC4"/>
    <w:rsid w:val="00332887"/>
    <w:rsid w:val="00332CC4"/>
    <w:rsid w:val="00335ECF"/>
    <w:rsid w:val="00337CE3"/>
    <w:rsid w:val="00340587"/>
    <w:rsid w:val="00340E36"/>
    <w:rsid w:val="00340E7B"/>
    <w:rsid w:val="0034180A"/>
    <w:rsid w:val="003420DF"/>
    <w:rsid w:val="003435A9"/>
    <w:rsid w:val="0034390D"/>
    <w:rsid w:val="00344214"/>
    <w:rsid w:val="00347961"/>
    <w:rsid w:val="0035015B"/>
    <w:rsid w:val="003519AD"/>
    <w:rsid w:val="003530A9"/>
    <w:rsid w:val="00353422"/>
    <w:rsid w:val="003542A9"/>
    <w:rsid w:val="003542D9"/>
    <w:rsid w:val="00354C0B"/>
    <w:rsid w:val="00354C77"/>
    <w:rsid w:val="00354E31"/>
    <w:rsid w:val="00356768"/>
    <w:rsid w:val="003574BE"/>
    <w:rsid w:val="00357E52"/>
    <w:rsid w:val="00362207"/>
    <w:rsid w:val="00363BBD"/>
    <w:rsid w:val="0036490A"/>
    <w:rsid w:val="00367BEC"/>
    <w:rsid w:val="00367D1F"/>
    <w:rsid w:val="00371400"/>
    <w:rsid w:val="00372C2D"/>
    <w:rsid w:val="00374DA4"/>
    <w:rsid w:val="00375ACF"/>
    <w:rsid w:val="00375F6A"/>
    <w:rsid w:val="00376F23"/>
    <w:rsid w:val="003771A2"/>
    <w:rsid w:val="00380A0D"/>
    <w:rsid w:val="00380E42"/>
    <w:rsid w:val="0038126D"/>
    <w:rsid w:val="003823FD"/>
    <w:rsid w:val="00383596"/>
    <w:rsid w:val="00383FCB"/>
    <w:rsid w:val="003843E7"/>
    <w:rsid w:val="00384466"/>
    <w:rsid w:val="00384514"/>
    <w:rsid w:val="003871C1"/>
    <w:rsid w:val="00387631"/>
    <w:rsid w:val="003900A7"/>
    <w:rsid w:val="00390177"/>
    <w:rsid w:val="003904BE"/>
    <w:rsid w:val="00390668"/>
    <w:rsid w:val="00390AC2"/>
    <w:rsid w:val="00392687"/>
    <w:rsid w:val="00392C22"/>
    <w:rsid w:val="00392CCA"/>
    <w:rsid w:val="003930D4"/>
    <w:rsid w:val="00394272"/>
    <w:rsid w:val="003947E2"/>
    <w:rsid w:val="003965AF"/>
    <w:rsid w:val="003966A6"/>
    <w:rsid w:val="003A094D"/>
    <w:rsid w:val="003A0D28"/>
    <w:rsid w:val="003A44AC"/>
    <w:rsid w:val="003A5B09"/>
    <w:rsid w:val="003A6FD9"/>
    <w:rsid w:val="003A7725"/>
    <w:rsid w:val="003B0131"/>
    <w:rsid w:val="003B10BE"/>
    <w:rsid w:val="003B365E"/>
    <w:rsid w:val="003B38CF"/>
    <w:rsid w:val="003B5E65"/>
    <w:rsid w:val="003B6848"/>
    <w:rsid w:val="003B6904"/>
    <w:rsid w:val="003B6EE2"/>
    <w:rsid w:val="003B7247"/>
    <w:rsid w:val="003C2B6F"/>
    <w:rsid w:val="003C3064"/>
    <w:rsid w:val="003C579D"/>
    <w:rsid w:val="003C57BE"/>
    <w:rsid w:val="003C6D0F"/>
    <w:rsid w:val="003D0141"/>
    <w:rsid w:val="003D1F0C"/>
    <w:rsid w:val="003D25F2"/>
    <w:rsid w:val="003D3007"/>
    <w:rsid w:val="003D357C"/>
    <w:rsid w:val="003D3E51"/>
    <w:rsid w:val="003D4B21"/>
    <w:rsid w:val="003D5030"/>
    <w:rsid w:val="003D5499"/>
    <w:rsid w:val="003D5AA4"/>
    <w:rsid w:val="003D5AFA"/>
    <w:rsid w:val="003D5BDB"/>
    <w:rsid w:val="003D639E"/>
    <w:rsid w:val="003D707A"/>
    <w:rsid w:val="003D78CD"/>
    <w:rsid w:val="003E025A"/>
    <w:rsid w:val="003E185B"/>
    <w:rsid w:val="003E1874"/>
    <w:rsid w:val="003E228D"/>
    <w:rsid w:val="003E3611"/>
    <w:rsid w:val="003E5D4D"/>
    <w:rsid w:val="003E60C8"/>
    <w:rsid w:val="003E6704"/>
    <w:rsid w:val="003E6A78"/>
    <w:rsid w:val="003E726B"/>
    <w:rsid w:val="003E761E"/>
    <w:rsid w:val="003F23DD"/>
    <w:rsid w:val="003F2B59"/>
    <w:rsid w:val="003F2C76"/>
    <w:rsid w:val="003F38A4"/>
    <w:rsid w:val="003F4299"/>
    <w:rsid w:val="003F46B4"/>
    <w:rsid w:val="003F4894"/>
    <w:rsid w:val="003F4BEE"/>
    <w:rsid w:val="003F5604"/>
    <w:rsid w:val="003F65A2"/>
    <w:rsid w:val="003F6B5F"/>
    <w:rsid w:val="003F7BB8"/>
    <w:rsid w:val="0040275C"/>
    <w:rsid w:val="00402FCF"/>
    <w:rsid w:val="00404E8E"/>
    <w:rsid w:val="00406D2E"/>
    <w:rsid w:val="004070E7"/>
    <w:rsid w:val="00407CC0"/>
    <w:rsid w:val="00411493"/>
    <w:rsid w:val="004115B5"/>
    <w:rsid w:val="004136C9"/>
    <w:rsid w:val="00414799"/>
    <w:rsid w:val="0041517F"/>
    <w:rsid w:val="00416170"/>
    <w:rsid w:val="00417609"/>
    <w:rsid w:val="00417D38"/>
    <w:rsid w:val="00417ED3"/>
    <w:rsid w:val="00420811"/>
    <w:rsid w:val="0042093A"/>
    <w:rsid w:val="00420DEA"/>
    <w:rsid w:val="00423C98"/>
    <w:rsid w:val="00425EAB"/>
    <w:rsid w:val="0043072E"/>
    <w:rsid w:val="00432E5B"/>
    <w:rsid w:val="0043456F"/>
    <w:rsid w:val="004352E9"/>
    <w:rsid w:val="0043540A"/>
    <w:rsid w:val="00435D1C"/>
    <w:rsid w:val="00436033"/>
    <w:rsid w:val="004361F4"/>
    <w:rsid w:val="00436DFC"/>
    <w:rsid w:val="00440D49"/>
    <w:rsid w:val="004415C1"/>
    <w:rsid w:val="004415F0"/>
    <w:rsid w:val="00442C2D"/>
    <w:rsid w:val="00444100"/>
    <w:rsid w:val="00444254"/>
    <w:rsid w:val="004455D4"/>
    <w:rsid w:val="00447CE5"/>
    <w:rsid w:val="00450AFE"/>
    <w:rsid w:val="004524F7"/>
    <w:rsid w:val="00452AF6"/>
    <w:rsid w:val="0045324C"/>
    <w:rsid w:val="004547FD"/>
    <w:rsid w:val="00455804"/>
    <w:rsid w:val="00455C77"/>
    <w:rsid w:val="004610F7"/>
    <w:rsid w:val="004617BD"/>
    <w:rsid w:val="0046182A"/>
    <w:rsid w:val="00463B11"/>
    <w:rsid w:val="00463F56"/>
    <w:rsid w:val="00464976"/>
    <w:rsid w:val="0046661B"/>
    <w:rsid w:val="004670AD"/>
    <w:rsid w:val="004670E3"/>
    <w:rsid w:val="004700DE"/>
    <w:rsid w:val="00472652"/>
    <w:rsid w:val="0047564A"/>
    <w:rsid w:val="004766CF"/>
    <w:rsid w:val="00480C50"/>
    <w:rsid w:val="00482013"/>
    <w:rsid w:val="00482DE4"/>
    <w:rsid w:val="004861FB"/>
    <w:rsid w:val="00490A9D"/>
    <w:rsid w:val="00490D26"/>
    <w:rsid w:val="004914F8"/>
    <w:rsid w:val="00491814"/>
    <w:rsid w:val="00491B40"/>
    <w:rsid w:val="00491B9E"/>
    <w:rsid w:val="00492151"/>
    <w:rsid w:val="00492511"/>
    <w:rsid w:val="00492991"/>
    <w:rsid w:val="00492AA8"/>
    <w:rsid w:val="00492CEC"/>
    <w:rsid w:val="0049323C"/>
    <w:rsid w:val="00496681"/>
    <w:rsid w:val="004970D5"/>
    <w:rsid w:val="004975B7"/>
    <w:rsid w:val="004978DC"/>
    <w:rsid w:val="004A00DE"/>
    <w:rsid w:val="004A0212"/>
    <w:rsid w:val="004A4D7E"/>
    <w:rsid w:val="004A5965"/>
    <w:rsid w:val="004A60C1"/>
    <w:rsid w:val="004B0CB5"/>
    <w:rsid w:val="004B13CC"/>
    <w:rsid w:val="004B182B"/>
    <w:rsid w:val="004B3D36"/>
    <w:rsid w:val="004B4B24"/>
    <w:rsid w:val="004B4D6E"/>
    <w:rsid w:val="004B4FF3"/>
    <w:rsid w:val="004C055F"/>
    <w:rsid w:val="004C1BB4"/>
    <w:rsid w:val="004C1C36"/>
    <w:rsid w:val="004C22F5"/>
    <w:rsid w:val="004C29B2"/>
    <w:rsid w:val="004C3628"/>
    <w:rsid w:val="004C3925"/>
    <w:rsid w:val="004C4452"/>
    <w:rsid w:val="004C6155"/>
    <w:rsid w:val="004C65B6"/>
    <w:rsid w:val="004D13BD"/>
    <w:rsid w:val="004D1E83"/>
    <w:rsid w:val="004D20E0"/>
    <w:rsid w:val="004D215B"/>
    <w:rsid w:val="004D45BA"/>
    <w:rsid w:val="004D542A"/>
    <w:rsid w:val="004D6BCD"/>
    <w:rsid w:val="004E030E"/>
    <w:rsid w:val="004E046F"/>
    <w:rsid w:val="004E1F08"/>
    <w:rsid w:val="004E33B3"/>
    <w:rsid w:val="004E52D8"/>
    <w:rsid w:val="004E653A"/>
    <w:rsid w:val="004E6582"/>
    <w:rsid w:val="004F23BB"/>
    <w:rsid w:val="004F25EC"/>
    <w:rsid w:val="004F2BB8"/>
    <w:rsid w:val="004F4F2B"/>
    <w:rsid w:val="004F5E79"/>
    <w:rsid w:val="004F6910"/>
    <w:rsid w:val="004F7C0A"/>
    <w:rsid w:val="0050141D"/>
    <w:rsid w:val="005024C4"/>
    <w:rsid w:val="00502BFB"/>
    <w:rsid w:val="00503006"/>
    <w:rsid w:val="005049EF"/>
    <w:rsid w:val="00505558"/>
    <w:rsid w:val="0050726F"/>
    <w:rsid w:val="00507C43"/>
    <w:rsid w:val="00511A11"/>
    <w:rsid w:val="00512399"/>
    <w:rsid w:val="005124D1"/>
    <w:rsid w:val="00513468"/>
    <w:rsid w:val="00513804"/>
    <w:rsid w:val="00513E53"/>
    <w:rsid w:val="00515379"/>
    <w:rsid w:val="00515612"/>
    <w:rsid w:val="005162EE"/>
    <w:rsid w:val="00516DA2"/>
    <w:rsid w:val="00517363"/>
    <w:rsid w:val="005173B8"/>
    <w:rsid w:val="00517657"/>
    <w:rsid w:val="0052010F"/>
    <w:rsid w:val="005201DA"/>
    <w:rsid w:val="005212C0"/>
    <w:rsid w:val="00522971"/>
    <w:rsid w:val="00523C7E"/>
    <w:rsid w:val="005252CF"/>
    <w:rsid w:val="00525563"/>
    <w:rsid w:val="00525F42"/>
    <w:rsid w:val="0052621F"/>
    <w:rsid w:val="00526907"/>
    <w:rsid w:val="00527471"/>
    <w:rsid w:val="0053277E"/>
    <w:rsid w:val="00532B95"/>
    <w:rsid w:val="00532F42"/>
    <w:rsid w:val="00534536"/>
    <w:rsid w:val="00534586"/>
    <w:rsid w:val="00534640"/>
    <w:rsid w:val="005423B8"/>
    <w:rsid w:val="00542683"/>
    <w:rsid w:val="005428CF"/>
    <w:rsid w:val="0054292B"/>
    <w:rsid w:val="00543780"/>
    <w:rsid w:val="0054392A"/>
    <w:rsid w:val="00546749"/>
    <w:rsid w:val="0055041D"/>
    <w:rsid w:val="00551B2D"/>
    <w:rsid w:val="00551C68"/>
    <w:rsid w:val="00552386"/>
    <w:rsid w:val="0055279A"/>
    <w:rsid w:val="00554662"/>
    <w:rsid w:val="00557B31"/>
    <w:rsid w:val="005617DB"/>
    <w:rsid w:val="00563DC8"/>
    <w:rsid w:val="0056405B"/>
    <w:rsid w:val="0056453E"/>
    <w:rsid w:val="005649B4"/>
    <w:rsid w:val="00564C20"/>
    <w:rsid w:val="00564C2C"/>
    <w:rsid w:val="00565402"/>
    <w:rsid w:val="00565FC3"/>
    <w:rsid w:val="0056676C"/>
    <w:rsid w:val="00566C4F"/>
    <w:rsid w:val="00567590"/>
    <w:rsid w:val="00572017"/>
    <w:rsid w:val="005721A4"/>
    <w:rsid w:val="0057282B"/>
    <w:rsid w:val="005743B3"/>
    <w:rsid w:val="00574B4A"/>
    <w:rsid w:val="005762CC"/>
    <w:rsid w:val="0057658F"/>
    <w:rsid w:val="00577000"/>
    <w:rsid w:val="00577280"/>
    <w:rsid w:val="005777D0"/>
    <w:rsid w:val="00577C21"/>
    <w:rsid w:val="0058075A"/>
    <w:rsid w:val="00581160"/>
    <w:rsid w:val="00581288"/>
    <w:rsid w:val="00581B44"/>
    <w:rsid w:val="0058272C"/>
    <w:rsid w:val="00582758"/>
    <w:rsid w:val="00583B68"/>
    <w:rsid w:val="00585DF5"/>
    <w:rsid w:val="00586608"/>
    <w:rsid w:val="00587725"/>
    <w:rsid w:val="00590CEA"/>
    <w:rsid w:val="00590D49"/>
    <w:rsid w:val="005910FD"/>
    <w:rsid w:val="005915C8"/>
    <w:rsid w:val="00591B37"/>
    <w:rsid w:val="00591C9F"/>
    <w:rsid w:val="00591D6A"/>
    <w:rsid w:val="00591FEF"/>
    <w:rsid w:val="00592BD7"/>
    <w:rsid w:val="00592EAA"/>
    <w:rsid w:val="00593138"/>
    <w:rsid w:val="005938B4"/>
    <w:rsid w:val="005969FE"/>
    <w:rsid w:val="0059734E"/>
    <w:rsid w:val="005977AC"/>
    <w:rsid w:val="005A3148"/>
    <w:rsid w:val="005A3703"/>
    <w:rsid w:val="005A4CA1"/>
    <w:rsid w:val="005A67D3"/>
    <w:rsid w:val="005A7C78"/>
    <w:rsid w:val="005B09F9"/>
    <w:rsid w:val="005B1353"/>
    <w:rsid w:val="005B1B69"/>
    <w:rsid w:val="005B40B1"/>
    <w:rsid w:val="005B4584"/>
    <w:rsid w:val="005B4C9E"/>
    <w:rsid w:val="005B56D6"/>
    <w:rsid w:val="005B5795"/>
    <w:rsid w:val="005B5A98"/>
    <w:rsid w:val="005B75F2"/>
    <w:rsid w:val="005C017C"/>
    <w:rsid w:val="005C0187"/>
    <w:rsid w:val="005C0342"/>
    <w:rsid w:val="005C29D0"/>
    <w:rsid w:val="005C51F2"/>
    <w:rsid w:val="005C59CB"/>
    <w:rsid w:val="005C67D6"/>
    <w:rsid w:val="005C6B60"/>
    <w:rsid w:val="005C74D9"/>
    <w:rsid w:val="005D386A"/>
    <w:rsid w:val="005D3DEC"/>
    <w:rsid w:val="005D5F98"/>
    <w:rsid w:val="005D6279"/>
    <w:rsid w:val="005D746F"/>
    <w:rsid w:val="005D75A2"/>
    <w:rsid w:val="005E0BD0"/>
    <w:rsid w:val="005E1424"/>
    <w:rsid w:val="005E2A9F"/>
    <w:rsid w:val="005E3A2F"/>
    <w:rsid w:val="005E4ADD"/>
    <w:rsid w:val="005E52C1"/>
    <w:rsid w:val="005E53E7"/>
    <w:rsid w:val="005E5A30"/>
    <w:rsid w:val="005E5A6F"/>
    <w:rsid w:val="005E5F33"/>
    <w:rsid w:val="005E66E0"/>
    <w:rsid w:val="005E6F02"/>
    <w:rsid w:val="005F1AB0"/>
    <w:rsid w:val="005F35F0"/>
    <w:rsid w:val="005F3D58"/>
    <w:rsid w:val="005F3F31"/>
    <w:rsid w:val="005F40EF"/>
    <w:rsid w:val="005F4A54"/>
    <w:rsid w:val="005F560B"/>
    <w:rsid w:val="005F57AC"/>
    <w:rsid w:val="005F6EA3"/>
    <w:rsid w:val="005F7C06"/>
    <w:rsid w:val="00600FAD"/>
    <w:rsid w:val="006040CC"/>
    <w:rsid w:val="00604839"/>
    <w:rsid w:val="00605D22"/>
    <w:rsid w:val="00607217"/>
    <w:rsid w:val="00611200"/>
    <w:rsid w:val="00611474"/>
    <w:rsid w:val="00611C8D"/>
    <w:rsid w:val="006151A3"/>
    <w:rsid w:val="006154E9"/>
    <w:rsid w:val="00617390"/>
    <w:rsid w:val="00620097"/>
    <w:rsid w:val="0062037F"/>
    <w:rsid w:val="00620C44"/>
    <w:rsid w:val="00620D59"/>
    <w:rsid w:val="0062516C"/>
    <w:rsid w:val="006257D2"/>
    <w:rsid w:val="00626B72"/>
    <w:rsid w:val="00626B98"/>
    <w:rsid w:val="00626CDF"/>
    <w:rsid w:val="00626DC8"/>
    <w:rsid w:val="00630D4F"/>
    <w:rsid w:val="00631B27"/>
    <w:rsid w:val="0063200E"/>
    <w:rsid w:val="006364E9"/>
    <w:rsid w:val="00636EF3"/>
    <w:rsid w:val="0063746D"/>
    <w:rsid w:val="00637B24"/>
    <w:rsid w:val="00640208"/>
    <w:rsid w:val="00640417"/>
    <w:rsid w:val="0064089A"/>
    <w:rsid w:val="0064199D"/>
    <w:rsid w:val="00641C26"/>
    <w:rsid w:val="00641F2B"/>
    <w:rsid w:val="0064217F"/>
    <w:rsid w:val="0064254D"/>
    <w:rsid w:val="006441E3"/>
    <w:rsid w:val="00644B9C"/>
    <w:rsid w:val="00644E7C"/>
    <w:rsid w:val="0064504A"/>
    <w:rsid w:val="00645615"/>
    <w:rsid w:val="0064566A"/>
    <w:rsid w:val="0064581B"/>
    <w:rsid w:val="00645C59"/>
    <w:rsid w:val="00645FE5"/>
    <w:rsid w:val="006471E9"/>
    <w:rsid w:val="00650D65"/>
    <w:rsid w:val="0065187F"/>
    <w:rsid w:val="00653259"/>
    <w:rsid w:val="0065354E"/>
    <w:rsid w:val="00654834"/>
    <w:rsid w:val="00654F9E"/>
    <w:rsid w:val="00655F57"/>
    <w:rsid w:val="0065664C"/>
    <w:rsid w:val="00660116"/>
    <w:rsid w:val="006602E2"/>
    <w:rsid w:val="00661979"/>
    <w:rsid w:val="00662A4F"/>
    <w:rsid w:val="00663D59"/>
    <w:rsid w:val="00663FAA"/>
    <w:rsid w:val="0066412A"/>
    <w:rsid w:val="00664AC6"/>
    <w:rsid w:val="00667DD7"/>
    <w:rsid w:val="006701CF"/>
    <w:rsid w:val="00672576"/>
    <w:rsid w:val="00672FD4"/>
    <w:rsid w:val="00673C7A"/>
    <w:rsid w:val="006742CA"/>
    <w:rsid w:val="00675A05"/>
    <w:rsid w:val="00675DE1"/>
    <w:rsid w:val="00675FCA"/>
    <w:rsid w:val="00676AF0"/>
    <w:rsid w:val="00677486"/>
    <w:rsid w:val="006816F5"/>
    <w:rsid w:val="00682705"/>
    <w:rsid w:val="00682778"/>
    <w:rsid w:val="00683FAD"/>
    <w:rsid w:val="00685708"/>
    <w:rsid w:val="00686CF5"/>
    <w:rsid w:val="0068744B"/>
    <w:rsid w:val="00687E34"/>
    <w:rsid w:val="0069145C"/>
    <w:rsid w:val="006919A0"/>
    <w:rsid w:val="00692386"/>
    <w:rsid w:val="006923C3"/>
    <w:rsid w:val="00692AC5"/>
    <w:rsid w:val="00696C77"/>
    <w:rsid w:val="006972DA"/>
    <w:rsid w:val="00697B24"/>
    <w:rsid w:val="00697D2E"/>
    <w:rsid w:val="00697D90"/>
    <w:rsid w:val="006A2C24"/>
    <w:rsid w:val="006A3BA3"/>
    <w:rsid w:val="006A43C3"/>
    <w:rsid w:val="006A7293"/>
    <w:rsid w:val="006A7663"/>
    <w:rsid w:val="006B0BCE"/>
    <w:rsid w:val="006B13EC"/>
    <w:rsid w:val="006B1C07"/>
    <w:rsid w:val="006B2DFA"/>
    <w:rsid w:val="006B3401"/>
    <w:rsid w:val="006B3B34"/>
    <w:rsid w:val="006B4785"/>
    <w:rsid w:val="006B5F87"/>
    <w:rsid w:val="006B62CF"/>
    <w:rsid w:val="006B63ED"/>
    <w:rsid w:val="006B75E4"/>
    <w:rsid w:val="006C0AD6"/>
    <w:rsid w:val="006C1A5F"/>
    <w:rsid w:val="006C479D"/>
    <w:rsid w:val="006C5B25"/>
    <w:rsid w:val="006C5E43"/>
    <w:rsid w:val="006C688F"/>
    <w:rsid w:val="006C7105"/>
    <w:rsid w:val="006C7D74"/>
    <w:rsid w:val="006D1EE5"/>
    <w:rsid w:val="006D23C6"/>
    <w:rsid w:val="006D4884"/>
    <w:rsid w:val="006D5221"/>
    <w:rsid w:val="006D5CE0"/>
    <w:rsid w:val="006D5F3D"/>
    <w:rsid w:val="006D6347"/>
    <w:rsid w:val="006E1AC0"/>
    <w:rsid w:val="006E4E9E"/>
    <w:rsid w:val="006E5727"/>
    <w:rsid w:val="006E738A"/>
    <w:rsid w:val="006F11C8"/>
    <w:rsid w:val="006F3276"/>
    <w:rsid w:val="006F343F"/>
    <w:rsid w:val="006F3459"/>
    <w:rsid w:val="006F49E4"/>
    <w:rsid w:val="006F5298"/>
    <w:rsid w:val="006F6A03"/>
    <w:rsid w:val="006F6C0C"/>
    <w:rsid w:val="006F789D"/>
    <w:rsid w:val="00700FD6"/>
    <w:rsid w:val="00701E1C"/>
    <w:rsid w:val="00701EEB"/>
    <w:rsid w:val="00702DC2"/>
    <w:rsid w:val="0070344B"/>
    <w:rsid w:val="00703F88"/>
    <w:rsid w:val="00705208"/>
    <w:rsid w:val="00705517"/>
    <w:rsid w:val="00705BB0"/>
    <w:rsid w:val="007079FF"/>
    <w:rsid w:val="007102E3"/>
    <w:rsid w:val="00710C3F"/>
    <w:rsid w:val="00714512"/>
    <w:rsid w:val="007145C3"/>
    <w:rsid w:val="007154D1"/>
    <w:rsid w:val="007156B2"/>
    <w:rsid w:val="00716108"/>
    <w:rsid w:val="00716726"/>
    <w:rsid w:val="007178CB"/>
    <w:rsid w:val="007209D0"/>
    <w:rsid w:val="007229D4"/>
    <w:rsid w:val="00722ED7"/>
    <w:rsid w:val="00723320"/>
    <w:rsid w:val="0072483D"/>
    <w:rsid w:val="00724A0E"/>
    <w:rsid w:val="0072527C"/>
    <w:rsid w:val="00726BAA"/>
    <w:rsid w:val="007307DA"/>
    <w:rsid w:val="00730B64"/>
    <w:rsid w:val="00730E76"/>
    <w:rsid w:val="007312D1"/>
    <w:rsid w:val="007313AF"/>
    <w:rsid w:val="00733547"/>
    <w:rsid w:val="00733577"/>
    <w:rsid w:val="00733A55"/>
    <w:rsid w:val="0073602D"/>
    <w:rsid w:val="007366DF"/>
    <w:rsid w:val="00736F87"/>
    <w:rsid w:val="007379EA"/>
    <w:rsid w:val="007403A9"/>
    <w:rsid w:val="007418CA"/>
    <w:rsid w:val="00742753"/>
    <w:rsid w:val="00742CD5"/>
    <w:rsid w:val="00747745"/>
    <w:rsid w:val="00750CD5"/>
    <w:rsid w:val="00750E86"/>
    <w:rsid w:val="00751B31"/>
    <w:rsid w:val="00752220"/>
    <w:rsid w:val="00752239"/>
    <w:rsid w:val="007530EC"/>
    <w:rsid w:val="0075447A"/>
    <w:rsid w:val="0075555F"/>
    <w:rsid w:val="00755D6C"/>
    <w:rsid w:val="00756105"/>
    <w:rsid w:val="0075735C"/>
    <w:rsid w:val="00757DCB"/>
    <w:rsid w:val="00762858"/>
    <w:rsid w:val="00763882"/>
    <w:rsid w:val="0076437A"/>
    <w:rsid w:val="007645BC"/>
    <w:rsid w:val="00764906"/>
    <w:rsid w:val="00765356"/>
    <w:rsid w:val="0076573D"/>
    <w:rsid w:val="00765A25"/>
    <w:rsid w:val="0076628C"/>
    <w:rsid w:val="007666F4"/>
    <w:rsid w:val="00770367"/>
    <w:rsid w:val="007714A0"/>
    <w:rsid w:val="007720DE"/>
    <w:rsid w:val="0077295F"/>
    <w:rsid w:val="00775796"/>
    <w:rsid w:val="007758AD"/>
    <w:rsid w:val="007769E1"/>
    <w:rsid w:val="00777BD1"/>
    <w:rsid w:val="00780822"/>
    <w:rsid w:val="007808DB"/>
    <w:rsid w:val="007808F0"/>
    <w:rsid w:val="007818CB"/>
    <w:rsid w:val="00781E70"/>
    <w:rsid w:val="0078262D"/>
    <w:rsid w:val="007828E8"/>
    <w:rsid w:val="007840F9"/>
    <w:rsid w:val="00786161"/>
    <w:rsid w:val="00786945"/>
    <w:rsid w:val="0078741F"/>
    <w:rsid w:val="00787831"/>
    <w:rsid w:val="0079027A"/>
    <w:rsid w:val="007905E9"/>
    <w:rsid w:val="00791F03"/>
    <w:rsid w:val="00792E02"/>
    <w:rsid w:val="0079323D"/>
    <w:rsid w:val="00793B22"/>
    <w:rsid w:val="007955C5"/>
    <w:rsid w:val="00796634"/>
    <w:rsid w:val="00797E31"/>
    <w:rsid w:val="007A026F"/>
    <w:rsid w:val="007A099F"/>
    <w:rsid w:val="007A10A0"/>
    <w:rsid w:val="007A18F2"/>
    <w:rsid w:val="007A2499"/>
    <w:rsid w:val="007A343D"/>
    <w:rsid w:val="007A3FAC"/>
    <w:rsid w:val="007A4421"/>
    <w:rsid w:val="007A448A"/>
    <w:rsid w:val="007A4868"/>
    <w:rsid w:val="007A674C"/>
    <w:rsid w:val="007A6A7A"/>
    <w:rsid w:val="007A6E29"/>
    <w:rsid w:val="007A792A"/>
    <w:rsid w:val="007B0CB5"/>
    <w:rsid w:val="007B2BC7"/>
    <w:rsid w:val="007B365F"/>
    <w:rsid w:val="007B5A47"/>
    <w:rsid w:val="007B5C3A"/>
    <w:rsid w:val="007B678D"/>
    <w:rsid w:val="007B75FF"/>
    <w:rsid w:val="007B76BC"/>
    <w:rsid w:val="007C1C53"/>
    <w:rsid w:val="007C47EC"/>
    <w:rsid w:val="007C5DB5"/>
    <w:rsid w:val="007C676C"/>
    <w:rsid w:val="007C79D4"/>
    <w:rsid w:val="007D030F"/>
    <w:rsid w:val="007D0643"/>
    <w:rsid w:val="007D1A1D"/>
    <w:rsid w:val="007D2B4C"/>
    <w:rsid w:val="007D3BE0"/>
    <w:rsid w:val="007D470E"/>
    <w:rsid w:val="007D61D1"/>
    <w:rsid w:val="007D666B"/>
    <w:rsid w:val="007E308D"/>
    <w:rsid w:val="007E3842"/>
    <w:rsid w:val="007E4479"/>
    <w:rsid w:val="007E71C6"/>
    <w:rsid w:val="007F1095"/>
    <w:rsid w:val="007F1FB3"/>
    <w:rsid w:val="007F2070"/>
    <w:rsid w:val="007F237C"/>
    <w:rsid w:val="007F2C6D"/>
    <w:rsid w:val="007F42B9"/>
    <w:rsid w:val="007F467B"/>
    <w:rsid w:val="007F4A1C"/>
    <w:rsid w:val="007F5ED6"/>
    <w:rsid w:val="007F6642"/>
    <w:rsid w:val="007F6CD8"/>
    <w:rsid w:val="007F7F19"/>
    <w:rsid w:val="007F7F33"/>
    <w:rsid w:val="00800F4D"/>
    <w:rsid w:val="00801802"/>
    <w:rsid w:val="0080222E"/>
    <w:rsid w:val="008022FA"/>
    <w:rsid w:val="0080381F"/>
    <w:rsid w:val="00806057"/>
    <w:rsid w:val="00810149"/>
    <w:rsid w:val="0081040E"/>
    <w:rsid w:val="00812CAC"/>
    <w:rsid w:val="00813790"/>
    <w:rsid w:val="00815A6D"/>
    <w:rsid w:val="00815C90"/>
    <w:rsid w:val="00816181"/>
    <w:rsid w:val="00820F14"/>
    <w:rsid w:val="00820F34"/>
    <w:rsid w:val="00821C39"/>
    <w:rsid w:val="00821C5C"/>
    <w:rsid w:val="008244B4"/>
    <w:rsid w:val="00824CCF"/>
    <w:rsid w:val="00825051"/>
    <w:rsid w:val="00825569"/>
    <w:rsid w:val="00830089"/>
    <w:rsid w:val="00830DB9"/>
    <w:rsid w:val="008319F7"/>
    <w:rsid w:val="00831E3D"/>
    <w:rsid w:val="00831FD7"/>
    <w:rsid w:val="00833237"/>
    <w:rsid w:val="008366AF"/>
    <w:rsid w:val="00836717"/>
    <w:rsid w:val="00837203"/>
    <w:rsid w:val="0083732C"/>
    <w:rsid w:val="00840988"/>
    <w:rsid w:val="00841CBE"/>
    <w:rsid w:val="008420FB"/>
    <w:rsid w:val="0084219D"/>
    <w:rsid w:val="0084591A"/>
    <w:rsid w:val="0084636C"/>
    <w:rsid w:val="00846C61"/>
    <w:rsid w:val="008476E2"/>
    <w:rsid w:val="00847C86"/>
    <w:rsid w:val="00850DDB"/>
    <w:rsid w:val="008510B4"/>
    <w:rsid w:val="008516A9"/>
    <w:rsid w:val="00851868"/>
    <w:rsid w:val="00854471"/>
    <w:rsid w:val="00854597"/>
    <w:rsid w:val="00855A93"/>
    <w:rsid w:val="008563AE"/>
    <w:rsid w:val="008614F7"/>
    <w:rsid w:val="00861FBF"/>
    <w:rsid w:val="008622F7"/>
    <w:rsid w:val="008631CC"/>
    <w:rsid w:val="00863997"/>
    <w:rsid w:val="0086435B"/>
    <w:rsid w:val="0086480D"/>
    <w:rsid w:val="00864C10"/>
    <w:rsid w:val="00865EC8"/>
    <w:rsid w:val="008662BA"/>
    <w:rsid w:val="00867082"/>
    <w:rsid w:val="00867937"/>
    <w:rsid w:val="008709B0"/>
    <w:rsid w:val="00872E2C"/>
    <w:rsid w:val="00874CB2"/>
    <w:rsid w:val="008760F3"/>
    <w:rsid w:val="0087718E"/>
    <w:rsid w:val="00877F6F"/>
    <w:rsid w:val="00880311"/>
    <w:rsid w:val="00880E0D"/>
    <w:rsid w:val="00882536"/>
    <w:rsid w:val="0088356B"/>
    <w:rsid w:val="008841B8"/>
    <w:rsid w:val="00884292"/>
    <w:rsid w:val="00884531"/>
    <w:rsid w:val="00884BF9"/>
    <w:rsid w:val="008852A1"/>
    <w:rsid w:val="0088585A"/>
    <w:rsid w:val="00885D9A"/>
    <w:rsid w:val="008870A7"/>
    <w:rsid w:val="008901C9"/>
    <w:rsid w:val="00890DB7"/>
    <w:rsid w:val="00891779"/>
    <w:rsid w:val="00892406"/>
    <w:rsid w:val="008931D1"/>
    <w:rsid w:val="00893CA3"/>
    <w:rsid w:val="00896122"/>
    <w:rsid w:val="008961E6"/>
    <w:rsid w:val="00896EFA"/>
    <w:rsid w:val="008A2F95"/>
    <w:rsid w:val="008A52B3"/>
    <w:rsid w:val="008A5A20"/>
    <w:rsid w:val="008A68EB"/>
    <w:rsid w:val="008A68F5"/>
    <w:rsid w:val="008A7533"/>
    <w:rsid w:val="008B123B"/>
    <w:rsid w:val="008B14A0"/>
    <w:rsid w:val="008B1933"/>
    <w:rsid w:val="008B22AE"/>
    <w:rsid w:val="008B2EA2"/>
    <w:rsid w:val="008B4925"/>
    <w:rsid w:val="008B63C0"/>
    <w:rsid w:val="008B6794"/>
    <w:rsid w:val="008B6F25"/>
    <w:rsid w:val="008B7A67"/>
    <w:rsid w:val="008C0AF5"/>
    <w:rsid w:val="008C0D9E"/>
    <w:rsid w:val="008C1033"/>
    <w:rsid w:val="008C2234"/>
    <w:rsid w:val="008C391E"/>
    <w:rsid w:val="008C3B74"/>
    <w:rsid w:val="008C3DD6"/>
    <w:rsid w:val="008C409A"/>
    <w:rsid w:val="008C5208"/>
    <w:rsid w:val="008C54F5"/>
    <w:rsid w:val="008C5D95"/>
    <w:rsid w:val="008C63F4"/>
    <w:rsid w:val="008C7B1E"/>
    <w:rsid w:val="008D0802"/>
    <w:rsid w:val="008D23C5"/>
    <w:rsid w:val="008D3D56"/>
    <w:rsid w:val="008D4E84"/>
    <w:rsid w:val="008D6D88"/>
    <w:rsid w:val="008E0322"/>
    <w:rsid w:val="008E088B"/>
    <w:rsid w:val="008E0F9F"/>
    <w:rsid w:val="008E1225"/>
    <w:rsid w:val="008E2094"/>
    <w:rsid w:val="008E352C"/>
    <w:rsid w:val="008E40BE"/>
    <w:rsid w:val="008E4DC6"/>
    <w:rsid w:val="008E5D5F"/>
    <w:rsid w:val="008E6B1E"/>
    <w:rsid w:val="008F16C3"/>
    <w:rsid w:val="008F2116"/>
    <w:rsid w:val="008F4607"/>
    <w:rsid w:val="008F5E8B"/>
    <w:rsid w:val="00900665"/>
    <w:rsid w:val="00900B2B"/>
    <w:rsid w:val="00903B85"/>
    <w:rsid w:val="00904900"/>
    <w:rsid w:val="00904B65"/>
    <w:rsid w:val="00906EDC"/>
    <w:rsid w:val="00907788"/>
    <w:rsid w:val="00911E8E"/>
    <w:rsid w:val="009123B9"/>
    <w:rsid w:val="009159B8"/>
    <w:rsid w:val="00917843"/>
    <w:rsid w:val="009225F9"/>
    <w:rsid w:val="0092287F"/>
    <w:rsid w:val="009231DA"/>
    <w:rsid w:val="00924AAD"/>
    <w:rsid w:val="0092503F"/>
    <w:rsid w:val="009254B3"/>
    <w:rsid w:val="00925AE7"/>
    <w:rsid w:val="00927047"/>
    <w:rsid w:val="0092757A"/>
    <w:rsid w:val="00930790"/>
    <w:rsid w:val="00931926"/>
    <w:rsid w:val="0093243B"/>
    <w:rsid w:val="00932660"/>
    <w:rsid w:val="00932C6E"/>
    <w:rsid w:val="00935561"/>
    <w:rsid w:val="0093677F"/>
    <w:rsid w:val="00937643"/>
    <w:rsid w:val="00940DB3"/>
    <w:rsid w:val="00942D0A"/>
    <w:rsid w:val="0094385A"/>
    <w:rsid w:val="00944AE1"/>
    <w:rsid w:val="00944F3C"/>
    <w:rsid w:val="00945770"/>
    <w:rsid w:val="00946763"/>
    <w:rsid w:val="00947882"/>
    <w:rsid w:val="00947EA8"/>
    <w:rsid w:val="009504CB"/>
    <w:rsid w:val="00951A44"/>
    <w:rsid w:val="00952E45"/>
    <w:rsid w:val="009532F9"/>
    <w:rsid w:val="00953AED"/>
    <w:rsid w:val="00955233"/>
    <w:rsid w:val="009554FB"/>
    <w:rsid w:val="00955DF3"/>
    <w:rsid w:val="00956D0B"/>
    <w:rsid w:val="009600B5"/>
    <w:rsid w:val="00960C09"/>
    <w:rsid w:val="009615BC"/>
    <w:rsid w:val="00963835"/>
    <w:rsid w:val="00963A3F"/>
    <w:rsid w:val="009644D2"/>
    <w:rsid w:val="0096529F"/>
    <w:rsid w:val="0096654A"/>
    <w:rsid w:val="00967262"/>
    <w:rsid w:val="00972397"/>
    <w:rsid w:val="00974A46"/>
    <w:rsid w:val="00974BCD"/>
    <w:rsid w:val="00974D30"/>
    <w:rsid w:val="00975830"/>
    <w:rsid w:val="00977B5C"/>
    <w:rsid w:val="009816DD"/>
    <w:rsid w:val="00982E60"/>
    <w:rsid w:val="009834D0"/>
    <w:rsid w:val="00985658"/>
    <w:rsid w:val="00985BE2"/>
    <w:rsid w:val="00986410"/>
    <w:rsid w:val="009869DE"/>
    <w:rsid w:val="0099062D"/>
    <w:rsid w:val="00991368"/>
    <w:rsid w:val="0099175E"/>
    <w:rsid w:val="00991B39"/>
    <w:rsid w:val="00992733"/>
    <w:rsid w:val="009930AB"/>
    <w:rsid w:val="00993B6C"/>
    <w:rsid w:val="00993CB0"/>
    <w:rsid w:val="0099438F"/>
    <w:rsid w:val="009949A0"/>
    <w:rsid w:val="00995273"/>
    <w:rsid w:val="009963E7"/>
    <w:rsid w:val="0099737A"/>
    <w:rsid w:val="00997870"/>
    <w:rsid w:val="009A0C0E"/>
    <w:rsid w:val="009A12C8"/>
    <w:rsid w:val="009A1DD9"/>
    <w:rsid w:val="009A1FB6"/>
    <w:rsid w:val="009A22A2"/>
    <w:rsid w:val="009A5111"/>
    <w:rsid w:val="009A63BB"/>
    <w:rsid w:val="009A7E7D"/>
    <w:rsid w:val="009B0555"/>
    <w:rsid w:val="009B0B2F"/>
    <w:rsid w:val="009B29E4"/>
    <w:rsid w:val="009B3DE6"/>
    <w:rsid w:val="009B3F5F"/>
    <w:rsid w:val="009B7585"/>
    <w:rsid w:val="009B7716"/>
    <w:rsid w:val="009B7DD0"/>
    <w:rsid w:val="009C1072"/>
    <w:rsid w:val="009C1CE2"/>
    <w:rsid w:val="009C25EC"/>
    <w:rsid w:val="009C2BCE"/>
    <w:rsid w:val="009C2D00"/>
    <w:rsid w:val="009C2EEE"/>
    <w:rsid w:val="009C3DC1"/>
    <w:rsid w:val="009C3FC9"/>
    <w:rsid w:val="009C4047"/>
    <w:rsid w:val="009C43E5"/>
    <w:rsid w:val="009C4EC1"/>
    <w:rsid w:val="009C7245"/>
    <w:rsid w:val="009D0996"/>
    <w:rsid w:val="009D0B70"/>
    <w:rsid w:val="009D1B05"/>
    <w:rsid w:val="009D1BA1"/>
    <w:rsid w:val="009D21F2"/>
    <w:rsid w:val="009D2CE7"/>
    <w:rsid w:val="009D32F2"/>
    <w:rsid w:val="009D4540"/>
    <w:rsid w:val="009D4E9A"/>
    <w:rsid w:val="009D5EC5"/>
    <w:rsid w:val="009D6BC4"/>
    <w:rsid w:val="009D7097"/>
    <w:rsid w:val="009D742F"/>
    <w:rsid w:val="009D7DB5"/>
    <w:rsid w:val="009E085D"/>
    <w:rsid w:val="009E124C"/>
    <w:rsid w:val="009E2F9A"/>
    <w:rsid w:val="009E316D"/>
    <w:rsid w:val="009E32C7"/>
    <w:rsid w:val="009E397A"/>
    <w:rsid w:val="009E5F66"/>
    <w:rsid w:val="009E79CE"/>
    <w:rsid w:val="009F10F6"/>
    <w:rsid w:val="009F42C4"/>
    <w:rsid w:val="009F7913"/>
    <w:rsid w:val="009F7963"/>
    <w:rsid w:val="009F7BF5"/>
    <w:rsid w:val="00A00428"/>
    <w:rsid w:val="00A00E3F"/>
    <w:rsid w:val="00A014D5"/>
    <w:rsid w:val="00A02487"/>
    <w:rsid w:val="00A03F09"/>
    <w:rsid w:val="00A051F3"/>
    <w:rsid w:val="00A10198"/>
    <w:rsid w:val="00A10871"/>
    <w:rsid w:val="00A10D95"/>
    <w:rsid w:val="00A10E5E"/>
    <w:rsid w:val="00A1461C"/>
    <w:rsid w:val="00A156C7"/>
    <w:rsid w:val="00A15C60"/>
    <w:rsid w:val="00A16D2A"/>
    <w:rsid w:val="00A16D6D"/>
    <w:rsid w:val="00A1710D"/>
    <w:rsid w:val="00A17807"/>
    <w:rsid w:val="00A20BE9"/>
    <w:rsid w:val="00A22D14"/>
    <w:rsid w:val="00A240FB"/>
    <w:rsid w:val="00A25284"/>
    <w:rsid w:val="00A25DB0"/>
    <w:rsid w:val="00A30BA0"/>
    <w:rsid w:val="00A319C7"/>
    <w:rsid w:val="00A31A9A"/>
    <w:rsid w:val="00A3285A"/>
    <w:rsid w:val="00A331EF"/>
    <w:rsid w:val="00A350EE"/>
    <w:rsid w:val="00A35AD8"/>
    <w:rsid w:val="00A35D1B"/>
    <w:rsid w:val="00A360D8"/>
    <w:rsid w:val="00A37364"/>
    <w:rsid w:val="00A374EE"/>
    <w:rsid w:val="00A42B53"/>
    <w:rsid w:val="00A42CB4"/>
    <w:rsid w:val="00A4361B"/>
    <w:rsid w:val="00A43BA8"/>
    <w:rsid w:val="00A44F32"/>
    <w:rsid w:val="00A4635F"/>
    <w:rsid w:val="00A50386"/>
    <w:rsid w:val="00A53289"/>
    <w:rsid w:val="00A54DE9"/>
    <w:rsid w:val="00A55974"/>
    <w:rsid w:val="00A578B5"/>
    <w:rsid w:val="00A60DE8"/>
    <w:rsid w:val="00A610CA"/>
    <w:rsid w:val="00A61190"/>
    <w:rsid w:val="00A613BD"/>
    <w:rsid w:val="00A618F5"/>
    <w:rsid w:val="00A61A0B"/>
    <w:rsid w:val="00A623D8"/>
    <w:rsid w:val="00A624F6"/>
    <w:rsid w:val="00A62A5C"/>
    <w:rsid w:val="00A62F11"/>
    <w:rsid w:val="00A64092"/>
    <w:rsid w:val="00A658A9"/>
    <w:rsid w:val="00A66192"/>
    <w:rsid w:val="00A66A74"/>
    <w:rsid w:val="00A66AC3"/>
    <w:rsid w:val="00A705EC"/>
    <w:rsid w:val="00A70E60"/>
    <w:rsid w:val="00A714EF"/>
    <w:rsid w:val="00A73A69"/>
    <w:rsid w:val="00A75200"/>
    <w:rsid w:val="00A7558A"/>
    <w:rsid w:val="00A7665B"/>
    <w:rsid w:val="00A7697E"/>
    <w:rsid w:val="00A81A8B"/>
    <w:rsid w:val="00A82343"/>
    <w:rsid w:val="00A82F45"/>
    <w:rsid w:val="00A84020"/>
    <w:rsid w:val="00A843DC"/>
    <w:rsid w:val="00A84876"/>
    <w:rsid w:val="00A85663"/>
    <w:rsid w:val="00A87FB5"/>
    <w:rsid w:val="00A91B5B"/>
    <w:rsid w:val="00A920C8"/>
    <w:rsid w:val="00A939AD"/>
    <w:rsid w:val="00A94EA6"/>
    <w:rsid w:val="00A97276"/>
    <w:rsid w:val="00AA0169"/>
    <w:rsid w:val="00AA0357"/>
    <w:rsid w:val="00AA0E1F"/>
    <w:rsid w:val="00AA16E6"/>
    <w:rsid w:val="00AA2AAC"/>
    <w:rsid w:val="00AA3ACE"/>
    <w:rsid w:val="00AA42F5"/>
    <w:rsid w:val="00AA4F41"/>
    <w:rsid w:val="00AA532C"/>
    <w:rsid w:val="00AA54C5"/>
    <w:rsid w:val="00AA5786"/>
    <w:rsid w:val="00AA6434"/>
    <w:rsid w:val="00AA6C4B"/>
    <w:rsid w:val="00AB0706"/>
    <w:rsid w:val="00AB134C"/>
    <w:rsid w:val="00AB1E7A"/>
    <w:rsid w:val="00AB2074"/>
    <w:rsid w:val="00AB224B"/>
    <w:rsid w:val="00AB4C55"/>
    <w:rsid w:val="00AB54CF"/>
    <w:rsid w:val="00AB6247"/>
    <w:rsid w:val="00AB634D"/>
    <w:rsid w:val="00AB682F"/>
    <w:rsid w:val="00AB7BDD"/>
    <w:rsid w:val="00AC127C"/>
    <w:rsid w:val="00AC325F"/>
    <w:rsid w:val="00AC43EE"/>
    <w:rsid w:val="00AC4EBB"/>
    <w:rsid w:val="00AC5B5C"/>
    <w:rsid w:val="00AC739F"/>
    <w:rsid w:val="00AD1AC2"/>
    <w:rsid w:val="00AD234F"/>
    <w:rsid w:val="00AD2BD0"/>
    <w:rsid w:val="00AD4862"/>
    <w:rsid w:val="00AD62B9"/>
    <w:rsid w:val="00AD7F21"/>
    <w:rsid w:val="00AE04AC"/>
    <w:rsid w:val="00AE07EC"/>
    <w:rsid w:val="00AE194B"/>
    <w:rsid w:val="00AE204A"/>
    <w:rsid w:val="00AE20A6"/>
    <w:rsid w:val="00AE2F41"/>
    <w:rsid w:val="00AE339F"/>
    <w:rsid w:val="00AE3A02"/>
    <w:rsid w:val="00AE5623"/>
    <w:rsid w:val="00AE6328"/>
    <w:rsid w:val="00AF1F0F"/>
    <w:rsid w:val="00AF24A1"/>
    <w:rsid w:val="00AF3A93"/>
    <w:rsid w:val="00AF49B2"/>
    <w:rsid w:val="00AF4E46"/>
    <w:rsid w:val="00AF5057"/>
    <w:rsid w:val="00B013A0"/>
    <w:rsid w:val="00B023E8"/>
    <w:rsid w:val="00B0410D"/>
    <w:rsid w:val="00B04908"/>
    <w:rsid w:val="00B06D45"/>
    <w:rsid w:val="00B07699"/>
    <w:rsid w:val="00B100B5"/>
    <w:rsid w:val="00B1088C"/>
    <w:rsid w:val="00B10933"/>
    <w:rsid w:val="00B11413"/>
    <w:rsid w:val="00B115EE"/>
    <w:rsid w:val="00B138CF"/>
    <w:rsid w:val="00B143BD"/>
    <w:rsid w:val="00B145A5"/>
    <w:rsid w:val="00B14956"/>
    <w:rsid w:val="00B14F4D"/>
    <w:rsid w:val="00B150D0"/>
    <w:rsid w:val="00B1532B"/>
    <w:rsid w:val="00B15AFE"/>
    <w:rsid w:val="00B16E3B"/>
    <w:rsid w:val="00B17890"/>
    <w:rsid w:val="00B17E66"/>
    <w:rsid w:val="00B202E5"/>
    <w:rsid w:val="00B20F7F"/>
    <w:rsid w:val="00B212E5"/>
    <w:rsid w:val="00B2395B"/>
    <w:rsid w:val="00B23FDF"/>
    <w:rsid w:val="00B24851"/>
    <w:rsid w:val="00B24A62"/>
    <w:rsid w:val="00B267D2"/>
    <w:rsid w:val="00B27699"/>
    <w:rsid w:val="00B30E4E"/>
    <w:rsid w:val="00B319F1"/>
    <w:rsid w:val="00B34DC4"/>
    <w:rsid w:val="00B3525A"/>
    <w:rsid w:val="00B35D98"/>
    <w:rsid w:val="00B401D8"/>
    <w:rsid w:val="00B4033E"/>
    <w:rsid w:val="00B40AD7"/>
    <w:rsid w:val="00B40D05"/>
    <w:rsid w:val="00B40DED"/>
    <w:rsid w:val="00B421E3"/>
    <w:rsid w:val="00B4267C"/>
    <w:rsid w:val="00B42DDB"/>
    <w:rsid w:val="00B4467E"/>
    <w:rsid w:val="00B453F2"/>
    <w:rsid w:val="00B4677F"/>
    <w:rsid w:val="00B52084"/>
    <w:rsid w:val="00B52514"/>
    <w:rsid w:val="00B53D1A"/>
    <w:rsid w:val="00B562B4"/>
    <w:rsid w:val="00B56ED1"/>
    <w:rsid w:val="00B57001"/>
    <w:rsid w:val="00B602E6"/>
    <w:rsid w:val="00B60C04"/>
    <w:rsid w:val="00B61A0F"/>
    <w:rsid w:val="00B62195"/>
    <w:rsid w:val="00B627BE"/>
    <w:rsid w:val="00B6365B"/>
    <w:rsid w:val="00B64DE2"/>
    <w:rsid w:val="00B65D3F"/>
    <w:rsid w:val="00B65D99"/>
    <w:rsid w:val="00B66828"/>
    <w:rsid w:val="00B66CBB"/>
    <w:rsid w:val="00B67DF5"/>
    <w:rsid w:val="00B7015A"/>
    <w:rsid w:val="00B72BDC"/>
    <w:rsid w:val="00B73C9D"/>
    <w:rsid w:val="00B74348"/>
    <w:rsid w:val="00B75F04"/>
    <w:rsid w:val="00B768F0"/>
    <w:rsid w:val="00B8203D"/>
    <w:rsid w:val="00B82518"/>
    <w:rsid w:val="00B82C7D"/>
    <w:rsid w:val="00B842B4"/>
    <w:rsid w:val="00B842D6"/>
    <w:rsid w:val="00B849F7"/>
    <w:rsid w:val="00B862C5"/>
    <w:rsid w:val="00B86AB3"/>
    <w:rsid w:val="00B86B8C"/>
    <w:rsid w:val="00B87D84"/>
    <w:rsid w:val="00B87E25"/>
    <w:rsid w:val="00B87E87"/>
    <w:rsid w:val="00B90715"/>
    <w:rsid w:val="00B9103E"/>
    <w:rsid w:val="00B91440"/>
    <w:rsid w:val="00B92218"/>
    <w:rsid w:val="00B92832"/>
    <w:rsid w:val="00B932B7"/>
    <w:rsid w:val="00B94955"/>
    <w:rsid w:val="00B97197"/>
    <w:rsid w:val="00B97207"/>
    <w:rsid w:val="00BA2139"/>
    <w:rsid w:val="00BA2EEE"/>
    <w:rsid w:val="00BA2F13"/>
    <w:rsid w:val="00BA2FDB"/>
    <w:rsid w:val="00BA499D"/>
    <w:rsid w:val="00BA5774"/>
    <w:rsid w:val="00BA5FE1"/>
    <w:rsid w:val="00BA61AF"/>
    <w:rsid w:val="00BA64A9"/>
    <w:rsid w:val="00BA6637"/>
    <w:rsid w:val="00BA761A"/>
    <w:rsid w:val="00BB04F7"/>
    <w:rsid w:val="00BB0B11"/>
    <w:rsid w:val="00BB159F"/>
    <w:rsid w:val="00BB26CE"/>
    <w:rsid w:val="00BB352E"/>
    <w:rsid w:val="00BB486C"/>
    <w:rsid w:val="00BB4D02"/>
    <w:rsid w:val="00BB5774"/>
    <w:rsid w:val="00BB6110"/>
    <w:rsid w:val="00BC080A"/>
    <w:rsid w:val="00BC1206"/>
    <w:rsid w:val="00BC15C0"/>
    <w:rsid w:val="00BC194D"/>
    <w:rsid w:val="00BC1F79"/>
    <w:rsid w:val="00BC3539"/>
    <w:rsid w:val="00BC3861"/>
    <w:rsid w:val="00BC5F08"/>
    <w:rsid w:val="00BC623F"/>
    <w:rsid w:val="00BC79DE"/>
    <w:rsid w:val="00BD0FBD"/>
    <w:rsid w:val="00BD1370"/>
    <w:rsid w:val="00BD1896"/>
    <w:rsid w:val="00BD362C"/>
    <w:rsid w:val="00BD36DE"/>
    <w:rsid w:val="00BD51AA"/>
    <w:rsid w:val="00BD563F"/>
    <w:rsid w:val="00BD595B"/>
    <w:rsid w:val="00BD636F"/>
    <w:rsid w:val="00BE18E1"/>
    <w:rsid w:val="00BE2837"/>
    <w:rsid w:val="00BE2B50"/>
    <w:rsid w:val="00BE2D80"/>
    <w:rsid w:val="00BE48FD"/>
    <w:rsid w:val="00BE5A5B"/>
    <w:rsid w:val="00BE633F"/>
    <w:rsid w:val="00BF08A5"/>
    <w:rsid w:val="00BF1162"/>
    <w:rsid w:val="00BF1783"/>
    <w:rsid w:val="00BF272C"/>
    <w:rsid w:val="00BF3CE7"/>
    <w:rsid w:val="00BF61DB"/>
    <w:rsid w:val="00BF67B3"/>
    <w:rsid w:val="00BF7DA3"/>
    <w:rsid w:val="00C00817"/>
    <w:rsid w:val="00C01DD7"/>
    <w:rsid w:val="00C02D2C"/>
    <w:rsid w:val="00C02DB1"/>
    <w:rsid w:val="00C0421E"/>
    <w:rsid w:val="00C04B84"/>
    <w:rsid w:val="00C04BAF"/>
    <w:rsid w:val="00C0562D"/>
    <w:rsid w:val="00C056E3"/>
    <w:rsid w:val="00C05FA0"/>
    <w:rsid w:val="00C05FF0"/>
    <w:rsid w:val="00C07D96"/>
    <w:rsid w:val="00C111FD"/>
    <w:rsid w:val="00C11598"/>
    <w:rsid w:val="00C12184"/>
    <w:rsid w:val="00C12830"/>
    <w:rsid w:val="00C1516D"/>
    <w:rsid w:val="00C163EA"/>
    <w:rsid w:val="00C168F9"/>
    <w:rsid w:val="00C216AE"/>
    <w:rsid w:val="00C217E4"/>
    <w:rsid w:val="00C21C62"/>
    <w:rsid w:val="00C2389E"/>
    <w:rsid w:val="00C26903"/>
    <w:rsid w:val="00C30931"/>
    <w:rsid w:val="00C30E42"/>
    <w:rsid w:val="00C31353"/>
    <w:rsid w:val="00C33B21"/>
    <w:rsid w:val="00C34BCA"/>
    <w:rsid w:val="00C36B3B"/>
    <w:rsid w:val="00C400CE"/>
    <w:rsid w:val="00C40B70"/>
    <w:rsid w:val="00C4100A"/>
    <w:rsid w:val="00C45847"/>
    <w:rsid w:val="00C458D7"/>
    <w:rsid w:val="00C4661E"/>
    <w:rsid w:val="00C46CCA"/>
    <w:rsid w:val="00C47A09"/>
    <w:rsid w:val="00C51F65"/>
    <w:rsid w:val="00C521CB"/>
    <w:rsid w:val="00C52EB2"/>
    <w:rsid w:val="00C5486B"/>
    <w:rsid w:val="00C54B95"/>
    <w:rsid w:val="00C55B5C"/>
    <w:rsid w:val="00C573FD"/>
    <w:rsid w:val="00C57B13"/>
    <w:rsid w:val="00C57E6C"/>
    <w:rsid w:val="00C602D2"/>
    <w:rsid w:val="00C60525"/>
    <w:rsid w:val="00C61838"/>
    <w:rsid w:val="00C62EDC"/>
    <w:rsid w:val="00C633E2"/>
    <w:rsid w:val="00C64D45"/>
    <w:rsid w:val="00C66F7C"/>
    <w:rsid w:val="00C67280"/>
    <w:rsid w:val="00C67BEF"/>
    <w:rsid w:val="00C71366"/>
    <w:rsid w:val="00C71F05"/>
    <w:rsid w:val="00C722F8"/>
    <w:rsid w:val="00C72516"/>
    <w:rsid w:val="00C72DD6"/>
    <w:rsid w:val="00C75F82"/>
    <w:rsid w:val="00C76579"/>
    <w:rsid w:val="00C76619"/>
    <w:rsid w:val="00C77BFB"/>
    <w:rsid w:val="00C80765"/>
    <w:rsid w:val="00C81BE9"/>
    <w:rsid w:val="00C844FD"/>
    <w:rsid w:val="00C8606D"/>
    <w:rsid w:val="00C871A3"/>
    <w:rsid w:val="00C875FF"/>
    <w:rsid w:val="00C87A2C"/>
    <w:rsid w:val="00C87B87"/>
    <w:rsid w:val="00C9028B"/>
    <w:rsid w:val="00C920CD"/>
    <w:rsid w:val="00C925B6"/>
    <w:rsid w:val="00C92B9C"/>
    <w:rsid w:val="00C93A36"/>
    <w:rsid w:val="00C94724"/>
    <w:rsid w:val="00C96998"/>
    <w:rsid w:val="00CA040D"/>
    <w:rsid w:val="00CA1801"/>
    <w:rsid w:val="00CA373F"/>
    <w:rsid w:val="00CA4291"/>
    <w:rsid w:val="00CA5F5E"/>
    <w:rsid w:val="00CA6260"/>
    <w:rsid w:val="00CB047A"/>
    <w:rsid w:val="00CB2309"/>
    <w:rsid w:val="00CB3159"/>
    <w:rsid w:val="00CB34FD"/>
    <w:rsid w:val="00CB3698"/>
    <w:rsid w:val="00CB3F4E"/>
    <w:rsid w:val="00CB4B6E"/>
    <w:rsid w:val="00CB5992"/>
    <w:rsid w:val="00CB5A71"/>
    <w:rsid w:val="00CB5BEA"/>
    <w:rsid w:val="00CB5DA4"/>
    <w:rsid w:val="00CB663D"/>
    <w:rsid w:val="00CB69DF"/>
    <w:rsid w:val="00CC07C5"/>
    <w:rsid w:val="00CC2312"/>
    <w:rsid w:val="00CC26E9"/>
    <w:rsid w:val="00CC2DC6"/>
    <w:rsid w:val="00CC382F"/>
    <w:rsid w:val="00CC3B06"/>
    <w:rsid w:val="00CC5179"/>
    <w:rsid w:val="00CC5F0E"/>
    <w:rsid w:val="00CC74CC"/>
    <w:rsid w:val="00CD16B4"/>
    <w:rsid w:val="00CD2DD5"/>
    <w:rsid w:val="00CD490B"/>
    <w:rsid w:val="00CD5826"/>
    <w:rsid w:val="00CD6012"/>
    <w:rsid w:val="00CD64D8"/>
    <w:rsid w:val="00CE1E3D"/>
    <w:rsid w:val="00CE2B49"/>
    <w:rsid w:val="00CE314F"/>
    <w:rsid w:val="00CE326B"/>
    <w:rsid w:val="00CE4BB8"/>
    <w:rsid w:val="00CE5AEF"/>
    <w:rsid w:val="00CE6D72"/>
    <w:rsid w:val="00CE74D7"/>
    <w:rsid w:val="00CE7D9F"/>
    <w:rsid w:val="00CF08EA"/>
    <w:rsid w:val="00CF0A80"/>
    <w:rsid w:val="00CF1C41"/>
    <w:rsid w:val="00CF66ED"/>
    <w:rsid w:val="00CF70D8"/>
    <w:rsid w:val="00CF7191"/>
    <w:rsid w:val="00D012C7"/>
    <w:rsid w:val="00D0180D"/>
    <w:rsid w:val="00D01D26"/>
    <w:rsid w:val="00D028D5"/>
    <w:rsid w:val="00D028F8"/>
    <w:rsid w:val="00D0488F"/>
    <w:rsid w:val="00D04C4B"/>
    <w:rsid w:val="00D05BED"/>
    <w:rsid w:val="00D106E6"/>
    <w:rsid w:val="00D13297"/>
    <w:rsid w:val="00D133A1"/>
    <w:rsid w:val="00D14BE1"/>
    <w:rsid w:val="00D14FA8"/>
    <w:rsid w:val="00D151DE"/>
    <w:rsid w:val="00D153AD"/>
    <w:rsid w:val="00D16E36"/>
    <w:rsid w:val="00D174FF"/>
    <w:rsid w:val="00D208C3"/>
    <w:rsid w:val="00D20D31"/>
    <w:rsid w:val="00D20F50"/>
    <w:rsid w:val="00D215C4"/>
    <w:rsid w:val="00D23532"/>
    <w:rsid w:val="00D246E2"/>
    <w:rsid w:val="00D2577E"/>
    <w:rsid w:val="00D25DCB"/>
    <w:rsid w:val="00D26901"/>
    <w:rsid w:val="00D30385"/>
    <w:rsid w:val="00D304F6"/>
    <w:rsid w:val="00D30AD4"/>
    <w:rsid w:val="00D31BAA"/>
    <w:rsid w:val="00D351EB"/>
    <w:rsid w:val="00D35399"/>
    <w:rsid w:val="00D364A3"/>
    <w:rsid w:val="00D364B4"/>
    <w:rsid w:val="00D36599"/>
    <w:rsid w:val="00D37A29"/>
    <w:rsid w:val="00D4047D"/>
    <w:rsid w:val="00D418DE"/>
    <w:rsid w:val="00D43536"/>
    <w:rsid w:val="00D43596"/>
    <w:rsid w:val="00D44B3E"/>
    <w:rsid w:val="00D44FF6"/>
    <w:rsid w:val="00D45F14"/>
    <w:rsid w:val="00D460CC"/>
    <w:rsid w:val="00D474C9"/>
    <w:rsid w:val="00D50705"/>
    <w:rsid w:val="00D513B4"/>
    <w:rsid w:val="00D515A2"/>
    <w:rsid w:val="00D51CC0"/>
    <w:rsid w:val="00D51F43"/>
    <w:rsid w:val="00D52F21"/>
    <w:rsid w:val="00D53AE4"/>
    <w:rsid w:val="00D545A9"/>
    <w:rsid w:val="00D54839"/>
    <w:rsid w:val="00D56E68"/>
    <w:rsid w:val="00D60054"/>
    <w:rsid w:val="00D604F0"/>
    <w:rsid w:val="00D60A6D"/>
    <w:rsid w:val="00D6132F"/>
    <w:rsid w:val="00D61D20"/>
    <w:rsid w:val="00D65E05"/>
    <w:rsid w:val="00D662A2"/>
    <w:rsid w:val="00D716A9"/>
    <w:rsid w:val="00D71E84"/>
    <w:rsid w:val="00D72A10"/>
    <w:rsid w:val="00D72C65"/>
    <w:rsid w:val="00D73A39"/>
    <w:rsid w:val="00D7445C"/>
    <w:rsid w:val="00D7492C"/>
    <w:rsid w:val="00D749CF"/>
    <w:rsid w:val="00D7513B"/>
    <w:rsid w:val="00D75A76"/>
    <w:rsid w:val="00D8030D"/>
    <w:rsid w:val="00D80F75"/>
    <w:rsid w:val="00D81138"/>
    <w:rsid w:val="00D82279"/>
    <w:rsid w:val="00D83098"/>
    <w:rsid w:val="00D8386C"/>
    <w:rsid w:val="00D841D8"/>
    <w:rsid w:val="00D846F7"/>
    <w:rsid w:val="00D8580C"/>
    <w:rsid w:val="00D85B48"/>
    <w:rsid w:val="00D86231"/>
    <w:rsid w:val="00D916F3"/>
    <w:rsid w:val="00D92C93"/>
    <w:rsid w:val="00D9358C"/>
    <w:rsid w:val="00D9362F"/>
    <w:rsid w:val="00D93C5D"/>
    <w:rsid w:val="00D94D9E"/>
    <w:rsid w:val="00D95E62"/>
    <w:rsid w:val="00D9600C"/>
    <w:rsid w:val="00D9614C"/>
    <w:rsid w:val="00D97623"/>
    <w:rsid w:val="00D976BB"/>
    <w:rsid w:val="00D97A86"/>
    <w:rsid w:val="00D97D98"/>
    <w:rsid w:val="00DA03B1"/>
    <w:rsid w:val="00DA05D1"/>
    <w:rsid w:val="00DA1C7D"/>
    <w:rsid w:val="00DA26A4"/>
    <w:rsid w:val="00DA3135"/>
    <w:rsid w:val="00DA58F1"/>
    <w:rsid w:val="00DA5B1E"/>
    <w:rsid w:val="00DA7BFD"/>
    <w:rsid w:val="00DB1A73"/>
    <w:rsid w:val="00DB2B63"/>
    <w:rsid w:val="00DB2E5F"/>
    <w:rsid w:val="00DB38AB"/>
    <w:rsid w:val="00DB4793"/>
    <w:rsid w:val="00DB796A"/>
    <w:rsid w:val="00DB7C10"/>
    <w:rsid w:val="00DB7C70"/>
    <w:rsid w:val="00DC0F14"/>
    <w:rsid w:val="00DC0FFF"/>
    <w:rsid w:val="00DC324C"/>
    <w:rsid w:val="00DC4283"/>
    <w:rsid w:val="00DC54B3"/>
    <w:rsid w:val="00DC6C2C"/>
    <w:rsid w:val="00DC7360"/>
    <w:rsid w:val="00DD0975"/>
    <w:rsid w:val="00DD0BA8"/>
    <w:rsid w:val="00DD1507"/>
    <w:rsid w:val="00DD2A07"/>
    <w:rsid w:val="00DD3227"/>
    <w:rsid w:val="00DD7471"/>
    <w:rsid w:val="00DD7B17"/>
    <w:rsid w:val="00DE05D4"/>
    <w:rsid w:val="00DE11D1"/>
    <w:rsid w:val="00DE215D"/>
    <w:rsid w:val="00DE3017"/>
    <w:rsid w:val="00DE3BCA"/>
    <w:rsid w:val="00DE3F10"/>
    <w:rsid w:val="00DE6D44"/>
    <w:rsid w:val="00DE73D3"/>
    <w:rsid w:val="00DE7405"/>
    <w:rsid w:val="00DE7B0A"/>
    <w:rsid w:val="00DF00E5"/>
    <w:rsid w:val="00DF14D1"/>
    <w:rsid w:val="00DF16FD"/>
    <w:rsid w:val="00DF2B60"/>
    <w:rsid w:val="00DF402E"/>
    <w:rsid w:val="00DF4AE6"/>
    <w:rsid w:val="00DF653F"/>
    <w:rsid w:val="00DF751A"/>
    <w:rsid w:val="00E002F9"/>
    <w:rsid w:val="00E014CF"/>
    <w:rsid w:val="00E014FE"/>
    <w:rsid w:val="00E0217E"/>
    <w:rsid w:val="00E0256B"/>
    <w:rsid w:val="00E0391B"/>
    <w:rsid w:val="00E04925"/>
    <w:rsid w:val="00E079EB"/>
    <w:rsid w:val="00E12528"/>
    <w:rsid w:val="00E12AA6"/>
    <w:rsid w:val="00E12E6E"/>
    <w:rsid w:val="00E14C23"/>
    <w:rsid w:val="00E15225"/>
    <w:rsid w:val="00E156AB"/>
    <w:rsid w:val="00E15A68"/>
    <w:rsid w:val="00E20D17"/>
    <w:rsid w:val="00E2129E"/>
    <w:rsid w:val="00E22DE0"/>
    <w:rsid w:val="00E23402"/>
    <w:rsid w:val="00E23861"/>
    <w:rsid w:val="00E243A2"/>
    <w:rsid w:val="00E2443A"/>
    <w:rsid w:val="00E24922"/>
    <w:rsid w:val="00E300F0"/>
    <w:rsid w:val="00E32265"/>
    <w:rsid w:val="00E32AEE"/>
    <w:rsid w:val="00E34295"/>
    <w:rsid w:val="00E35C36"/>
    <w:rsid w:val="00E360EB"/>
    <w:rsid w:val="00E36711"/>
    <w:rsid w:val="00E36E9A"/>
    <w:rsid w:val="00E37047"/>
    <w:rsid w:val="00E37E8C"/>
    <w:rsid w:val="00E4002D"/>
    <w:rsid w:val="00E423FF"/>
    <w:rsid w:val="00E4524D"/>
    <w:rsid w:val="00E453B5"/>
    <w:rsid w:val="00E45FA8"/>
    <w:rsid w:val="00E46B1A"/>
    <w:rsid w:val="00E47D8C"/>
    <w:rsid w:val="00E529CD"/>
    <w:rsid w:val="00E533F9"/>
    <w:rsid w:val="00E53DFB"/>
    <w:rsid w:val="00E54E11"/>
    <w:rsid w:val="00E55FA1"/>
    <w:rsid w:val="00E56129"/>
    <w:rsid w:val="00E56790"/>
    <w:rsid w:val="00E5690C"/>
    <w:rsid w:val="00E60951"/>
    <w:rsid w:val="00E60F0C"/>
    <w:rsid w:val="00E61068"/>
    <w:rsid w:val="00E61EF8"/>
    <w:rsid w:val="00E6212C"/>
    <w:rsid w:val="00E66857"/>
    <w:rsid w:val="00E6765A"/>
    <w:rsid w:val="00E67A5A"/>
    <w:rsid w:val="00E67AD2"/>
    <w:rsid w:val="00E703B0"/>
    <w:rsid w:val="00E71AC8"/>
    <w:rsid w:val="00E71EBB"/>
    <w:rsid w:val="00E74ACD"/>
    <w:rsid w:val="00E75EE8"/>
    <w:rsid w:val="00E76D5A"/>
    <w:rsid w:val="00E77E0D"/>
    <w:rsid w:val="00E80741"/>
    <w:rsid w:val="00E818D6"/>
    <w:rsid w:val="00E81F80"/>
    <w:rsid w:val="00E835B6"/>
    <w:rsid w:val="00E8361D"/>
    <w:rsid w:val="00E83DCB"/>
    <w:rsid w:val="00E857FE"/>
    <w:rsid w:val="00E8734D"/>
    <w:rsid w:val="00E87C80"/>
    <w:rsid w:val="00E90C7A"/>
    <w:rsid w:val="00E91023"/>
    <w:rsid w:val="00E92070"/>
    <w:rsid w:val="00E92729"/>
    <w:rsid w:val="00E93508"/>
    <w:rsid w:val="00E93975"/>
    <w:rsid w:val="00E93B34"/>
    <w:rsid w:val="00E956DC"/>
    <w:rsid w:val="00E95909"/>
    <w:rsid w:val="00E95B8F"/>
    <w:rsid w:val="00E9706F"/>
    <w:rsid w:val="00E974D8"/>
    <w:rsid w:val="00EA0200"/>
    <w:rsid w:val="00EA18EE"/>
    <w:rsid w:val="00EA20FD"/>
    <w:rsid w:val="00EA2623"/>
    <w:rsid w:val="00EA2A54"/>
    <w:rsid w:val="00EA476D"/>
    <w:rsid w:val="00EA58B1"/>
    <w:rsid w:val="00EA5D96"/>
    <w:rsid w:val="00EA642E"/>
    <w:rsid w:val="00EA64DD"/>
    <w:rsid w:val="00EA67DA"/>
    <w:rsid w:val="00EA7F9B"/>
    <w:rsid w:val="00EB0771"/>
    <w:rsid w:val="00EB07F6"/>
    <w:rsid w:val="00EB0C8D"/>
    <w:rsid w:val="00EB208B"/>
    <w:rsid w:val="00EB21F0"/>
    <w:rsid w:val="00EB25F6"/>
    <w:rsid w:val="00EB30C0"/>
    <w:rsid w:val="00EB31EE"/>
    <w:rsid w:val="00EB3AEC"/>
    <w:rsid w:val="00EB440B"/>
    <w:rsid w:val="00EB4B80"/>
    <w:rsid w:val="00EB6187"/>
    <w:rsid w:val="00EB68D7"/>
    <w:rsid w:val="00EB6FCD"/>
    <w:rsid w:val="00EB76BB"/>
    <w:rsid w:val="00EC1B06"/>
    <w:rsid w:val="00EC20EC"/>
    <w:rsid w:val="00EC25F1"/>
    <w:rsid w:val="00EC352E"/>
    <w:rsid w:val="00EC4F34"/>
    <w:rsid w:val="00EC5289"/>
    <w:rsid w:val="00ED0FB7"/>
    <w:rsid w:val="00ED3807"/>
    <w:rsid w:val="00ED3837"/>
    <w:rsid w:val="00ED49C0"/>
    <w:rsid w:val="00ED49D2"/>
    <w:rsid w:val="00ED4C15"/>
    <w:rsid w:val="00ED50DE"/>
    <w:rsid w:val="00ED6D71"/>
    <w:rsid w:val="00EE03B5"/>
    <w:rsid w:val="00EE0C32"/>
    <w:rsid w:val="00EE16B5"/>
    <w:rsid w:val="00EE16D6"/>
    <w:rsid w:val="00EE2010"/>
    <w:rsid w:val="00EE4F0E"/>
    <w:rsid w:val="00EE5A46"/>
    <w:rsid w:val="00EE5E6A"/>
    <w:rsid w:val="00EE787D"/>
    <w:rsid w:val="00EF0D95"/>
    <w:rsid w:val="00EF23F4"/>
    <w:rsid w:val="00EF32B9"/>
    <w:rsid w:val="00EF4C31"/>
    <w:rsid w:val="00EF5820"/>
    <w:rsid w:val="00EF609D"/>
    <w:rsid w:val="00EF7AD0"/>
    <w:rsid w:val="00EF7B7A"/>
    <w:rsid w:val="00EF7FDD"/>
    <w:rsid w:val="00F00D62"/>
    <w:rsid w:val="00F02472"/>
    <w:rsid w:val="00F02A52"/>
    <w:rsid w:val="00F02D30"/>
    <w:rsid w:val="00F03644"/>
    <w:rsid w:val="00F0619A"/>
    <w:rsid w:val="00F108A3"/>
    <w:rsid w:val="00F11832"/>
    <w:rsid w:val="00F11B52"/>
    <w:rsid w:val="00F130E6"/>
    <w:rsid w:val="00F13770"/>
    <w:rsid w:val="00F14891"/>
    <w:rsid w:val="00F16304"/>
    <w:rsid w:val="00F16539"/>
    <w:rsid w:val="00F169FA"/>
    <w:rsid w:val="00F176E7"/>
    <w:rsid w:val="00F2035E"/>
    <w:rsid w:val="00F211CF"/>
    <w:rsid w:val="00F238B2"/>
    <w:rsid w:val="00F241BF"/>
    <w:rsid w:val="00F24388"/>
    <w:rsid w:val="00F2439E"/>
    <w:rsid w:val="00F25802"/>
    <w:rsid w:val="00F27072"/>
    <w:rsid w:val="00F27498"/>
    <w:rsid w:val="00F3078D"/>
    <w:rsid w:val="00F32ED4"/>
    <w:rsid w:val="00F33EDA"/>
    <w:rsid w:val="00F3578A"/>
    <w:rsid w:val="00F36F08"/>
    <w:rsid w:val="00F377FC"/>
    <w:rsid w:val="00F403CA"/>
    <w:rsid w:val="00F413B0"/>
    <w:rsid w:val="00F41B99"/>
    <w:rsid w:val="00F41BC1"/>
    <w:rsid w:val="00F42AF8"/>
    <w:rsid w:val="00F45797"/>
    <w:rsid w:val="00F45AA1"/>
    <w:rsid w:val="00F45E7A"/>
    <w:rsid w:val="00F46B60"/>
    <w:rsid w:val="00F47087"/>
    <w:rsid w:val="00F50C90"/>
    <w:rsid w:val="00F50F35"/>
    <w:rsid w:val="00F510E1"/>
    <w:rsid w:val="00F51522"/>
    <w:rsid w:val="00F52023"/>
    <w:rsid w:val="00F545B9"/>
    <w:rsid w:val="00F545EA"/>
    <w:rsid w:val="00F56210"/>
    <w:rsid w:val="00F5627D"/>
    <w:rsid w:val="00F577C9"/>
    <w:rsid w:val="00F578F0"/>
    <w:rsid w:val="00F60620"/>
    <w:rsid w:val="00F6064A"/>
    <w:rsid w:val="00F61A3C"/>
    <w:rsid w:val="00F62139"/>
    <w:rsid w:val="00F62740"/>
    <w:rsid w:val="00F63513"/>
    <w:rsid w:val="00F63B9A"/>
    <w:rsid w:val="00F63DF7"/>
    <w:rsid w:val="00F63EAD"/>
    <w:rsid w:val="00F64BE3"/>
    <w:rsid w:val="00F66DF2"/>
    <w:rsid w:val="00F70937"/>
    <w:rsid w:val="00F70C84"/>
    <w:rsid w:val="00F72E9A"/>
    <w:rsid w:val="00F72F09"/>
    <w:rsid w:val="00F73940"/>
    <w:rsid w:val="00F76CFB"/>
    <w:rsid w:val="00F80DCD"/>
    <w:rsid w:val="00F811A5"/>
    <w:rsid w:val="00F811E2"/>
    <w:rsid w:val="00F8135F"/>
    <w:rsid w:val="00F813DD"/>
    <w:rsid w:val="00F83894"/>
    <w:rsid w:val="00F85667"/>
    <w:rsid w:val="00F869B1"/>
    <w:rsid w:val="00F90CB2"/>
    <w:rsid w:val="00F928E3"/>
    <w:rsid w:val="00F928F8"/>
    <w:rsid w:val="00F93385"/>
    <w:rsid w:val="00F934A8"/>
    <w:rsid w:val="00F93CAD"/>
    <w:rsid w:val="00F93FF3"/>
    <w:rsid w:val="00F94941"/>
    <w:rsid w:val="00F9555C"/>
    <w:rsid w:val="00F95D0F"/>
    <w:rsid w:val="00F95DCA"/>
    <w:rsid w:val="00F95F49"/>
    <w:rsid w:val="00F9723A"/>
    <w:rsid w:val="00F97ED3"/>
    <w:rsid w:val="00FA01DE"/>
    <w:rsid w:val="00FA0C6B"/>
    <w:rsid w:val="00FA3480"/>
    <w:rsid w:val="00FA4D28"/>
    <w:rsid w:val="00FA59D8"/>
    <w:rsid w:val="00FA610F"/>
    <w:rsid w:val="00FA6DDC"/>
    <w:rsid w:val="00FA785F"/>
    <w:rsid w:val="00FB15D7"/>
    <w:rsid w:val="00FB1B15"/>
    <w:rsid w:val="00FB355A"/>
    <w:rsid w:val="00FB408D"/>
    <w:rsid w:val="00FB42F5"/>
    <w:rsid w:val="00FB4D93"/>
    <w:rsid w:val="00FB4EBD"/>
    <w:rsid w:val="00FB6A37"/>
    <w:rsid w:val="00FB6BA3"/>
    <w:rsid w:val="00FB7440"/>
    <w:rsid w:val="00FB7A99"/>
    <w:rsid w:val="00FC03AB"/>
    <w:rsid w:val="00FC0EEE"/>
    <w:rsid w:val="00FC1DAC"/>
    <w:rsid w:val="00FC2305"/>
    <w:rsid w:val="00FC2858"/>
    <w:rsid w:val="00FC30EF"/>
    <w:rsid w:val="00FC33CC"/>
    <w:rsid w:val="00FC358D"/>
    <w:rsid w:val="00FC37FF"/>
    <w:rsid w:val="00FC4340"/>
    <w:rsid w:val="00FC4405"/>
    <w:rsid w:val="00FC5272"/>
    <w:rsid w:val="00FC564A"/>
    <w:rsid w:val="00FC5670"/>
    <w:rsid w:val="00FC6612"/>
    <w:rsid w:val="00FC67A8"/>
    <w:rsid w:val="00FC7161"/>
    <w:rsid w:val="00FC7B46"/>
    <w:rsid w:val="00FD0EB4"/>
    <w:rsid w:val="00FD2C00"/>
    <w:rsid w:val="00FD327E"/>
    <w:rsid w:val="00FD3EC8"/>
    <w:rsid w:val="00FD476F"/>
    <w:rsid w:val="00FD47BD"/>
    <w:rsid w:val="00FD6D5E"/>
    <w:rsid w:val="00FD7A14"/>
    <w:rsid w:val="00FE0CFF"/>
    <w:rsid w:val="00FE285A"/>
    <w:rsid w:val="00FE5E7F"/>
    <w:rsid w:val="00FE7C5A"/>
    <w:rsid w:val="00FF0F38"/>
    <w:rsid w:val="00FF4F1A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4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93138"/>
    <w:pPr>
      <w:keepNext/>
      <w:spacing w:before="20"/>
      <w:ind w:left="502" w:hanging="141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9B29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93138"/>
    <w:pPr>
      <w:keepNext/>
      <w:ind w:firstLine="77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3861"/>
    <w:pPr>
      <w:spacing w:line="280" w:lineRule="exact"/>
      <w:jc w:val="center"/>
    </w:pPr>
    <w:rPr>
      <w:szCs w:val="20"/>
    </w:rPr>
  </w:style>
  <w:style w:type="table" w:styleId="a4">
    <w:name w:val="Table Grid"/>
    <w:basedOn w:val="a1"/>
    <w:rsid w:val="00E23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E23861"/>
    <w:pPr>
      <w:keepNext/>
      <w:autoSpaceDE w:val="0"/>
      <w:autoSpaceDN w:val="0"/>
      <w:jc w:val="center"/>
    </w:pPr>
    <w:rPr>
      <w:lang w:val="en-US"/>
    </w:rPr>
  </w:style>
  <w:style w:type="paragraph" w:customStyle="1" w:styleId="11">
    <w:name w:val="Заголовок 11"/>
    <w:basedOn w:val="a"/>
    <w:next w:val="a"/>
    <w:rsid w:val="009869DE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paragraph" w:customStyle="1" w:styleId="50">
    <w:name w:val="заголовок 5"/>
    <w:basedOn w:val="a"/>
    <w:next w:val="a"/>
    <w:rsid w:val="00BB6110"/>
    <w:pPr>
      <w:keepNext/>
      <w:tabs>
        <w:tab w:val="decimal" w:pos="637"/>
      </w:tabs>
      <w:jc w:val="center"/>
    </w:pPr>
    <w:rPr>
      <w:szCs w:val="20"/>
    </w:rPr>
  </w:style>
  <w:style w:type="character" w:styleId="a5">
    <w:name w:val="Hyperlink"/>
    <w:rsid w:val="00086871"/>
    <w:rPr>
      <w:color w:val="0000FF"/>
      <w:u w:val="single"/>
    </w:rPr>
  </w:style>
  <w:style w:type="paragraph" w:customStyle="1" w:styleId="80">
    <w:name w:val="заголовок 8"/>
    <w:basedOn w:val="a"/>
    <w:next w:val="a"/>
    <w:rsid w:val="00086871"/>
    <w:pPr>
      <w:keepNext/>
      <w:autoSpaceDE w:val="0"/>
      <w:autoSpaceDN w:val="0"/>
      <w:outlineLvl w:val="7"/>
    </w:pPr>
    <w:rPr>
      <w:sz w:val="28"/>
      <w:szCs w:val="28"/>
    </w:rPr>
  </w:style>
  <w:style w:type="paragraph" w:styleId="a6">
    <w:name w:val="header"/>
    <w:basedOn w:val="a"/>
    <w:rsid w:val="00F562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210"/>
  </w:style>
  <w:style w:type="paragraph" w:styleId="a8">
    <w:name w:val="Title"/>
    <w:basedOn w:val="a"/>
    <w:qFormat/>
    <w:rsid w:val="00593138"/>
    <w:pPr>
      <w:jc w:val="center"/>
    </w:pPr>
    <w:rPr>
      <w:b/>
      <w:sz w:val="32"/>
      <w:szCs w:val="20"/>
      <w:u w:val="single"/>
    </w:rPr>
  </w:style>
  <w:style w:type="paragraph" w:styleId="a9">
    <w:name w:val="footer"/>
    <w:basedOn w:val="a"/>
    <w:link w:val="aa"/>
    <w:uiPriority w:val="99"/>
    <w:rsid w:val="000A6AF2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35015B"/>
    <w:rPr>
      <w:sz w:val="20"/>
      <w:szCs w:val="20"/>
    </w:rPr>
  </w:style>
  <w:style w:type="character" w:styleId="ac">
    <w:name w:val="footnote reference"/>
    <w:semiHidden/>
    <w:rsid w:val="0035015B"/>
    <w:rPr>
      <w:vertAlign w:val="superscript"/>
    </w:rPr>
  </w:style>
  <w:style w:type="paragraph" w:styleId="ad">
    <w:name w:val="Body Text Indent"/>
    <w:basedOn w:val="a"/>
    <w:link w:val="ae"/>
    <w:rsid w:val="0072483D"/>
    <w:pPr>
      <w:spacing w:line="320" w:lineRule="exact"/>
      <w:ind w:firstLine="720"/>
      <w:jc w:val="both"/>
    </w:pPr>
    <w:rPr>
      <w:sz w:val="28"/>
      <w:szCs w:val="20"/>
      <w:lang w:val="ru-RU"/>
    </w:rPr>
  </w:style>
  <w:style w:type="paragraph" w:customStyle="1" w:styleId="3">
    <w:name w:val="заголовок 3"/>
    <w:basedOn w:val="a"/>
    <w:next w:val="a"/>
    <w:rsid w:val="0072483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A02487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</w:rPr>
  </w:style>
  <w:style w:type="paragraph" w:styleId="af">
    <w:name w:val="Balloon Text"/>
    <w:basedOn w:val="a"/>
    <w:semiHidden/>
    <w:rsid w:val="00A024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013DB3"/>
    <w:pPr>
      <w:spacing w:after="120" w:line="480" w:lineRule="auto"/>
      <w:ind w:left="283"/>
    </w:pPr>
  </w:style>
  <w:style w:type="paragraph" w:styleId="af0">
    <w:name w:val="caption"/>
    <w:basedOn w:val="a"/>
    <w:next w:val="a"/>
    <w:qFormat/>
    <w:rsid w:val="00013DB3"/>
    <w:pPr>
      <w:spacing w:line="300" w:lineRule="exact"/>
      <w:jc w:val="center"/>
    </w:pPr>
    <w:rPr>
      <w:b/>
      <w:color w:val="000000"/>
      <w:sz w:val="28"/>
    </w:rPr>
  </w:style>
  <w:style w:type="paragraph" w:customStyle="1" w:styleId="af1">
    <w:basedOn w:val="a"/>
    <w:rsid w:val="00013DB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6040CC"/>
    <w:rPr>
      <w:rFonts w:ascii="Verdana" w:hAnsi="Verdana" w:cs="Verdana"/>
      <w:sz w:val="20"/>
      <w:szCs w:val="20"/>
      <w:lang w:val="en-US" w:eastAsia="en-US"/>
    </w:rPr>
  </w:style>
  <w:style w:type="paragraph" w:styleId="af3">
    <w:name w:val="endnote text"/>
    <w:basedOn w:val="a"/>
    <w:semiHidden/>
    <w:rsid w:val="00BD563F"/>
    <w:rPr>
      <w:sz w:val="20"/>
      <w:szCs w:val="20"/>
    </w:rPr>
  </w:style>
  <w:style w:type="character" w:styleId="af4">
    <w:name w:val="endnote reference"/>
    <w:semiHidden/>
    <w:rsid w:val="00BD563F"/>
    <w:rPr>
      <w:vertAlign w:val="superscript"/>
    </w:rPr>
  </w:style>
  <w:style w:type="paragraph" w:customStyle="1" w:styleId="af5">
    <w:name w:val="Знак Знак Знак Знак Знак Знак Знак Знак Знак Знак Знак Знак"/>
    <w:basedOn w:val="a"/>
    <w:rsid w:val="008B7A6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01252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"/>
    <w:basedOn w:val="a"/>
    <w:rsid w:val="00AE204A"/>
    <w:pPr>
      <w:spacing w:after="160" w:line="240" w:lineRule="exact"/>
      <w:jc w:val="both"/>
    </w:pPr>
    <w:rPr>
      <w:rFonts w:ascii="Tahoma" w:hAnsi="Tahoma" w:cs="Tahoma"/>
      <w:b/>
      <w:bCs/>
      <w:lang w:val="en-US" w:eastAsia="en-US"/>
    </w:rPr>
  </w:style>
  <w:style w:type="paragraph" w:styleId="af7">
    <w:name w:val="Normal (Web)"/>
    <w:basedOn w:val="a"/>
    <w:uiPriority w:val="99"/>
    <w:rsid w:val="00B0410D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 с отступом Знак"/>
    <w:link w:val="ad"/>
    <w:rsid w:val="00891779"/>
    <w:rPr>
      <w:sz w:val="28"/>
      <w:lang w:val="ru-RU" w:eastAsia="ru-RU"/>
    </w:rPr>
  </w:style>
  <w:style w:type="character" w:customStyle="1" w:styleId="aa">
    <w:name w:val="Нижний колонтитул Знак"/>
    <w:link w:val="a9"/>
    <w:uiPriority w:val="99"/>
    <w:rsid w:val="005173B8"/>
    <w:rPr>
      <w:sz w:val="24"/>
      <w:szCs w:val="24"/>
      <w:lang w:eastAsia="ru-RU"/>
    </w:rPr>
  </w:style>
  <w:style w:type="character" w:styleId="af8">
    <w:name w:val="line number"/>
    <w:rsid w:val="00E71AC8"/>
  </w:style>
  <w:style w:type="character" w:customStyle="1" w:styleId="20">
    <w:name w:val="Заголовок 2 Знак"/>
    <w:link w:val="2"/>
    <w:semiHidden/>
    <w:rsid w:val="0052747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9">
    <w:name w:val="FollowedHyperlink"/>
    <w:rsid w:val="00B40AD7"/>
    <w:rPr>
      <w:color w:val="800080"/>
      <w:u w:val="single"/>
    </w:rPr>
  </w:style>
  <w:style w:type="paragraph" w:customStyle="1" w:styleId="aaarazdel">
    <w:name w:val="aaarazdel"/>
    <w:basedOn w:val="a"/>
    <w:uiPriority w:val="99"/>
    <w:rsid w:val="00C33B21"/>
    <w:pPr>
      <w:spacing w:before="100" w:beforeAutospacing="1" w:after="100" w:afterAutospacing="1"/>
    </w:pPr>
    <w:rPr>
      <w:rFonts w:ascii="Verdana" w:hAnsi="Verdana"/>
      <w:lang w:eastAsia="uk-UA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2A10"/>
    <w:rPr>
      <w:rFonts w:ascii="Verdana" w:hAnsi="Verdana"/>
      <w:sz w:val="20"/>
      <w:szCs w:val="20"/>
      <w:lang w:eastAsia="en-US"/>
    </w:rPr>
  </w:style>
  <w:style w:type="paragraph" w:styleId="30">
    <w:name w:val="Body Text Indent 3"/>
    <w:basedOn w:val="a"/>
    <w:link w:val="31"/>
    <w:rsid w:val="00135D3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35D34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krstat.gov.ua/metod_polog/metod_doc/2011/363/met_363_2011.zip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krstat.gov.ua/metod_polog/metod_doc/2019/311/311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norm_doc/2020/355/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operativ/operativ2012/sg/sgo.html" TargetMode="External"/><Relationship Id="rId10" Type="http://schemas.openxmlformats.org/officeDocument/2006/relationships/oleObject" Target="embeddings/_____Microsoft_Excel_97-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krstat.gov.ua/operativ/menu/menu_u/c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4C13B-30DE-4A54-B062-9FB5B7C2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3762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5896</CharactersWithSpaces>
  <SharedDoc>false</SharedDoc>
  <HLinks>
    <vt:vector size="30" baseType="variant">
      <vt:variant>
        <vt:i4>3604585</vt:i4>
      </vt:variant>
      <vt:variant>
        <vt:i4>12</vt:i4>
      </vt:variant>
      <vt:variant>
        <vt:i4>0</vt:i4>
      </vt:variant>
      <vt:variant>
        <vt:i4>5</vt:i4>
      </vt:variant>
      <vt:variant>
        <vt:lpwstr>http://www.ukrstat.gov.ua/operativ/operativ2012/sg/sgo.html</vt:lpwstr>
      </vt:variant>
      <vt:variant>
        <vt:lpwstr/>
      </vt:variant>
      <vt:variant>
        <vt:i4>1507430</vt:i4>
      </vt:variant>
      <vt:variant>
        <vt:i4>9</vt:i4>
      </vt:variant>
      <vt:variant>
        <vt:i4>0</vt:i4>
      </vt:variant>
      <vt:variant>
        <vt:i4>5</vt:i4>
      </vt:variant>
      <vt:variant>
        <vt:lpwstr>http://www.ukrstat.gov.ua/operativ/menu/menu_u/cg.htm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http://ukrstat.gov.ua/metod_polog/metod_doc/2011/363/met_363_2011.zip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http://ukrstat.gov.ua/metod_polog/metod_doc/2019/311/311.pdf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http://www.ukrstat.gov.ua/norm_doc/2020/355/355.pdf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J.Loseva (Dp03.Ws0318)</dc:creator>
  <cp:lastModifiedBy>Н. Зайцева</cp:lastModifiedBy>
  <cp:revision>3</cp:revision>
  <cp:lastPrinted>2021-12-20T07:25:00Z</cp:lastPrinted>
  <dcterms:created xsi:type="dcterms:W3CDTF">2021-12-20T07:24:00Z</dcterms:created>
  <dcterms:modified xsi:type="dcterms:W3CDTF">2021-12-20T07:26:00Z</dcterms:modified>
</cp:coreProperties>
</file>