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8552C1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F40416" w:rsidRDefault="006650AA" w:rsidP="00F4041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1, графа 1, поле для коду країни </w:t>
      </w:r>
      <w:r>
        <w:rPr>
          <w:rFonts w:ascii="Times New Roman" w:hAnsi="Times New Roman" w:cs="Times New Roman"/>
          <w:sz w:val="20"/>
          <w:szCs w:val="20"/>
          <w:lang w:val="en-US"/>
        </w:rPr>
        <w:t>"T1RXXXX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 name="T1RXXXXG1S" type="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6650AA" w:rsidRPr="006650AA" w:rsidRDefault="006650AA" w:rsidP="006650AA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країни </w:t>
      </w:r>
      <w:r>
        <w:rPr>
          <w:rFonts w:ascii="Times New Roman" w:hAnsi="Times New Roman" w:cs="Times New Roman"/>
          <w:sz w:val="20"/>
          <w:szCs w:val="20"/>
          <w:lang w:val="en-US"/>
        </w:rPr>
        <w:t>"T1RXXXX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 name="T1RXXXXG5S" type="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6650AA" w:rsidRDefault="006650AA" w:rsidP="006650AA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країни </w:t>
      </w:r>
      <w:r>
        <w:rPr>
          <w:rFonts w:ascii="Times New Roman" w:hAnsi="Times New Roman" w:cs="Times New Roman"/>
          <w:sz w:val="20"/>
          <w:szCs w:val="20"/>
          <w:lang w:val="en-US"/>
        </w:rPr>
        <w:t>"T1RXXXX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>G"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 name="T1RXXXXG6S" type="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650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650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505083" w:rsidRPr="00505083" w:rsidRDefault="00505083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</w:t>
      </w:r>
      <w:r>
        <w:rPr>
          <w:rFonts w:ascii="Times New Roman" w:hAnsi="Times New Roman" w:cs="Times New Roman"/>
          <w:sz w:val="20"/>
          <w:szCs w:val="20"/>
          <w:lang w:val="uk-UA"/>
        </w:rPr>
        <w:t>озділ</w:t>
      </w:r>
      <w:r>
        <w:rPr>
          <w:rFonts w:ascii="Times New Roman" w:hAnsi="Times New Roman" w:cs="Times New Roman"/>
          <w:sz w:val="20"/>
          <w:szCs w:val="20"/>
          <w:lang w:val="uk-UA"/>
        </w:rPr>
        <w:t>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1, графа 1, поле для коду країни </w:t>
      </w:r>
      <w:r w:rsidRPr="00505083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05083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505083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="T1RXXXXG2S"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05083" w:rsidRPr="00505083" w:rsidRDefault="00505083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1, графа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="T1RXXXXG3S"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05083" w:rsidRDefault="00505083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1, графа 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G"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="T1RXXXXG4S"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05083" w:rsidRPr="00505083" w:rsidRDefault="00505083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Продовження розділу 1 для відображення у відсотках, </w:t>
      </w:r>
      <w:r w:rsidR="004D5306">
        <w:rPr>
          <w:rFonts w:ascii="Times New Roman" w:hAnsi="Times New Roman" w:cs="Times New Roman"/>
          <w:sz w:val="20"/>
          <w:szCs w:val="20"/>
          <w:lang w:val="uk-UA"/>
        </w:rPr>
        <w:t xml:space="preserve">графа 1,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поле для коду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"T1RXXXXG7S"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="T1RXX"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50508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50508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05083" w:rsidRPr="00505083" w:rsidRDefault="004D5306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 1 для відображення у відсотках,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графа 2,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поле для коду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"T1RXXXXG7S"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="T1RXXX"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05083" w:rsidRDefault="004D5306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Продовження розділу 1 для відображення у відсотках,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графа 3,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поле для коду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"T1RXXXXG7S"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="T1RXXX"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505083" w:rsidRPr="0050508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Default="004D5306" w:rsidP="00505083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1, графа 1, поле для коду </w:t>
      </w:r>
      <w:r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="T1RXXXXG10"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P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валюти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="T1RXXXXG14"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валюти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G"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="T1RXXXXG15"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P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1, графа 1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</w:t>
      </w:r>
      <w:r>
        <w:rPr>
          <w:rFonts w:ascii="Times New Roman" w:hAnsi="Times New Roman" w:cs="Times New Roman"/>
          <w:sz w:val="20"/>
          <w:szCs w:val="20"/>
          <w:lang w:val="uk-UA"/>
        </w:rPr>
        <w:t>валюти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="T1RXXXXG11"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P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1, графа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валюти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="T1RXXXXG12"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Продовження розділу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1, графа 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коду валюти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RXXXX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G"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="T1RXXXXG13"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Довідка 1, графа 1, поле для введення коду країни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"T1RXXXXG"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="T1RXXXXG42S"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Довідка 1, графа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введення коду країни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"T1RXXXXG"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="T1RXXXXG44S"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D5306" w:rsidRDefault="004D5306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Довідка 1, графа 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введення коду країни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"T1RXXXXG</w:t>
      </w:r>
      <w:r>
        <w:rPr>
          <w:rFonts w:ascii="Times New Roman" w:hAnsi="Times New Roman" w:cs="Times New Roman"/>
          <w:sz w:val="20"/>
          <w:szCs w:val="20"/>
          <w:lang w:val="uk-UA"/>
        </w:rPr>
        <w:t>4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4D5306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="T1RXXXXG46S"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D5306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D5306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6E7BDE" w:rsidRDefault="00426553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Продовження розділу 1 для відображення у відсотках, графа </w:t>
      </w:r>
      <w:r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4265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6E7BDE">
        <w:rPr>
          <w:rFonts w:ascii="Times New Roman" w:hAnsi="Times New Roman" w:cs="Times New Roman"/>
          <w:sz w:val="20"/>
          <w:szCs w:val="20"/>
          <w:lang w:val="uk-UA"/>
        </w:rPr>
        <w:t>T1RXXXXG2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="T1RXXXXG22S"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6E7BDE" w:rsidRDefault="00426553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Продовження розділу 1 для відображення у відсотках, графа </w:t>
      </w:r>
      <w:r>
        <w:rPr>
          <w:rFonts w:ascii="Times New Roman" w:hAnsi="Times New Roman" w:cs="Times New Roman"/>
          <w:sz w:val="20"/>
          <w:szCs w:val="20"/>
          <w:lang w:val="uk-UA"/>
        </w:rPr>
        <w:t>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для країни 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4265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6E7BDE">
        <w:rPr>
          <w:rFonts w:ascii="Times New Roman" w:hAnsi="Times New Roman" w:cs="Times New Roman"/>
          <w:sz w:val="20"/>
          <w:szCs w:val="20"/>
          <w:lang w:val="uk-UA"/>
        </w:rPr>
        <w:t>T1RXXXXG2</w:t>
      </w:r>
      <w:r>
        <w:rPr>
          <w:rFonts w:ascii="Times New Roman" w:hAnsi="Times New Roman" w:cs="Times New Roman"/>
          <w:sz w:val="20"/>
          <w:szCs w:val="20"/>
          <w:lang w:val="uk-UA"/>
        </w:rPr>
        <w:t>4</w:t>
      </w:r>
      <w:r w:rsidRPr="0050508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="T1RXXXXG24S"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6E7BDE" w:rsidRPr="006E7BDE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Default="00884938" w:rsidP="004D530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="T1RXXXXG266S"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2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="T1RXXXXG269S"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</w:t>
      </w:r>
      <w:r w:rsidR="009C2B94">
        <w:rPr>
          <w:rFonts w:ascii="Times New Roman" w:hAnsi="Times New Roman" w:cs="Times New Roman"/>
          <w:sz w:val="20"/>
          <w:szCs w:val="20"/>
          <w:lang w:val="uk-UA"/>
        </w:rPr>
        <w:t>inOccurs</w:t>
      </w:r>
      <w:proofErr w:type="spellEnd"/>
      <w:r w:rsid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3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="T1RXXXXG272S"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4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="T1RXXXXG275S"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5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="T1RXXXXG278S"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6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="T1RXXXXG281S"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7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="T1RXXXXG284S"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8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="T1RXXXXG287S"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9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="T1RXXXXG290S"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0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="T1RXXXXG299S"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="T1RXXXXG302S"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2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="T1RXXXXG305S"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3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="T1RXXXXG308S"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4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="T1RXXXXG311S"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5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="T1RXXXXG314S"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6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="T1RXXXXG317S"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7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="T1RXXXXG320S"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9C2B94" w:rsidRDefault="00884938" w:rsidP="009C2B94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2, графа 1, рядок 1</w:t>
      </w:r>
      <w:r>
        <w:rPr>
          <w:rFonts w:ascii="Times New Roman" w:hAnsi="Times New Roman" w:cs="Times New Roman"/>
          <w:sz w:val="20"/>
          <w:szCs w:val="20"/>
          <w:lang w:val="uk-UA"/>
        </w:rPr>
        <w:t>8</w:t>
      </w: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uk-UA"/>
        </w:rPr>
        <w:t>, поле "T1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="T1RXXXXG323S"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9C2B94" w:rsidRPr="009C2B94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9C2B94" w:rsidRPr="00505083" w:rsidRDefault="009C2B94" w:rsidP="009C2B94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9C2B94" w:rsidRPr="00505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8023B"/>
    <w:rsid w:val="00426553"/>
    <w:rsid w:val="0043606B"/>
    <w:rsid w:val="00457330"/>
    <w:rsid w:val="004B44B6"/>
    <w:rsid w:val="004C334A"/>
    <w:rsid w:val="004C603B"/>
    <w:rsid w:val="004D5306"/>
    <w:rsid w:val="004E3B9B"/>
    <w:rsid w:val="00505083"/>
    <w:rsid w:val="005B4535"/>
    <w:rsid w:val="006650AA"/>
    <w:rsid w:val="00674617"/>
    <w:rsid w:val="006C59D2"/>
    <w:rsid w:val="006D7997"/>
    <w:rsid w:val="006E7BDE"/>
    <w:rsid w:val="006F07A4"/>
    <w:rsid w:val="0085347D"/>
    <w:rsid w:val="008552C1"/>
    <w:rsid w:val="00884938"/>
    <w:rsid w:val="008921DC"/>
    <w:rsid w:val="00930FF2"/>
    <w:rsid w:val="00950065"/>
    <w:rsid w:val="009C1F28"/>
    <w:rsid w:val="009C2B94"/>
    <w:rsid w:val="009C31D8"/>
    <w:rsid w:val="00A130DE"/>
    <w:rsid w:val="00A535C1"/>
    <w:rsid w:val="00A8710B"/>
    <w:rsid w:val="00B1676F"/>
    <w:rsid w:val="00B65F2A"/>
    <w:rsid w:val="00BC0807"/>
    <w:rsid w:val="00BF613C"/>
    <w:rsid w:val="00C54D5C"/>
    <w:rsid w:val="00CA1FE8"/>
    <w:rsid w:val="00D55035"/>
    <w:rsid w:val="00EA34B8"/>
    <w:rsid w:val="00EB7CB5"/>
    <w:rsid w:val="00EF7F14"/>
    <w:rsid w:val="00F40416"/>
    <w:rsid w:val="00F4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B28A-F97F-415C-99BF-55FB6D71C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48</cp:revision>
  <dcterms:created xsi:type="dcterms:W3CDTF">2016-12-08T12:07:00Z</dcterms:created>
  <dcterms:modified xsi:type="dcterms:W3CDTF">2017-01-25T16:44:00Z</dcterms:modified>
</cp:coreProperties>
</file>