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083D" w:rsidRPr="004A3887" w:rsidRDefault="00B0083D" w:rsidP="00A13D0C">
      <w:pPr>
        <w:pBdr>
          <w:top w:val="single" w:sz="4" w:space="1" w:color="auto"/>
          <w:left w:val="single" w:sz="4" w:space="5" w:color="auto"/>
          <w:bottom w:val="single" w:sz="4" w:space="0" w:color="auto"/>
          <w:right w:val="single" w:sz="4" w:space="1" w:color="auto"/>
        </w:pBdr>
        <w:shd w:val="clear" w:color="auto" w:fill="F3F3F3"/>
        <w:ind w:firstLine="709"/>
        <w:rPr>
          <w:rFonts w:ascii="Arial" w:hAnsi="Arial" w:cs="Arial"/>
          <w:sz w:val="18"/>
          <w:szCs w:val="18"/>
          <w:lang w:val="uk-UA"/>
        </w:rPr>
      </w:pPr>
    </w:p>
    <w:p w:rsidR="00471CA2" w:rsidRPr="00B55303" w:rsidRDefault="0065023D" w:rsidP="00A13D0C">
      <w:pPr>
        <w:pBdr>
          <w:top w:val="single" w:sz="4" w:space="1" w:color="auto"/>
          <w:left w:val="single" w:sz="4" w:space="5" w:color="auto"/>
          <w:bottom w:val="single" w:sz="4" w:space="0" w:color="auto"/>
          <w:right w:val="single" w:sz="4" w:space="1" w:color="auto"/>
        </w:pBdr>
        <w:shd w:val="clear" w:color="auto" w:fill="F3F3F3"/>
        <w:ind w:firstLine="567"/>
        <w:rPr>
          <w:rFonts w:ascii="Arial" w:hAnsi="Arial" w:cs="Arial"/>
          <w:b/>
          <w:spacing w:val="10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uk-UA"/>
        </w:rPr>
        <w:t>6</w:t>
      </w:r>
      <w:r w:rsidR="009549FF" w:rsidRPr="009549FF">
        <w:rPr>
          <w:rFonts w:ascii="Arial" w:hAnsi="Arial" w:cs="Arial"/>
          <w:b/>
          <w:sz w:val="22"/>
          <w:szCs w:val="22"/>
          <w:lang w:val="uk-UA"/>
        </w:rPr>
        <w:t xml:space="preserve">. </w:t>
      </w:r>
      <w:bookmarkStart w:id="0" w:name="OLE_LINK1"/>
      <w:bookmarkStart w:id="1" w:name="OLE_LINK2"/>
      <w:r w:rsidR="00BB15E6">
        <w:rPr>
          <w:rFonts w:ascii="Arial" w:hAnsi="Arial" w:cs="Arial"/>
          <w:b/>
          <w:spacing w:val="10"/>
          <w:sz w:val="22"/>
          <w:szCs w:val="22"/>
          <w:lang w:val="uk-UA"/>
        </w:rPr>
        <w:t xml:space="preserve">ВИКИДИ ЗАБРУДНЮЮЧИХ РЕЧОВИН У </w:t>
      </w:r>
      <w:r w:rsidR="00B027F2" w:rsidRPr="00F27859">
        <w:rPr>
          <w:rFonts w:ascii="Arial" w:hAnsi="Arial" w:cs="Arial"/>
          <w:b/>
          <w:spacing w:val="10"/>
          <w:sz w:val="22"/>
          <w:szCs w:val="22"/>
          <w:lang w:val="uk-UA"/>
        </w:rPr>
        <w:t>АТМОСФЕР</w:t>
      </w:r>
      <w:r w:rsidR="00BB15E6">
        <w:rPr>
          <w:rFonts w:ascii="Arial" w:hAnsi="Arial" w:cs="Arial"/>
          <w:b/>
          <w:spacing w:val="10"/>
          <w:sz w:val="22"/>
          <w:szCs w:val="22"/>
          <w:lang w:val="uk-UA"/>
        </w:rPr>
        <w:t>У</w:t>
      </w:r>
      <w:r w:rsidR="00B027F2" w:rsidRPr="00F27859">
        <w:rPr>
          <w:rFonts w:ascii="Arial" w:hAnsi="Arial" w:cs="Arial"/>
          <w:b/>
          <w:spacing w:val="10"/>
          <w:sz w:val="22"/>
          <w:szCs w:val="22"/>
          <w:lang w:val="uk-UA"/>
        </w:rPr>
        <w:t xml:space="preserve">, </w:t>
      </w:r>
    </w:p>
    <w:p w:rsidR="009549FF" w:rsidRPr="00BB15E6" w:rsidRDefault="00471CA2" w:rsidP="00A13D0C">
      <w:pPr>
        <w:pBdr>
          <w:top w:val="single" w:sz="4" w:space="1" w:color="auto"/>
          <w:left w:val="single" w:sz="4" w:space="5" w:color="auto"/>
          <w:bottom w:val="single" w:sz="4" w:space="0" w:color="auto"/>
          <w:right w:val="single" w:sz="4" w:space="1" w:color="auto"/>
        </w:pBdr>
        <w:shd w:val="clear" w:color="auto" w:fill="F3F3F3"/>
        <w:ind w:firstLine="567"/>
        <w:rPr>
          <w:rFonts w:ascii="Arial" w:hAnsi="Arial" w:cs="Arial"/>
          <w:b/>
          <w:spacing w:val="10"/>
          <w:sz w:val="22"/>
          <w:szCs w:val="22"/>
          <w:lang w:val="uk-UA"/>
        </w:rPr>
      </w:pPr>
      <w:r w:rsidRPr="00471CA2">
        <w:rPr>
          <w:rFonts w:ascii="Arial" w:hAnsi="Arial" w:cs="Arial"/>
          <w:b/>
          <w:spacing w:val="10"/>
          <w:sz w:val="22"/>
          <w:szCs w:val="22"/>
        </w:rPr>
        <w:t xml:space="preserve">    </w:t>
      </w:r>
      <w:r w:rsidR="00B027F2" w:rsidRPr="00F27859">
        <w:rPr>
          <w:rFonts w:ascii="Arial" w:hAnsi="Arial" w:cs="Arial"/>
          <w:b/>
          <w:spacing w:val="10"/>
          <w:sz w:val="22"/>
          <w:szCs w:val="22"/>
          <w:lang w:val="uk-UA"/>
        </w:rPr>
        <w:t>УТВОРЕННЯ ТА ПОВОДЖЕННЯ З ПРОМИСЛОВИМИ ВІДХОДАМИ</w:t>
      </w:r>
      <w:bookmarkEnd w:id="0"/>
      <w:bookmarkEnd w:id="1"/>
    </w:p>
    <w:p w:rsidR="00D47796" w:rsidRPr="00471CA2" w:rsidRDefault="008656A6" w:rsidP="008656A6">
      <w:pPr>
        <w:pBdr>
          <w:top w:val="single" w:sz="4" w:space="1" w:color="auto"/>
          <w:left w:val="single" w:sz="4" w:space="5" w:color="auto"/>
          <w:bottom w:val="single" w:sz="4" w:space="0" w:color="auto"/>
          <w:right w:val="single" w:sz="4" w:space="1" w:color="auto"/>
        </w:pBdr>
        <w:shd w:val="clear" w:color="auto" w:fill="F3F3F3"/>
        <w:ind w:left="794" w:hanging="794"/>
        <w:rPr>
          <w:rFonts w:ascii="Arial" w:hAnsi="Arial" w:cs="Arial"/>
          <w:i/>
          <w:lang w:val="en-US"/>
        </w:rPr>
      </w:pPr>
      <w:r w:rsidRPr="00B87A55">
        <w:rPr>
          <w:rFonts w:ascii="Arial" w:hAnsi="Arial" w:cs="Arial"/>
        </w:rPr>
        <w:t xml:space="preserve">               </w:t>
      </w:r>
      <w:r w:rsidR="00EA02AA" w:rsidRPr="00805A11">
        <w:rPr>
          <w:rFonts w:ascii="Arial" w:hAnsi="Arial" w:cs="Arial"/>
          <w:lang w:val="en-US"/>
        </w:rPr>
        <w:t xml:space="preserve">EMISSIONS </w:t>
      </w:r>
      <w:r w:rsidR="00EA02AA">
        <w:rPr>
          <w:rFonts w:ascii="Arial" w:hAnsi="Arial" w:cs="Arial"/>
          <w:lang w:val="en-US"/>
        </w:rPr>
        <w:t>OF POLLUTANTS INTO THE ATMOSPHERE</w:t>
      </w:r>
      <w:r w:rsidR="00D47796" w:rsidRPr="00BB15E6">
        <w:rPr>
          <w:rFonts w:ascii="Arial" w:hAnsi="Arial" w:cs="Arial"/>
          <w:i/>
          <w:lang w:val="uk-UA"/>
        </w:rPr>
        <w:t xml:space="preserve">, </w:t>
      </w:r>
      <w:r w:rsidR="00D47796" w:rsidRPr="001B1053">
        <w:rPr>
          <w:rFonts w:ascii="Arial" w:hAnsi="Arial" w:cs="Arial"/>
          <w:i/>
          <w:lang w:val="en-US"/>
        </w:rPr>
        <w:t>GENERATION</w:t>
      </w:r>
      <w:r w:rsidR="00D47796" w:rsidRPr="00BB15E6">
        <w:rPr>
          <w:rFonts w:ascii="Arial" w:hAnsi="Arial" w:cs="Arial"/>
          <w:i/>
          <w:lang w:val="uk-UA"/>
        </w:rPr>
        <w:t xml:space="preserve"> </w:t>
      </w:r>
      <w:r w:rsidR="00D47796" w:rsidRPr="001B1053">
        <w:rPr>
          <w:rFonts w:ascii="Arial" w:hAnsi="Arial" w:cs="Arial"/>
          <w:i/>
          <w:lang w:val="en-US"/>
        </w:rPr>
        <w:t>AND</w:t>
      </w:r>
      <w:r w:rsidR="00EB3E7D" w:rsidRPr="00EB3E7D">
        <w:rPr>
          <w:rFonts w:ascii="Arial" w:hAnsi="Arial" w:cs="Arial"/>
          <w:i/>
          <w:lang w:val="en-US"/>
        </w:rPr>
        <w:t xml:space="preserve"> </w:t>
      </w:r>
      <w:r w:rsidR="00EB3E7D" w:rsidRPr="001B1053">
        <w:rPr>
          <w:rFonts w:ascii="Arial" w:hAnsi="Arial" w:cs="Arial"/>
          <w:i/>
          <w:lang w:val="en-US"/>
        </w:rPr>
        <w:t>TREATMENT</w:t>
      </w:r>
      <w:r w:rsidR="00471CA2">
        <w:rPr>
          <w:rFonts w:ascii="Arial" w:hAnsi="Arial" w:cs="Arial"/>
          <w:i/>
          <w:lang w:val="en-US"/>
        </w:rPr>
        <w:t xml:space="preserve"> </w:t>
      </w:r>
      <w:r w:rsidR="00D47796" w:rsidRPr="001B1053">
        <w:rPr>
          <w:rFonts w:ascii="Arial" w:hAnsi="Arial" w:cs="Arial"/>
          <w:i/>
          <w:lang w:val="en-US"/>
        </w:rPr>
        <w:t>OF INDUSTRIAL WASTES</w:t>
      </w:r>
    </w:p>
    <w:p w:rsidR="00B0083D" w:rsidRPr="004A3887" w:rsidRDefault="00B027F2" w:rsidP="00A13D0C">
      <w:pPr>
        <w:pBdr>
          <w:top w:val="single" w:sz="4" w:space="1" w:color="auto"/>
          <w:left w:val="single" w:sz="4" w:space="5" w:color="auto"/>
          <w:bottom w:val="single" w:sz="4" w:space="0" w:color="auto"/>
          <w:right w:val="single" w:sz="4" w:space="1" w:color="auto"/>
        </w:pBdr>
        <w:shd w:val="clear" w:color="auto" w:fill="F3F3F3"/>
        <w:tabs>
          <w:tab w:val="left" w:pos="1860"/>
        </w:tabs>
        <w:ind w:firstLine="709"/>
        <w:rPr>
          <w:rFonts w:ascii="Arial" w:hAnsi="Arial" w:cs="Arial"/>
          <w:sz w:val="18"/>
          <w:szCs w:val="18"/>
          <w:lang w:val="uk-UA"/>
        </w:rPr>
      </w:pPr>
      <w:r>
        <w:rPr>
          <w:rFonts w:ascii="Arial" w:hAnsi="Arial" w:cs="Arial"/>
          <w:sz w:val="22"/>
          <w:szCs w:val="22"/>
          <w:lang w:val="uk-UA"/>
        </w:rPr>
        <w:tab/>
      </w:r>
    </w:p>
    <w:p w:rsidR="0033027F" w:rsidRPr="009829A7" w:rsidRDefault="0033027F" w:rsidP="0033027F">
      <w:pPr>
        <w:pStyle w:val="a8"/>
        <w:jc w:val="left"/>
        <w:rPr>
          <w:rFonts w:ascii="Arial" w:hAnsi="Arial" w:cs="Arial"/>
          <w:sz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617"/>
        <w:gridCol w:w="8669"/>
      </w:tblGrid>
      <w:tr w:rsidR="004A3887" w:rsidRPr="00032D05" w:rsidTr="00A13D0C">
        <w:tc>
          <w:tcPr>
            <w:tcW w:w="332" w:type="pct"/>
            <w:shd w:val="clear" w:color="auto" w:fill="auto"/>
          </w:tcPr>
          <w:p w:rsidR="004A3887" w:rsidRPr="00032D05" w:rsidRDefault="0065023D" w:rsidP="00AC5CD3">
            <w:pPr>
              <w:pStyle w:val="a8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4A3887" w:rsidRPr="00032D05">
              <w:rPr>
                <w:rFonts w:ascii="Arial" w:hAnsi="Arial" w:cs="Arial"/>
                <w:sz w:val="24"/>
                <w:szCs w:val="24"/>
              </w:rPr>
              <w:t>.1.</w:t>
            </w:r>
          </w:p>
        </w:tc>
        <w:tc>
          <w:tcPr>
            <w:tcW w:w="4668" w:type="pct"/>
            <w:shd w:val="clear" w:color="auto" w:fill="auto"/>
          </w:tcPr>
          <w:p w:rsidR="004A3887" w:rsidRPr="00EB3E7D" w:rsidRDefault="00426F1B" w:rsidP="00AC5CD3">
            <w:pPr>
              <w:pStyle w:val="a8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</w:t>
            </w:r>
            <w:r w:rsidR="00F459C3" w:rsidRPr="00032D05">
              <w:rPr>
                <w:rFonts w:ascii="Arial" w:hAnsi="Arial" w:cs="Arial"/>
                <w:sz w:val="24"/>
                <w:szCs w:val="24"/>
              </w:rPr>
              <w:t>икид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 w:rsidR="00F459C3" w:rsidRPr="00032D05">
              <w:rPr>
                <w:rFonts w:ascii="Arial" w:hAnsi="Arial" w:cs="Arial"/>
                <w:sz w:val="24"/>
                <w:szCs w:val="24"/>
              </w:rPr>
              <w:t xml:space="preserve"> окремих забруднюючих речовин та парников</w:t>
            </w:r>
            <w:r w:rsidR="00EB3E7D">
              <w:rPr>
                <w:rFonts w:ascii="Arial" w:hAnsi="Arial" w:cs="Arial"/>
                <w:sz w:val="24"/>
                <w:szCs w:val="24"/>
              </w:rPr>
              <w:t xml:space="preserve">их газів </w:t>
            </w:r>
            <w:r w:rsidR="00EB3E7D">
              <w:rPr>
                <w:rFonts w:ascii="Arial" w:hAnsi="Arial" w:cs="Arial"/>
                <w:sz w:val="24"/>
                <w:szCs w:val="24"/>
                <w:lang w:val="ru-RU"/>
              </w:rPr>
              <w:t xml:space="preserve">у </w:t>
            </w:r>
            <w:r w:rsidR="00F459C3" w:rsidRPr="00032D05">
              <w:rPr>
                <w:rFonts w:ascii="Arial" w:hAnsi="Arial" w:cs="Arial"/>
                <w:sz w:val="24"/>
                <w:szCs w:val="24"/>
              </w:rPr>
              <w:t>атмосферу</w:t>
            </w:r>
            <w:r w:rsidR="00EB3E7D" w:rsidRPr="00EB3E7D">
              <w:rPr>
                <w:rFonts w:ascii="Arial" w:hAnsi="Arial" w:cs="Arial"/>
                <w:sz w:val="24"/>
                <w:szCs w:val="24"/>
              </w:rPr>
              <w:t xml:space="preserve"> від стаціонарних джерел забруднення</w:t>
            </w:r>
          </w:p>
        </w:tc>
      </w:tr>
      <w:tr w:rsidR="004A3887" w:rsidRPr="005E07C7" w:rsidTr="00A13D0C">
        <w:tc>
          <w:tcPr>
            <w:tcW w:w="332" w:type="pct"/>
            <w:shd w:val="clear" w:color="auto" w:fill="auto"/>
          </w:tcPr>
          <w:p w:rsidR="004A3887" w:rsidRPr="00032D05" w:rsidRDefault="004A3887" w:rsidP="00AC5CD3">
            <w:pPr>
              <w:pStyle w:val="a8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4668" w:type="pct"/>
            <w:shd w:val="clear" w:color="auto" w:fill="auto"/>
          </w:tcPr>
          <w:p w:rsidR="004A3887" w:rsidRPr="00EA02AA" w:rsidRDefault="00EA02AA" w:rsidP="008E3116">
            <w:pPr>
              <w:pStyle w:val="HTML"/>
              <w:rPr>
                <w:rFonts w:ascii="Arial" w:hAnsi="Arial" w:cs="Arial"/>
                <w:i/>
                <w:sz w:val="22"/>
                <w:szCs w:val="22"/>
              </w:rPr>
            </w:pPr>
            <w:r w:rsidRPr="00EA02AA">
              <w:rPr>
                <w:rFonts w:ascii="Arial" w:hAnsi="Arial" w:cs="Arial"/>
                <w:i/>
                <w:sz w:val="22"/>
                <w:szCs w:val="22"/>
              </w:rPr>
              <w:t xml:space="preserve">Emissions of </w:t>
            </w:r>
            <w:r w:rsidR="008E3116">
              <w:rPr>
                <w:rFonts w:ascii="Arial" w:hAnsi="Arial" w:cs="Arial"/>
                <w:i/>
                <w:sz w:val="22"/>
                <w:szCs w:val="22"/>
                <w:lang w:val="en-US"/>
              </w:rPr>
              <w:t>selected</w:t>
            </w:r>
            <w:r w:rsidRPr="00EA02AA">
              <w:rPr>
                <w:rFonts w:ascii="Arial" w:hAnsi="Arial" w:cs="Arial"/>
                <w:i/>
                <w:sz w:val="22"/>
                <w:szCs w:val="22"/>
              </w:rPr>
              <w:t xml:space="preserve"> pollutants and greenhouse gases into the atmosphere </w:t>
            </w:r>
            <w:r w:rsidR="008E3116">
              <w:rPr>
                <w:rFonts w:ascii="Arial" w:hAnsi="Arial" w:cs="Arial"/>
                <w:i/>
                <w:sz w:val="22"/>
                <w:szCs w:val="22"/>
                <w:lang w:val="en-US"/>
              </w:rPr>
              <w:t>by</w:t>
            </w:r>
            <w:r w:rsidRPr="00EA02AA">
              <w:rPr>
                <w:rFonts w:ascii="Arial" w:hAnsi="Arial" w:cs="Arial"/>
                <w:i/>
                <w:sz w:val="22"/>
                <w:szCs w:val="22"/>
              </w:rPr>
              <w:t xml:space="preserve"> stationary sources of pollution</w:t>
            </w:r>
          </w:p>
        </w:tc>
      </w:tr>
    </w:tbl>
    <w:p w:rsidR="00AC5CD3" w:rsidRDefault="00AC5CD3" w:rsidP="00B55303">
      <w:pPr>
        <w:ind w:right="-2"/>
        <w:jc w:val="right"/>
        <w:rPr>
          <w:rFonts w:ascii="Arial" w:hAnsi="Arial" w:cs="Arial"/>
          <w:i/>
          <w:lang w:val="uk-UA"/>
        </w:rPr>
      </w:pPr>
    </w:p>
    <w:p w:rsidR="004F213F" w:rsidRPr="004A3887" w:rsidRDefault="00F50999" w:rsidP="00B55303">
      <w:pPr>
        <w:ind w:right="-2"/>
        <w:jc w:val="right"/>
        <w:rPr>
          <w:rFonts w:ascii="Arial" w:hAnsi="Arial" w:cs="Arial"/>
          <w:i/>
          <w:sz w:val="22"/>
          <w:szCs w:val="22"/>
          <w:lang w:val="uk-UA"/>
        </w:rPr>
      </w:pPr>
      <w:r w:rsidRPr="004A3887">
        <w:rPr>
          <w:rFonts w:ascii="Arial" w:hAnsi="Arial" w:cs="Arial"/>
          <w:i/>
          <w:lang w:val="uk-UA"/>
        </w:rPr>
        <w:t>(тис.</w:t>
      </w:r>
      <w:r w:rsidR="004F213F" w:rsidRPr="004A3887">
        <w:rPr>
          <w:rFonts w:ascii="Arial" w:hAnsi="Arial" w:cs="Arial"/>
          <w:i/>
          <w:lang w:val="uk-UA"/>
        </w:rPr>
        <w:t>т)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509"/>
        <w:gridCol w:w="1156"/>
        <w:gridCol w:w="1156"/>
        <w:gridCol w:w="1155"/>
        <w:gridCol w:w="1155"/>
        <w:gridCol w:w="1155"/>
      </w:tblGrid>
      <w:tr w:rsidR="00F459C3" w:rsidRPr="00603F51" w:rsidTr="0096790B">
        <w:trPr>
          <w:trHeight w:val="180"/>
        </w:trPr>
        <w:tc>
          <w:tcPr>
            <w:tcW w:w="18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59C3" w:rsidRPr="00603F51" w:rsidRDefault="00F459C3" w:rsidP="00AC5CD3">
            <w:pPr>
              <w:pStyle w:val="1"/>
              <w:spacing w:after="60"/>
              <w:ind w:left="-57" w:right="-57"/>
              <w:rPr>
                <w:rFonts w:ascii="Arial" w:hAnsi="Arial" w:cs="Arial"/>
                <w:sz w:val="22"/>
                <w:szCs w:val="22"/>
                <w:vertAlign w:val="superscript"/>
              </w:rPr>
            </w:pP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59C3" w:rsidRDefault="00F459C3" w:rsidP="00AC5CD3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2011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59C3" w:rsidRPr="00F459C3" w:rsidRDefault="00F459C3" w:rsidP="00AC5CD3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2012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459C3" w:rsidRPr="00F459C3" w:rsidRDefault="00F459C3" w:rsidP="00AC5CD3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C3" w:rsidRPr="00F459C3" w:rsidRDefault="00F459C3" w:rsidP="00AC5CD3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2014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459C3" w:rsidRPr="00F459C3" w:rsidRDefault="00F459C3" w:rsidP="00AC5CD3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2015</w:t>
            </w:r>
          </w:p>
        </w:tc>
      </w:tr>
      <w:tr w:rsidR="00F459C3" w:rsidRPr="00982FF6" w:rsidTr="0096790B">
        <w:trPr>
          <w:trHeight w:val="227"/>
        </w:trPr>
        <w:tc>
          <w:tcPr>
            <w:tcW w:w="1889" w:type="pct"/>
            <w:tcBorders>
              <w:top w:val="single" w:sz="4" w:space="0" w:color="auto"/>
            </w:tcBorders>
            <w:vAlign w:val="bottom"/>
          </w:tcPr>
          <w:p w:rsidR="00F459C3" w:rsidRPr="005D3EC8" w:rsidRDefault="00F459C3" w:rsidP="00AC5CD3">
            <w:pPr>
              <w:pStyle w:val="1"/>
              <w:spacing w:before="0"/>
              <w:ind w:left="-57" w:right="-113"/>
              <w:rPr>
                <w:rFonts w:ascii="Arial" w:hAnsi="Arial" w:cs="Arial"/>
                <w:b/>
                <w:sz w:val="22"/>
                <w:szCs w:val="22"/>
              </w:rPr>
            </w:pPr>
            <w:r w:rsidRPr="005D3EC8">
              <w:rPr>
                <w:rFonts w:ascii="Arial" w:hAnsi="Arial" w:cs="Arial"/>
                <w:b/>
                <w:sz w:val="22"/>
                <w:szCs w:val="22"/>
              </w:rPr>
              <w:t>Всього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459C3">
              <w:rPr>
                <w:rFonts w:ascii="Arial" w:hAnsi="Arial" w:cs="Arial"/>
                <w:b/>
                <w:sz w:val="22"/>
                <w:szCs w:val="22"/>
              </w:rPr>
              <w:t>забруднюючих речовин та парникових газів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622" w:type="pct"/>
            <w:tcBorders>
              <w:top w:val="single" w:sz="4" w:space="0" w:color="auto"/>
            </w:tcBorders>
            <w:vAlign w:val="bottom"/>
          </w:tcPr>
          <w:p w:rsidR="00F459C3" w:rsidRPr="00874B72" w:rsidRDefault="00B01710" w:rsidP="00AC5CD3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874B72">
              <w:rPr>
                <w:rFonts w:ascii="Arial" w:hAnsi="Arial" w:cs="Arial"/>
                <w:b/>
                <w:sz w:val="22"/>
                <w:szCs w:val="22"/>
                <w:lang w:val="uk-UA"/>
              </w:rPr>
              <w:t>4374,6</w:t>
            </w:r>
          </w:p>
        </w:tc>
        <w:tc>
          <w:tcPr>
            <w:tcW w:w="62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459C3" w:rsidRPr="00874B72" w:rsidRDefault="00AB30FA" w:rsidP="00AC5CD3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874B72"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  <w:t>4335,3</w:t>
            </w:r>
          </w:p>
        </w:tc>
        <w:tc>
          <w:tcPr>
            <w:tcW w:w="62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459C3" w:rsidRPr="00874B72" w:rsidRDefault="00737BFD" w:rsidP="00AC5CD3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74B72">
              <w:rPr>
                <w:rFonts w:ascii="Arial" w:hAnsi="Arial" w:cs="Arial"/>
                <w:b/>
                <w:sz w:val="22"/>
                <w:szCs w:val="22"/>
                <w:lang w:val="en-US"/>
              </w:rPr>
              <w:t>4295</w:t>
            </w:r>
            <w:r w:rsidRPr="00874B72">
              <w:rPr>
                <w:rFonts w:ascii="Arial" w:hAnsi="Arial" w:cs="Arial"/>
                <w:b/>
                <w:sz w:val="22"/>
                <w:szCs w:val="22"/>
              </w:rPr>
              <w:t>,</w:t>
            </w:r>
            <w:r w:rsidRPr="00874B72">
              <w:rPr>
                <w:rFonts w:ascii="Arial" w:hAnsi="Arial" w:cs="Arial"/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622" w:type="pct"/>
            <w:tcBorders>
              <w:top w:val="single" w:sz="4" w:space="0" w:color="auto"/>
            </w:tcBorders>
            <w:vAlign w:val="bottom"/>
          </w:tcPr>
          <w:p w:rsidR="00F459C3" w:rsidRPr="00874B72" w:rsidRDefault="00536779" w:rsidP="00AC5CD3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874B72">
              <w:rPr>
                <w:rFonts w:ascii="Arial" w:hAnsi="Arial" w:cs="Arial"/>
                <w:b/>
                <w:sz w:val="22"/>
                <w:szCs w:val="22"/>
                <w:lang w:val="uk-UA"/>
              </w:rPr>
              <w:t>3350,0</w:t>
            </w:r>
          </w:p>
        </w:tc>
        <w:tc>
          <w:tcPr>
            <w:tcW w:w="62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459C3" w:rsidRPr="00874B72" w:rsidRDefault="00663E4E" w:rsidP="00AC5CD3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874B72">
              <w:rPr>
                <w:rFonts w:ascii="Arial" w:hAnsi="Arial" w:cs="Arial"/>
                <w:b/>
                <w:sz w:val="22"/>
                <w:szCs w:val="22"/>
                <w:lang w:val="uk-UA"/>
              </w:rPr>
              <w:t>2857,4</w:t>
            </w:r>
          </w:p>
        </w:tc>
      </w:tr>
      <w:tr w:rsidR="00F459C3" w:rsidRPr="00982FF6" w:rsidTr="0096790B">
        <w:trPr>
          <w:trHeight w:val="227"/>
        </w:trPr>
        <w:tc>
          <w:tcPr>
            <w:tcW w:w="1889" w:type="pct"/>
            <w:vAlign w:val="bottom"/>
          </w:tcPr>
          <w:p w:rsidR="00F459C3" w:rsidRPr="005D3EC8" w:rsidRDefault="00F459C3" w:rsidP="00AC5CD3">
            <w:pPr>
              <w:ind w:left="170" w:right="-113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F459C3">
              <w:rPr>
                <w:rFonts w:ascii="Arial" w:hAnsi="Arial" w:cs="Arial"/>
                <w:sz w:val="22"/>
                <w:szCs w:val="22"/>
                <w:lang w:val="uk-UA"/>
              </w:rPr>
              <w:t>у тому числі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622" w:type="pct"/>
            <w:vAlign w:val="bottom"/>
          </w:tcPr>
          <w:p w:rsidR="00F459C3" w:rsidRPr="00874B72" w:rsidRDefault="00F459C3" w:rsidP="00AC5CD3">
            <w:pPr>
              <w:ind w:firstLineChars="100" w:firstLine="220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622" w:type="pct"/>
            <w:shd w:val="clear" w:color="auto" w:fill="auto"/>
            <w:vAlign w:val="bottom"/>
          </w:tcPr>
          <w:p w:rsidR="00F459C3" w:rsidRPr="00874B72" w:rsidRDefault="00F459C3" w:rsidP="00AC5CD3">
            <w:pPr>
              <w:ind w:firstLineChars="100" w:firstLine="220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622" w:type="pct"/>
            <w:shd w:val="clear" w:color="auto" w:fill="auto"/>
            <w:vAlign w:val="bottom"/>
          </w:tcPr>
          <w:p w:rsidR="00F459C3" w:rsidRPr="00874B72" w:rsidRDefault="00F459C3" w:rsidP="00AC5CD3">
            <w:pPr>
              <w:ind w:firstLineChars="100" w:firstLine="220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622" w:type="pct"/>
            <w:vAlign w:val="bottom"/>
          </w:tcPr>
          <w:p w:rsidR="00F459C3" w:rsidRPr="00874B72" w:rsidRDefault="00F459C3" w:rsidP="00AC5CD3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</w:p>
        </w:tc>
        <w:tc>
          <w:tcPr>
            <w:tcW w:w="622" w:type="pct"/>
            <w:shd w:val="clear" w:color="auto" w:fill="auto"/>
            <w:vAlign w:val="bottom"/>
          </w:tcPr>
          <w:p w:rsidR="00F459C3" w:rsidRPr="00874B72" w:rsidRDefault="00F459C3" w:rsidP="00AC5CD3">
            <w:pPr>
              <w:ind w:firstLineChars="100" w:firstLine="220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</w:tr>
      <w:tr w:rsidR="00F459C3" w:rsidRPr="00982FF6" w:rsidTr="0096790B">
        <w:trPr>
          <w:trHeight w:val="227"/>
        </w:trPr>
        <w:tc>
          <w:tcPr>
            <w:tcW w:w="1889" w:type="pct"/>
            <w:vAlign w:val="bottom"/>
          </w:tcPr>
          <w:p w:rsidR="00F459C3" w:rsidRPr="00F459C3" w:rsidRDefault="00F459C3" w:rsidP="00AC5CD3">
            <w:pPr>
              <w:pStyle w:val="Default"/>
              <w:rPr>
                <w:rFonts w:ascii="Arial" w:hAnsi="Arial" w:cs="Arial"/>
                <w:sz w:val="23"/>
                <w:szCs w:val="23"/>
              </w:rPr>
            </w:pPr>
            <w:r w:rsidRPr="00F459C3">
              <w:rPr>
                <w:rFonts w:ascii="Arial" w:hAnsi="Arial" w:cs="Arial"/>
                <w:sz w:val="23"/>
                <w:szCs w:val="23"/>
              </w:rPr>
              <w:t>метали та їх сполуки</w:t>
            </w:r>
          </w:p>
        </w:tc>
        <w:tc>
          <w:tcPr>
            <w:tcW w:w="622" w:type="pct"/>
            <w:vAlign w:val="bottom"/>
          </w:tcPr>
          <w:p w:rsidR="00F459C3" w:rsidRPr="00874B72" w:rsidRDefault="00B01710" w:rsidP="00AC5CD3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74B72">
              <w:rPr>
                <w:rFonts w:ascii="Arial" w:hAnsi="Arial" w:cs="Arial"/>
                <w:sz w:val="22"/>
                <w:szCs w:val="22"/>
                <w:lang w:val="uk-UA"/>
              </w:rPr>
              <w:t>32,7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F459C3" w:rsidRPr="00874B72" w:rsidRDefault="00AB30FA" w:rsidP="00AC5CD3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74B72">
              <w:rPr>
                <w:rFonts w:ascii="Arial" w:hAnsi="Arial" w:cs="Arial"/>
                <w:sz w:val="22"/>
                <w:szCs w:val="22"/>
                <w:lang w:val="uk-UA"/>
              </w:rPr>
              <w:t>32,6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F459C3" w:rsidRPr="00874B72" w:rsidRDefault="00737BFD" w:rsidP="00AC5CD3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74B72">
              <w:rPr>
                <w:rFonts w:ascii="Arial" w:hAnsi="Arial" w:cs="Arial"/>
                <w:sz w:val="22"/>
                <w:szCs w:val="22"/>
                <w:lang w:val="uk-UA"/>
              </w:rPr>
              <w:t>33,5</w:t>
            </w:r>
          </w:p>
        </w:tc>
        <w:tc>
          <w:tcPr>
            <w:tcW w:w="622" w:type="pct"/>
            <w:vAlign w:val="bottom"/>
          </w:tcPr>
          <w:p w:rsidR="00F459C3" w:rsidRPr="00874B72" w:rsidRDefault="00536779" w:rsidP="00AC5CD3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74B72">
              <w:rPr>
                <w:rFonts w:ascii="Arial" w:hAnsi="Arial" w:cs="Arial"/>
                <w:sz w:val="22"/>
                <w:szCs w:val="22"/>
                <w:lang w:val="uk-UA"/>
              </w:rPr>
              <w:t>28,5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F459C3" w:rsidRPr="00874B72" w:rsidRDefault="00663E4E" w:rsidP="00AC5CD3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74B72">
              <w:rPr>
                <w:rFonts w:ascii="Arial" w:hAnsi="Arial" w:cs="Arial"/>
                <w:sz w:val="22"/>
                <w:szCs w:val="22"/>
                <w:lang w:val="uk-UA"/>
              </w:rPr>
              <w:t>13,8</w:t>
            </w:r>
          </w:p>
        </w:tc>
      </w:tr>
      <w:tr w:rsidR="00F459C3" w:rsidRPr="00982FF6" w:rsidTr="0096790B">
        <w:trPr>
          <w:trHeight w:val="227"/>
        </w:trPr>
        <w:tc>
          <w:tcPr>
            <w:tcW w:w="1889" w:type="pct"/>
            <w:vAlign w:val="bottom"/>
          </w:tcPr>
          <w:p w:rsidR="00F459C3" w:rsidRPr="00F459C3" w:rsidRDefault="00F459C3" w:rsidP="00AC5CD3">
            <w:pPr>
              <w:pStyle w:val="Default"/>
              <w:ind w:left="113"/>
              <w:rPr>
                <w:rFonts w:ascii="Arial" w:hAnsi="Arial" w:cs="Arial"/>
                <w:sz w:val="23"/>
                <w:szCs w:val="23"/>
              </w:rPr>
            </w:pPr>
            <w:r w:rsidRPr="00F459C3">
              <w:rPr>
                <w:rFonts w:ascii="Arial" w:hAnsi="Arial" w:cs="Arial"/>
                <w:sz w:val="23"/>
                <w:szCs w:val="23"/>
              </w:rPr>
              <w:t>з них:</w:t>
            </w:r>
          </w:p>
        </w:tc>
        <w:tc>
          <w:tcPr>
            <w:tcW w:w="622" w:type="pct"/>
            <w:vAlign w:val="bottom"/>
          </w:tcPr>
          <w:p w:rsidR="00F459C3" w:rsidRPr="00874B72" w:rsidRDefault="00F459C3" w:rsidP="00AC5CD3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622" w:type="pct"/>
            <w:shd w:val="clear" w:color="auto" w:fill="auto"/>
            <w:vAlign w:val="bottom"/>
          </w:tcPr>
          <w:p w:rsidR="00F459C3" w:rsidRPr="00874B72" w:rsidRDefault="00F459C3" w:rsidP="00AC5CD3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622" w:type="pct"/>
            <w:shd w:val="clear" w:color="auto" w:fill="auto"/>
            <w:vAlign w:val="bottom"/>
          </w:tcPr>
          <w:p w:rsidR="00F459C3" w:rsidRPr="00874B72" w:rsidRDefault="00F459C3" w:rsidP="00AC5CD3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622" w:type="pct"/>
            <w:vAlign w:val="bottom"/>
          </w:tcPr>
          <w:p w:rsidR="00F459C3" w:rsidRPr="00874B72" w:rsidRDefault="00F459C3" w:rsidP="00AC5CD3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</w:p>
        </w:tc>
        <w:tc>
          <w:tcPr>
            <w:tcW w:w="622" w:type="pct"/>
            <w:shd w:val="clear" w:color="auto" w:fill="auto"/>
            <w:vAlign w:val="bottom"/>
          </w:tcPr>
          <w:p w:rsidR="00F459C3" w:rsidRPr="00874B72" w:rsidRDefault="00F459C3" w:rsidP="00AC5CD3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</w:tr>
      <w:tr w:rsidR="00536779" w:rsidRPr="00982FF6" w:rsidTr="0096790B">
        <w:trPr>
          <w:trHeight w:val="227"/>
        </w:trPr>
        <w:tc>
          <w:tcPr>
            <w:tcW w:w="1889" w:type="pct"/>
            <w:vAlign w:val="bottom"/>
          </w:tcPr>
          <w:p w:rsidR="00536779" w:rsidRPr="00F459C3" w:rsidRDefault="00536779" w:rsidP="00AC5CD3">
            <w:pPr>
              <w:pStyle w:val="Default"/>
              <w:ind w:left="113"/>
              <w:rPr>
                <w:rFonts w:ascii="Arial" w:hAnsi="Arial" w:cs="Arial"/>
                <w:sz w:val="23"/>
                <w:szCs w:val="23"/>
              </w:rPr>
            </w:pPr>
            <w:r w:rsidRPr="00F459C3">
              <w:rPr>
                <w:rFonts w:ascii="Arial" w:hAnsi="Arial" w:cs="Arial"/>
                <w:sz w:val="23"/>
                <w:szCs w:val="23"/>
              </w:rPr>
              <w:t>залізо та його сполуки</w:t>
            </w:r>
          </w:p>
        </w:tc>
        <w:tc>
          <w:tcPr>
            <w:tcW w:w="622" w:type="pct"/>
            <w:vAlign w:val="bottom"/>
          </w:tcPr>
          <w:p w:rsidR="00536779" w:rsidRPr="00874B72" w:rsidRDefault="00FA3091" w:rsidP="00AC5CD3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74B72">
              <w:rPr>
                <w:rFonts w:ascii="Arial" w:hAnsi="Arial" w:cs="Arial"/>
                <w:sz w:val="22"/>
                <w:szCs w:val="22"/>
                <w:lang w:val="uk-UA"/>
              </w:rPr>
              <w:t>27,8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536779" w:rsidRPr="00874B72" w:rsidRDefault="00AB30FA" w:rsidP="00AC5CD3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74B72">
              <w:rPr>
                <w:rFonts w:ascii="Arial" w:hAnsi="Arial" w:cs="Arial"/>
                <w:sz w:val="22"/>
                <w:szCs w:val="22"/>
                <w:lang w:val="uk-UA"/>
              </w:rPr>
              <w:t>28,3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536779" w:rsidRPr="00874B72" w:rsidRDefault="00737BFD" w:rsidP="00AC5CD3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74B72">
              <w:rPr>
                <w:rFonts w:ascii="Arial" w:hAnsi="Arial" w:cs="Arial"/>
                <w:sz w:val="22"/>
                <w:szCs w:val="22"/>
                <w:lang w:val="uk-UA"/>
              </w:rPr>
              <w:t>29,2</w:t>
            </w:r>
          </w:p>
        </w:tc>
        <w:tc>
          <w:tcPr>
            <w:tcW w:w="622" w:type="pct"/>
            <w:vAlign w:val="bottom"/>
          </w:tcPr>
          <w:p w:rsidR="00536779" w:rsidRPr="00874B72" w:rsidRDefault="00536779" w:rsidP="00AC5CD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24,9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536779" w:rsidRPr="00874B72" w:rsidRDefault="00536779" w:rsidP="00AC5CD3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74B72">
              <w:rPr>
                <w:rFonts w:ascii="Arial" w:hAnsi="Arial" w:cs="Arial"/>
                <w:sz w:val="22"/>
                <w:szCs w:val="22"/>
                <w:lang w:val="uk-UA"/>
              </w:rPr>
              <w:t>10,7</w:t>
            </w:r>
          </w:p>
        </w:tc>
      </w:tr>
      <w:tr w:rsidR="00AB30FA" w:rsidRPr="00982FF6" w:rsidTr="0096790B">
        <w:trPr>
          <w:trHeight w:val="227"/>
        </w:trPr>
        <w:tc>
          <w:tcPr>
            <w:tcW w:w="1889" w:type="pct"/>
            <w:vAlign w:val="bottom"/>
          </w:tcPr>
          <w:p w:rsidR="00AB30FA" w:rsidRPr="00F459C3" w:rsidRDefault="00AB30FA" w:rsidP="00AC5CD3">
            <w:pPr>
              <w:pStyle w:val="Default"/>
              <w:ind w:left="113"/>
              <w:rPr>
                <w:rFonts w:ascii="Arial" w:hAnsi="Arial" w:cs="Arial"/>
                <w:sz w:val="23"/>
                <w:szCs w:val="23"/>
              </w:rPr>
            </w:pPr>
            <w:r w:rsidRPr="00F459C3">
              <w:rPr>
                <w:rFonts w:ascii="Arial" w:hAnsi="Arial" w:cs="Arial"/>
                <w:sz w:val="23"/>
                <w:szCs w:val="23"/>
              </w:rPr>
              <w:t>свинець та його сполуки</w:t>
            </w:r>
          </w:p>
        </w:tc>
        <w:tc>
          <w:tcPr>
            <w:tcW w:w="622" w:type="pct"/>
            <w:vAlign w:val="bottom"/>
          </w:tcPr>
          <w:p w:rsidR="00AB30FA" w:rsidRPr="00874B72" w:rsidRDefault="00FA3091" w:rsidP="00AC5CD3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74B72">
              <w:rPr>
                <w:rFonts w:ascii="Arial" w:hAnsi="Arial" w:cs="Arial"/>
                <w:sz w:val="22"/>
                <w:szCs w:val="22"/>
                <w:lang w:val="uk-UA"/>
              </w:rPr>
              <w:t>0,2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AB30FA" w:rsidRPr="00874B72" w:rsidRDefault="00AB30FA" w:rsidP="00AC5CD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0,1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AB30FA" w:rsidRPr="00874B72" w:rsidRDefault="00AB30FA" w:rsidP="00AC5CD3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74B72">
              <w:rPr>
                <w:rFonts w:ascii="Arial" w:hAnsi="Arial" w:cs="Arial"/>
                <w:sz w:val="22"/>
                <w:szCs w:val="22"/>
                <w:lang w:val="uk-UA"/>
              </w:rPr>
              <w:t>0,1</w:t>
            </w:r>
          </w:p>
        </w:tc>
        <w:tc>
          <w:tcPr>
            <w:tcW w:w="622" w:type="pct"/>
            <w:vAlign w:val="bottom"/>
          </w:tcPr>
          <w:p w:rsidR="00AB30FA" w:rsidRPr="00874B72" w:rsidRDefault="00AB30FA" w:rsidP="00AC5CD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0,1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AB30FA" w:rsidRPr="00874B72" w:rsidRDefault="00AB30FA" w:rsidP="00AC5CD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0,1</w:t>
            </w:r>
          </w:p>
        </w:tc>
      </w:tr>
      <w:tr w:rsidR="00AB30FA" w:rsidRPr="00982FF6" w:rsidTr="0096790B">
        <w:trPr>
          <w:trHeight w:val="227"/>
        </w:trPr>
        <w:tc>
          <w:tcPr>
            <w:tcW w:w="1889" w:type="pct"/>
            <w:vAlign w:val="bottom"/>
          </w:tcPr>
          <w:p w:rsidR="00AB30FA" w:rsidRPr="00F459C3" w:rsidRDefault="00AB30FA" w:rsidP="00AC5CD3">
            <w:pPr>
              <w:pStyle w:val="Default"/>
              <w:ind w:left="113"/>
              <w:rPr>
                <w:rFonts w:ascii="Arial" w:hAnsi="Arial" w:cs="Arial"/>
                <w:sz w:val="23"/>
                <w:szCs w:val="23"/>
              </w:rPr>
            </w:pPr>
            <w:r w:rsidRPr="00F459C3">
              <w:rPr>
                <w:rFonts w:ascii="Arial" w:hAnsi="Arial" w:cs="Arial"/>
                <w:sz w:val="23"/>
                <w:szCs w:val="23"/>
              </w:rPr>
              <w:t>хром та його сполуки</w:t>
            </w:r>
          </w:p>
        </w:tc>
        <w:tc>
          <w:tcPr>
            <w:tcW w:w="622" w:type="pct"/>
            <w:vAlign w:val="bottom"/>
          </w:tcPr>
          <w:p w:rsidR="00AB30FA" w:rsidRPr="00874B72" w:rsidRDefault="00FA3091" w:rsidP="00AC5CD3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74B72">
              <w:rPr>
                <w:rFonts w:ascii="Arial" w:hAnsi="Arial" w:cs="Arial"/>
                <w:sz w:val="22"/>
                <w:szCs w:val="22"/>
                <w:lang w:val="uk-UA"/>
              </w:rPr>
              <w:t>0,1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AB30FA" w:rsidRPr="00874B72" w:rsidRDefault="00AB30FA" w:rsidP="00AC5CD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0,1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AB30FA" w:rsidRPr="00874B72" w:rsidRDefault="00AB30FA" w:rsidP="00AC5CD3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74B72">
              <w:rPr>
                <w:rFonts w:ascii="Arial" w:hAnsi="Arial" w:cs="Arial"/>
                <w:sz w:val="22"/>
                <w:szCs w:val="22"/>
                <w:lang w:val="uk-UA"/>
              </w:rPr>
              <w:t>0,1</w:t>
            </w:r>
          </w:p>
        </w:tc>
        <w:tc>
          <w:tcPr>
            <w:tcW w:w="622" w:type="pct"/>
            <w:vAlign w:val="bottom"/>
          </w:tcPr>
          <w:p w:rsidR="00AB30FA" w:rsidRPr="00874B72" w:rsidRDefault="00AB30FA" w:rsidP="00AC5CD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0,1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AB30FA" w:rsidRPr="00874B72" w:rsidRDefault="00AB30FA" w:rsidP="00AC5CD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0,1</w:t>
            </w:r>
          </w:p>
        </w:tc>
      </w:tr>
      <w:tr w:rsidR="00536779" w:rsidRPr="00982FF6" w:rsidTr="0096790B">
        <w:trPr>
          <w:trHeight w:val="227"/>
        </w:trPr>
        <w:tc>
          <w:tcPr>
            <w:tcW w:w="1889" w:type="pct"/>
            <w:vAlign w:val="bottom"/>
          </w:tcPr>
          <w:p w:rsidR="00536779" w:rsidRPr="00F459C3" w:rsidRDefault="00536779" w:rsidP="00AC5CD3">
            <w:pPr>
              <w:pStyle w:val="Default"/>
              <w:ind w:left="113"/>
              <w:rPr>
                <w:rFonts w:ascii="Arial" w:hAnsi="Arial" w:cs="Arial"/>
                <w:sz w:val="23"/>
                <w:szCs w:val="23"/>
              </w:rPr>
            </w:pPr>
            <w:r w:rsidRPr="00F459C3">
              <w:rPr>
                <w:rFonts w:ascii="Arial" w:hAnsi="Arial" w:cs="Arial"/>
                <w:sz w:val="23"/>
                <w:szCs w:val="23"/>
              </w:rPr>
              <w:t>цинк та його сполуки</w:t>
            </w:r>
          </w:p>
        </w:tc>
        <w:tc>
          <w:tcPr>
            <w:tcW w:w="622" w:type="pct"/>
            <w:vAlign w:val="bottom"/>
          </w:tcPr>
          <w:p w:rsidR="00536779" w:rsidRPr="00874B72" w:rsidRDefault="00FA3091" w:rsidP="00AC5CD3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74B72">
              <w:rPr>
                <w:rFonts w:ascii="Arial" w:hAnsi="Arial" w:cs="Arial"/>
                <w:sz w:val="22"/>
                <w:szCs w:val="22"/>
                <w:lang w:val="uk-UA"/>
              </w:rPr>
              <w:t>0,4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536779" w:rsidRPr="00874B72" w:rsidRDefault="00AB30FA" w:rsidP="00AC5CD3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74B72">
              <w:rPr>
                <w:rFonts w:ascii="Arial" w:hAnsi="Arial" w:cs="Arial"/>
                <w:sz w:val="22"/>
                <w:szCs w:val="22"/>
                <w:lang w:val="uk-UA"/>
              </w:rPr>
              <w:t>0,3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536779" w:rsidRPr="00874B72" w:rsidRDefault="00737BFD" w:rsidP="00AC5CD3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74B72">
              <w:rPr>
                <w:rFonts w:ascii="Arial" w:hAnsi="Arial" w:cs="Arial"/>
                <w:sz w:val="22"/>
                <w:szCs w:val="22"/>
                <w:lang w:val="uk-UA"/>
              </w:rPr>
              <w:t>0,3</w:t>
            </w:r>
          </w:p>
        </w:tc>
        <w:tc>
          <w:tcPr>
            <w:tcW w:w="622" w:type="pct"/>
            <w:vAlign w:val="bottom"/>
          </w:tcPr>
          <w:p w:rsidR="00536779" w:rsidRPr="00874B72" w:rsidRDefault="00536779" w:rsidP="00AC5CD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0,2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536779" w:rsidRPr="00874B72" w:rsidRDefault="00536779" w:rsidP="00AC5CD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0,2</w:t>
            </w:r>
          </w:p>
        </w:tc>
      </w:tr>
      <w:tr w:rsidR="00536779" w:rsidRPr="00982FF6" w:rsidTr="0096790B">
        <w:trPr>
          <w:trHeight w:val="227"/>
        </w:trPr>
        <w:tc>
          <w:tcPr>
            <w:tcW w:w="1889" w:type="pct"/>
            <w:vAlign w:val="bottom"/>
          </w:tcPr>
          <w:p w:rsidR="00536779" w:rsidRPr="00F459C3" w:rsidRDefault="00536779" w:rsidP="00AC5CD3">
            <w:pPr>
              <w:pStyle w:val="Default"/>
              <w:ind w:left="113"/>
              <w:rPr>
                <w:rFonts w:ascii="Arial" w:hAnsi="Arial" w:cs="Arial"/>
                <w:sz w:val="23"/>
                <w:szCs w:val="23"/>
              </w:rPr>
            </w:pPr>
            <w:r w:rsidRPr="00F459C3">
              <w:rPr>
                <w:rFonts w:ascii="Arial" w:hAnsi="Arial" w:cs="Arial"/>
                <w:sz w:val="23"/>
                <w:szCs w:val="23"/>
              </w:rPr>
              <w:t>оксид алюмінію</w:t>
            </w:r>
          </w:p>
        </w:tc>
        <w:tc>
          <w:tcPr>
            <w:tcW w:w="622" w:type="pct"/>
            <w:vAlign w:val="bottom"/>
          </w:tcPr>
          <w:p w:rsidR="00536779" w:rsidRPr="00874B72" w:rsidRDefault="00FA3091" w:rsidP="00AC5CD3">
            <w:pPr>
              <w:tabs>
                <w:tab w:val="left" w:pos="436"/>
              </w:tabs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74B72">
              <w:rPr>
                <w:rFonts w:ascii="Arial" w:hAnsi="Arial" w:cs="Arial"/>
                <w:sz w:val="22"/>
                <w:szCs w:val="22"/>
                <w:lang w:val="uk-UA"/>
              </w:rPr>
              <w:t>1,4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536779" w:rsidRPr="00874B72" w:rsidRDefault="00AB30FA" w:rsidP="00AC5CD3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74B72">
              <w:rPr>
                <w:rFonts w:ascii="Arial" w:hAnsi="Arial" w:cs="Arial"/>
                <w:sz w:val="22"/>
                <w:szCs w:val="22"/>
                <w:lang w:val="uk-UA"/>
              </w:rPr>
              <w:t>1,1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536779" w:rsidRPr="00874B72" w:rsidRDefault="00737BFD" w:rsidP="00AC5CD3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74B72">
              <w:rPr>
                <w:rFonts w:ascii="Arial" w:hAnsi="Arial" w:cs="Arial"/>
                <w:sz w:val="22"/>
                <w:szCs w:val="22"/>
                <w:lang w:val="uk-UA"/>
              </w:rPr>
              <w:t>1,1</w:t>
            </w:r>
          </w:p>
        </w:tc>
        <w:tc>
          <w:tcPr>
            <w:tcW w:w="622" w:type="pct"/>
            <w:vAlign w:val="bottom"/>
          </w:tcPr>
          <w:p w:rsidR="00536779" w:rsidRPr="00874B72" w:rsidRDefault="00536779" w:rsidP="00AC5CD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1,0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536779" w:rsidRPr="00874B72" w:rsidRDefault="00536779" w:rsidP="00AC5CD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0,8</w:t>
            </w:r>
          </w:p>
        </w:tc>
      </w:tr>
      <w:tr w:rsidR="00536779" w:rsidRPr="00D350BF" w:rsidTr="0096790B">
        <w:trPr>
          <w:trHeight w:val="227"/>
        </w:trPr>
        <w:tc>
          <w:tcPr>
            <w:tcW w:w="1889" w:type="pct"/>
            <w:vAlign w:val="bottom"/>
          </w:tcPr>
          <w:p w:rsidR="00536779" w:rsidRPr="00F459C3" w:rsidRDefault="00536779" w:rsidP="00AC5CD3">
            <w:pPr>
              <w:pStyle w:val="Default"/>
              <w:rPr>
                <w:rFonts w:ascii="Arial" w:hAnsi="Arial" w:cs="Arial"/>
                <w:sz w:val="23"/>
                <w:szCs w:val="23"/>
              </w:rPr>
            </w:pPr>
            <w:r w:rsidRPr="00F459C3">
              <w:rPr>
                <w:rFonts w:ascii="Arial" w:hAnsi="Arial" w:cs="Arial"/>
                <w:sz w:val="23"/>
                <w:szCs w:val="23"/>
              </w:rPr>
              <w:t xml:space="preserve">речовини у вигляді суспендованих твердих частинок </w:t>
            </w:r>
          </w:p>
        </w:tc>
        <w:tc>
          <w:tcPr>
            <w:tcW w:w="622" w:type="pct"/>
            <w:vAlign w:val="bottom"/>
          </w:tcPr>
          <w:p w:rsidR="00536779" w:rsidRPr="00874B72" w:rsidRDefault="00B01710" w:rsidP="00AC5CD3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74B72">
              <w:rPr>
                <w:rFonts w:ascii="Arial" w:hAnsi="Arial" w:cs="Arial"/>
                <w:sz w:val="22"/>
                <w:szCs w:val="22"/>
                <w:lang w:val="uk-UA"/>
              </w:rPr>
              <w:t>606,6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536779" w:rsidRPr="00874B72" w:rsidRDefault="00AB30FA" w:rsidP="00AC5CD3">
            <w:pPr>
              <w:pStyle w:val="10"/>
              <w:ind w:hanging="9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573,7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536779" w:rsidRPr="00874B72" w:rsidRDefault="00737BFD" w:rsidP="00AC5CD3">
            <w:pPr>
              <w:pStyle w:val="10"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874B72">
              <w:rPr>
                <w:rFonts w:ascii="Arial" w:hAnsi="Arial" w:cs="Arial"/>
                <w:sz w:val="22"/>
                <w:szCs w:val="22"/>
                <w:lang w:val="ru-RU"/>
              </w:rPr>
              <w:t>516,8</w:t>
            </w:r>
          </w:p>
        </w:tc>
        <w:tc>
          <w:tcPr>
            <w:tcW w:w="622" w:type="pct"/>
            <w:vAlign w:val="bottom"/>
          </w:tcPr>
          <w:p w:rsidR="00536779" w:rsidRPr="00874B72" w:rsidRDefault="00536779" w:rsidP="00AC5CD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4B72">
              <w:rPr>
                <w:rFonts w:ascii="Arial" w:hAnsi="Arial" w:cs="Arial"/>
                <w:color w:val="000000"/>
                <w:sz w:val="22"/>
                <w:szCs w:val="22"/>
              </w:rPr>
              <w:t>401,8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536779" w:rsidRPr="00874B72" w:rsidRDefault="00536779" w:rsidP="00AC5CD3">
            <w:pPr>
              <w:pStyle w:val="1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349,6</w:t>
            </w:r>
          </w:p>
        </w:tc>
      </w:tr>
      <w:tr w:rsidR="00536779" w:rsidRPr="00D350BF" w:rsidTr="0096790B">
        <w:trPr>
          <w:trHeight w:val="227"/>
        </w:trPr>
        <w:tc>
          <w:tcPr>
            <w:tcW w:w="1889" w:type="pct"/>
            <w:vAlign w:val="bottom"/>
          </w:tcPr>
          <w:p w:rsidR="00536779" w:rsidRPr="00F459C3" w:rsidRDefault="00536779" w:rsidP="00AC5CD3">
            <w:pPr>
              <w:pStyle w:val="Default"/>
              <w:rPr>
                <w:rFonts w:ascii="Arial" w:hAnsi="Arial" w:cs="Arial"/>
                <w:sz w:val="23"/>
                <w:szCs w:val="23"/>
              </w:rPr>
            </w:pPr>
            <w:r w:rsidRPr="00F459C3">
              <w:rPr>
                <w:rFonts w:ascii="Arial" w:hAnsi="Arial" w:cs="Arial"/>
                <w:sz w:val="23"/>
                <w:szCs w:val="23"/>
              </w:rPr>
              <w:t>сполуки азоту</w:t>
            </w:r>
          </w:p>
        </w:tc>
        <w:tc>
          <w:tcPr>
            <w:tcW w:w="622" w:type="pct"/>
            <w:vAlign w:val="bottom"/>
          </w:tcPr>
          <w:p w:rsidR="00536779" w:rsidRPr="00874B72" w:rsidRDefault="00FA3091" w:rsidP="00AC5CD3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74B72">
              <w:rPr>
                <w:rFonts w:ascii="Arial" w:hAnsi="Arial" w:cs="Arial"/>
                <w:sz w:val="22"/>
                <w:szCs w:val="22"/>
                <w:lang w:val="uk-UA"/>
              </w:rPr>
              <w:t>381,9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536779" w:rsidRPr="00874B72" w:rsidRDefault="00AB30FA" w:rsidP="00AC5CD3">
            <w:pPr>
              <w:pStyle w:val="10"/>
              <w:ind w:hanging="9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370,5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536779" w:rsidRPr="00874B72" w:rsidRDefault="00737BFD" w:rsidP="00AC5CD3">
            <w:pPr>
              <w:pStyle w:val="10"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874B72">
              <w:rPr>
                <w:rFonts w:ascii="Arial" w:hAnsi="Arial" w:cs="Arial"/>
                <w:sz w:val="22"/>
                <w:szCs w:val="22"/>
                <w:lang w:val="ru-RU"/>
              </w:rPr>
              <w:t>370,9</w:t>
            </w:r>
          </w:p>
        </w:tc>
        <w:tc>
          <w:tcPr>
            <w:tcW w:w="622" w:type="pct"/>
            <w:vAlign w:val="bottom"/>
          </w:tcPr>
          <w:p w:rsidR="00536779" w:rsidRPr="00874B72" w:rsidRDefault="00536779" w:rsidP="00AC5CD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4B72">
              <w:rPr>
                <w:rFonts w:ascii="Arial" w:hAnsi="Arial" w:cs="Arial"/>
                <w:color w:val="000000"/>
                <w:sz w:val="22"/>
                <w:szCs w:val="22"/>
              </w:rPr>
              <w:t>321,2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536779" w:rsidRPr="00874B72" w:rsidRDefault="00536779" w:rsidP="00AC5CD3">
            <w:pPr>
              <w:pStyle w:val="1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262,4</w:t>
            </w:r>
          </w:p>
        </w:tc>
      </w:tr>
      <w:tr w:rsidR="00F459C3" w:rsidRPr="00D350BF" w:rsidTr="0096790B">
        <w:trPr>
          <w:trHeight w:val="227"/>
        </w:trPr>
        <w:tc>
          <w:tcPr>
            <w:tcW w:w="1889" w:type="pct"/>
            <w:vAlign w:val="bottom"/>
          </w:tcPr>
          <w:p w:rsidR="00F459C3" w:rsidRPr="00F459C3" w:rsidRDefault="00F459C3" w:rsidP="00AC5CD3">
            <w:pPr>
              <w:pStyle w:val="Default"/>
              <w:rPr>
                <w:rFonts w:ascii="Arial" w:hAnsi="Arial" w:cs="Arial"/>
                <w:sz w:val="23"/>
                <w:szCs w:val="23"/>
              </w:rPr>
            </w:pPr>
            <w:r w:rsidRPr="00F459C3">
              <w:rPr>
                <w:rFonts w:ascii="Arial" w:hAnsi="Arial" w:cs="Arial"/>
                <w:sz w:val="23"/>
                <w:szCs w:val="23"/>
              </w:rPr>
              <w:t>з них:</w:t>
            </w:r>
          </w:p>
        </w:tc>
        <w:tc>
          <w:tcPr>
            <w:tcW w:w="622" w:type="pct"/>
            <w:vAlign w:val="bottom"/>
          </w:tcPr>
          <w:p w:rsidR="00F459C3" w:rsidRPr="00874B72" w:rsidRDefault="00F459C3" w:rsidP="00AC5CD3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622" w:type="pct"/>
            <w:shd w:val="clear" w:color="auto" w:fill="auto"/>
            <w:vAlign w:val="bottom"/>
          </w:tcPr>
          <w:p w:rsidR="00F459C3" w:rsidRPr="00874B72" w:rsidRDefault="00F459C3" w:rsidP="00AC5CD3">
            <w:pPr>
              <w:pStyle w:val="10"/>
              <w:ind w:hanging="91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2" w:type="pct"/>
            <w:shd w:val="clear" w:color="auto" w:fill="auto"/>
            <w:vAlign w:val="bottom"/>
          </w:tcPr>
          <w:p w:rsidR="00F459C3" w:rsidRPr="00874B72" w:rsidRDefault="00F459C3" w:rsidP="00AC5CD3">
            <w:pPr>
              <w:pStyle w:val="1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2" w:type="pct"/>
            <w:vAlign w:val="bottom"/>
          </w:tcPr>
          <w:p w:rsidR="00F459C3" w:rsidRPr="00874B72" w:rsidRDefault="00F459C3" w:rsidP="00AC5CD3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</w:p>
        </w:tc>
        <w:tc>
          <w:tcPr>
            <w:tcW w:w="622" w:type="pct"/>
            <w:shd w:val="clear" w:color="auto" w:fill="auto"/>
            <w:vAlign w:val="bottom"/>
          </w:tcPr>
          <w:p w:rsidR="00F459C3" w:rsidRPr="00874B72" w:rsidRDefault="00F459C3" w:rsidP="00AC5CD3">
            <w:pPr>
              <w:pStyle w:val="1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36779" w:rsidRPr="00D350BF" w:rsidTr="0096790B">
        <w:trPr>
          <w:trHeight w:val="227"/>
        </w:trPr>
        <w:tc>
          <w:tcPr>
            <w:tcW w:w="1889" w:type="pct"/>
            <w:vAlign w:val="bottom"/>
          </w:tcPr>
          <w:p w:rsidR="00536779" w:rsidRPr="00F459C3" w:rsidRDefault="00536779" w:rsidP="00AC5CD3">
            <w:pPr>
              <w:pStyle w:val="Default"/>
              <w:ind w:left="113"/>
              <w:rPr>
                <w:rFonts w:ascii="Arial" w:hAnsi="Arial" w:cs="Arial"/>
                <w:sz w:val="23"/>
                <w:szCs w:val="23"/>
              </w:rPr>
            </w:pPr>
            <w:r w:rsidRPr="00F459C3">
              <w:rPr>
                <w:rFonts w:ascii="Arial" w:hAnsi="Arial" w:cs="Arial"/>
                <w:sz w:val="23"/>
                <w:szCs w:val="23"/>
              </w:rPr>
              <w:t>оксид азоту</w:t>
            </w:r>
          </w:p>
        </w:tc>
        <w:tc>
          <w:tcPr>
            <w:tcW w:w="622" w:type="pct"/>
            <w:vAlign w:val="bottom"/>
          </w:tcPr>
          <w:p w:rsidR="00536779" w:rsidRPr="00874B72" w:rsidRDefault="00B01710" w:rsidP="00AC5CD3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74B72">
              <w:rPr>
                <w:rFonts w:ascii="Arial" w:hAnsi="Arial" w:cs="Arial"/>
                <w:sz w:val="22"/>
                <w:szCs w:val="22"/>
                <w:lang w:val="uk-UA"/>
              </w:rPr>
              <w:t>21,7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536779" w:rsidRPr="00874B72" w:rsidRDefault="00AB30FA" w:rsidP="00AC5CD3">
            <w:pPr>
              <w:pStyle w:val="10"/>
              <w:ind w:hanging="9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12,5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536779" w:rsidRPr="00874B72" w:rsidRDefault="00737BFD" w:rsidP="00AC5CD3">
            <w:pPr>
              <w:pStyle w:val="10"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874B72">
              <w:rPr>
                <w:rFonts w:ascii="Arial" w:hAnsi="Arial" w:cs="Arial"/>
                <w:sz w:val="22"/>
                <w:szCs w:val="22"/>
                <w:lang w:val="ru-RU"/>
              </w:rPr>
              <w:t>13,4</w:t>
            </w:r>
          </w:p>
        </w:tc>
        <w:tc>
          <w:tcPr>
            <w:tcW w:w="622" w:type="pct"/>
            <w:vAlign w:val="bottom"/>
          </w:tcPr>
          <w:p w:rsidR="00536779" w:rsidRPr="00874B72" w:rsidRDefault="00536779" w:rsidP="00AC5CD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10,7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536779" w:rsidRPr="00874B72" w:rsidRDefault="00536779" w:rsidP="00AC5CD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8,7</w:t>
            </w:r>
          </w:p>
        </w:tc>
      </w:tr>
      <w:tr w:rsidR="00536779" w:rsidRPr="00D350BF" w:rsidTr="0096790B">
        <w:trPr>
          <w:trHeight w:val="227"/>
        </w:trPr>
        <w:tc>
          <w:tcPr>
            <w:tcW w:w="1889" w:type="pct"/>
            <w:vAlign w:val="bottom"/>
          </w:tcPr>
          <w:p w:rsidR="00536779" w:rsidRPr="00F459C3" w:rsidRDefault="00536779" w:rsidP="00AC5CD3">
            <w:pPr>
              <w:pStyle w:val="Default"/>
              <w:ind w:left="113"/>
              <w:rPr>
                <w:rFonts w:ascii="Arial" w:hAnsi="Arial" w:cs="Arial"/>
                <w:sz w:val="23"/>
                <w:szCs w:val="23"/>
              </w:rPr>
            </w:pPr>
            <w:r w:rsidRPr="00F459C3">
              <w:rPr>
                <w:rFonts w:ascii="Arial" w:hAnsi="Arial" w:cs="Arial"/>
                <w:sz w:val="23"/>
                <w:szCs w:val="23"/>
              </w:rPr>
              <w:t>діоксид азоту</w:t>
            </w:r>
          </w:p>
        </w:tc>
        <w:tc>
          <w:tcPr>
            <w:tcW w:w="622" w:type="pct"/>
            <w:vAlign w:val="bottom"/>
          </w:tcPr>
          <w:p w:rsidR="00536779" w:rsidRPr="00874B72" w:rsidRDefault="00B01710" w:rsidP="00AC5CD3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74B72">
              <w:rPr>
                <w:rFonts w:ascii="Arial" w:hAnsi="Arial" w:cs="Arial"/>
                <w:sz w:val="22"/>
                <w:szCs w:val="22"/>
                <w:lang w:val="uk-UA"/>
              </w:rPr>
              <w:t>333,0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536779" w:rsidRPr="00874B72" w:rsidRDefault="00AB30FA" w:rsidP="00AC5CD3">
            <w:pPr>
              <w:pStyle w:val="10"/>
              <w:ind w:hanging="9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  <w:lang w:val="ru-RU"/>
              </w:rPr>
              <w:t>332,5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536779" w:rsidRPr="00874B72" w:rsidRDefault="00737BFD" w:rsidP="00AC5CD3">
            <w:pPr>
              <w:pStyle w:val="10"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874B72">
              <w:rPr>
                <w:rFonts w:ascii="Arial" w:hAnsi="Arial" w:cs="Arial"/>
                <w:sz w:val="22"/>
                <w:szCs w:val="22"/>
                <w:lang w:val="ru-RU"/>
              </w:rPr>
              <w:t>333,3</w:t>
            </w:r>
          </w:p>
        </w:tc>
        <w:tc>
          <w:tcPr>
            <w:tcW w:w="622" w:type="pct"/>
            <w:vAlign w:val="bottom"/>
          </w:tcPr>
          <w:p w:rsidR="00536779" w:rsidRPr="00874B72" w:rsidRDefault="00536779" w:rsidP="00AC5CD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288,1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536779" w:rsidRPr="00874B72" w:rsidRDefault="00536779" w:rsidP="00AC5CD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233,8</w:t>
            </w:r>
          </w:p>
        </w:tc>
      </w:tr>
      <w:tr w:rsidR="00536779" w:rsidRPr="00D350BF" w:rsidTr="0096790B">
        <w:trPr>
          <w:trHeight w:val="227"/>
        </w:trPr>
        <w:tc>
          <w:tcPr>
            <w:tcW w:w="1889" w:type="pct"/>
            <w:vAlign w:val="bottom"/>
          </w:tcPr>
          <w:p w:rsidR="00536779" w:rsidRPr="00F459C3" w:rsidRDefault="00536779" w:rsidP="00AC5CD3">
            <w:pPr>
              <w:pStyle w:val="Default"/>
              <w:ind w:left="113"/>
              <w:rPr>
                <w:rFonts w:ascii="Arial" w:hAnsi="Arial" w:cs="Arial"/>
                <w:sz w:val="23"/>
                <w:szCs w:val="23"/>
              </w:rPr>
            </w:pPr>
            <w:r w:rsidRPr="00F459C3">
              <w:rPr>
                <w:rFonts w:ascii="Arial" w:hAnsi="Arial" w:cs="Arial"/>
                <w:sz w:val="23"/>
                <w:szCs w:val="23"/>
              </w:rPr>
              <w:t>аміак</w:t>
            </w:r>
          </w:p>
        </w:tc>
        <w:tc>
          <w:tcPr>
            <w:tcW w:w="622" w:type="pct"/>
            <w:vAlign w:val="bottom"/>
          </w:tcPr>
          <w:p w:rsidR="00536779" w:rsidRPr="00874B72" w:rsidRDefault="00B01710" w:rsidP="00AC5CD3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74B72">
              <w:rPr>
                <w:rFonts w:ascii="Arial" w:hAnsi="Arial" w:cs="Arial"/>
                <w:sz w:val="22"/>
                <w:szCs w:val="22"/>
                <w:lang w:val="uk-UA"/>
              </w:rPr>
              <w:t>25,9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536779" w:rsidRPr="00874B72" w:rsidRDefault="00AB30FA" w:rsidP="00AC5CD3">
            <w:pPr>
              <w:pStyle w:val="10"/>
              <w:ind w:hanging="9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24,0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536779" w:rsidRPr="00874B72" w:rsidRDefault="00737BFD" w:rsidP="00AC5CD3">
            <w:pPr>
              <w:pStyle w:val="10"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874B72">
              <w:rPr>
                <w:rFonts w:ascii="Arial" w:hAnsi="Arial" w:cs="Arial"/>
                <w:sz w:val="22"/>
                <w:szCs w:val="22"/>
                <w:lang w:val="ru-RU"/>
              </w:rPr>
              <w:t>22,6</w:t>
            </w:r>
          </w:p>
        </w:tc>
        <w:tc>
          <w:tcPr>
            <w:tcW w:w="622" w:type="pct"/>
            <w:vAlign w:val="bottom"/>
          </w:tcPr>
          <w:p w:rsidR="00536779" w:rsidRPr="00874B72" w:rsidRDefault="00536779" w:rsidP="00AC5CD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21,3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536779" w:rsidRPr="00874B72" w:rsidRDefault="00536779" w:rsidP="00AC5CD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18,8</w:t>
            </w:r>
          </w:p>
        </w:tc>
      </w:tr>
      <w:tr w:rsidR="00F459C3" w:rsidRPr="00D350BF" w:rsidTr="0096790B">
        <w:trPr>
          <w:trHeight w:val="227"/>
        </w:trPr>
        <w:tc>
          <w:tcPr>
            <w:tcW w:w="1889" w:type="pct"/>
            <w:vAlign w:val="bottom"/>
          </w:tcPr>
          <w:p w:rsidR="00F459C3" w:rsidRPr="00F459C3" w:rsidRDefault="00F459C3" w:rsidP="00AC5CD3">
            <w:pPr>
              <w:pStyle w:val="Default"/>
              <w:rPr>
                <w:rFonts w:ascii="Arial" w:hAnsi="Arial" w:cs="Arial"/>
                <w:sz w:val="23"/>
                <w:szCs w:val="23"/>
              </w:rPr>
            </w:pPr>
            <w:r w:rsidRPr="00F459C3">
              <w:rPr>
                <w:rFonts w:ascii="Arial" w:hAnsi="Arial" w:cs="Arial"/>
                <w:sz w:val="23"/>
                <w:szCs w:val="23"/>
              </w:rPr>
              <w:t>діоксид та інші сполуки сірки</w:t>
            </w:r>
          </w:p>
        </w:tc>
        <w:tc>
          <w:tcPr>
            <w:tcW w:w="622" w:type="pct"/>
            <w:vAlign w:val="bottom"/>
          </w:tcPr>
          <w:p w:rsidR="00F459C3" w:rsidRPr="00874B72" w:rsidRDefault="00B01710" w:rsidP="00AC5CD3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74B72">
              <w:rPr>
                <w:rFonts w:ascii="Arial" w:hAnsi="Arial" w:cs="Arial"/>
                <w:sz w:val="22"/>
                <w:szCs w:val="22"/>
                <w:lang w:val="uk-UA"/>
              </w:rPr>
              <w:t>1342,6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F459C3" w:rsidRPr="00874B72" w:rsidRDefault="00AB30FA" w:rsidP="00AC5CD3">
            <w:pPr>
              <w:pStyle w:val="10"/>
              <w:ind w:hanging="9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1408,1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F459C3" w:rsidRPr="00874B72" w:rsidRDefault="00737BFD" w:rsidP="00AC5CD3">
            <w:pPr>
              <w:pStyle w:val="10"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874B72">
              <w:rPr>
                <w:rFonts w:ascii="Arial" w:hAnsi="Arial" w:cs="Arial"/>
                <w:sz w:val="22"/>
                <w:szCs w:val="22"/>
                <w:lang w:val="ru-RU"/>
              </w:rPr>
              <w:t>1390,0</w:t>
            </w:r>
          </w:p>
        </w:tc>
        <w:tc>
          <w:tcPr>
            <w:tcW w:w="622" w:type="pct"/>
            <w:vAlign w:val="bottom"/>
          </w:tcPr>
          <w:p w:rsidR="00F459C3" w:rsidRPr="00874B72" w:rsidRDefault="00536779" w:rsidP="00AC5CD3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74B72">
              <w:rPr>
                <w:rFonts w:ascii="Arial" w:hAnsi="Arial" w:cs="Arial"/>
                <w:sz w:val="22"/>
                <w:szCs w:val="22"/>
                <w:lang w:val="uk-UA"/>
              </w:rPr>
              <w:t>1138,8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F459C3" w:rsidRPr="00874B72" w:rsidRDefault="00EE5E44" w:rsidP="00AC5CD3">
            <w:pPr>
              <w:pStyle w:val="1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905,1</w:t>
            </w:r>
          </w:p>
        </w:tc>
      </w:tr>
      <w:tr w:rsidR="00F459C3" w:rsidRPr="00D350BF" w:rsidTr="0096790B">
        <w:trPr>
          <w:trHeight w:val="227"/>
        </w:trPr>
        <w:tc>
          <w:tcPr>
            <w:tcW w:w="1889" w:type="pct"/>
            <w:vAlign w:val="bottom"/>
          </w:tcPr>
          <w:p w:rsidR="00F459C3" w:rsidRPr="00F459C3" w:rsidRDefault="00F459C3" w:rsidP="00AC5CD3">
            <w:pPr>
              <w:pStyle w:val="Default"/>
              <w:ind w:left="113"/>
              <w:rPr>
                <w:rFonts w:ascii="Arial" w:hAnsi="Arial" w:cs="Arial"/>
                <w:sz w:val="23"/>
                <w:szCs w:val="23"/>
              </w:rPr>
            </w:pPr>
            <w:r w:rsidRPr="00F459C3">
              <w:rPr>
                <w:rFonts w:ascii="Arial" w:hAnsi="Arial" w:cs="Arial"/>
                <w:sz w:val="23"/>
                <w:szCs w:val="23"/>
              </w:rPr>
              <w:t>з них:</w:t>
            </w:r>
          </w:p>
        </w:tc>
        <w:tc>
          <w:tcPr>
            <w:tcW w:w="622" w:type="pct"/>
            <w:vAlign w:val="bottom"/>
          </w:tcPr>
          <w:p w:rsidR="00F459C3" w:rsidRPr="00874B72" w:rsidRDefault="00F459C3" w:rsidP="00AC5CD3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622" w:type="pct"/>
            <w:shd w:val="clear" w:color="auto" w:fill="auto"/>
            <w:vAlign w:val="bottom"/>
          </w:tcPr>
          <w:p w:rsidR="00F459C3" w:rsidRPr="00874B72" w:rsidRDefault="00F459C3" w:rsidP="00AC5CD3">
            <w:pPr>
              <w:pStyle w:val="10"/>
              <w:ind w:hanging="91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2" w:type="pct"/>
            <w:shd w:val="clear" w:color="auto" w:fill="auto"/>
            <w:vAlign w:val="bottom"/>
          </w:tcPr>
          <w:p w:rsidR="00F459C3" w:rsidRPr="00874B72" w:rsidRDefault="00F459C3" w:rsidP="00AC5CD3">
            <w:pPr>
              <w:pStyle w:val="1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2" w:type="pct"/>
            <w:vAlign w:val="bottom"/>
          </w:tcPr>
          <w:p w:rsidR="00F459C3" w:rsidRPr="00874B72" w:rsidRDefault="00F459C3" w:rsidP="00AC5CD3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</w:p>
        </w:tc>
        <w:tc>
          <w:tcPr>
            <w:tcW w:w="622" w:type="pct"/>
            <w:shd w:val="clear" w:color="auto" w:fill="auto"/>
            <w:vAlign w:val="bottom"/>
          </w:tcPr>
          <w:p w:rsidR="00F459C3" w:rsidRPr="00874B72" w:rsidRDefault="00F459C3" w:rsidP="00AC5CD3">
            <w:pPr>
              <w:pStyle w:val="1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36779" w:rsidRPr="00D350BF" w:rsidTr="0096790B">
        <w:trPr>
          <w:trHeight w:val="227"/>
        </w:trPr>
        <w:tc>
          <w:tcPr>
            <w:tcW w:w="1889" w:type="pct"/>
            <w:vAlign w:val="bottom"/>
          </w:tcPr>
          <w:p w:rsidR="00536779" w:rsidRPr="00F459C3" w:rsidRDefault="00536779" w:rsidP="00AC5CD3">
            <w:pPr>
              <w:pStyle w:val="Default"/>
              <w:ind w:left="113"/>
              <w:rPr>
                <w:rFonts w:ascii="Arial" w:hAnsi="Arial" w:cs="Arial"/>
                <w:sz w:val="23"/>
                <w:szCs w:val="23"/>
              </w:rPr>
            </w:pPr>
            <w:r w:rsidRPr="00F459C3">
              <w:rPr>
                <w:rFonts w:ascii="Arial" w:hAnsi="Arial" w:cs="Arial"/>
                <w:sz w:val="23"/>
                <w:szCs w:val="23"/>
              </w:rPr>
              <w:t xml:space="preserve">діоксид сірки </w:t>
            </w:r>
          </w:p>
        </w:tc>
        <w:tc>
          <w:tcPr>
            <w:tcW w:w="622" w:type="pct"/>
            <w:vAlign w:val="bottom"/>
          </w:tcPr>
          <w:p w:rsidR="00536779" w:rsidRPr="00874B72" w:rsidRDefault="00B01710" w:rsidP="00AC5CD3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74B72">
              <w:rPr>
                <w:rFonts w:ascii="Arial" w:hAnsi="Arial" w:cs="Arial"/>
                <w:sz w:val="22"/>
                <w:szCs w:val="22"/>
                <w:lang w:val="uk-UA"/>
              </w:rPr>
              <w:t>1333,1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536779" w:rsidRPr="00874B72" w:rsidRDefault="00AB30FA" w:rsidP="00AC5CD3">
            <w:pPr>
              <w:pStyle w:val="10"/>
              <w:ind w:hanging="9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1399,2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536779" w:rsidRPr="00874B72" w:rsidRDefault="00737BFD" w:rsidP="00AC5CD3">
            <w:pPr>
              <w:pStyle w:val="10"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874B72">
              <w:rPr>
                <w:rFonts w:ascii="Arial" w:hAnsi="Arial" w:cs="Arial"/>
                <w:sz w:val="22"/>
                <w:szCs w:val="22"/>
                <w:lang w:val="ru-RU"/>
              </w:rPr>
              <w:t>1381,8</w:t>
            </w:r>
          </w:p>
        </w:tc>
        <w:tc>
          <w:tcPr>
            <w:tcW w:w="622" w:type="pct"/>
            <w:vAlign w:val="bottom"/>
          </w:tcPr>
          <w:p w:rsidR="00536779" w:rsidRPr="00874B72" w:rsidRDefault="00536779" w:rsidP="00AC5CD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1133,3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536779" w:rsidRPr="00874B72" w:rsidRDefault="00536779" w:rsidP="00AC5CD3">
            <w:pPr>
              <w:pStyle w:val="1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830,3</w:t>
            </w:r>
          </w:p>
        </w:tc>
      </w:tr>
      <w:tr w:rsidR="00536779" w:rsidRPr="00D350BF" w:rsidTr="0096790B">
        <w:trPr>
          <w:trHeight w:val="227"/>
        </w:trPr>
        <w:tc>
          <w:tcPr>
            <w:tcW w:w="1889" w:type="pct"/>
            <w:vAlign w:val="bottom"/>
          </w:tcPr>
          <w:p w:rsidR="00536779" w:rsidRPr="00F459C3" w:rsidRDefault="00536779" w:rsidP="00AC5CD3">
            <w:pPr>
              <w:pStyle w:val="Default"/>
              <w:ind w:left="113"/>
              <w:rPr>
                <w:rFonts w:ascii="Arial" w:hAnsi="Arial" w:cs="Arial"/>
                <w:sz w:val="23"/>
                <w:szCs w:val="23"/>
              </w:rPr>
            </w:pPr>
            <w:r w:rsidRPr="00F459C3">
              <w:rPr>
                <w:rFonts w:ascii="Arial" w:hAnsi="Arial" w:cs="Arial"/>
                <w:sz w:val="23"/>
                <w:szCs w:val="23"/>
              </w:rPr>
              <w:t>оксид вуглецю</w:t>
            </w:r>
          </w:p>
        </w:tc>
        <w:tc>
          <w:tcPr>
            <w:tcW w:w="622" w:type="pct"/>
            <w:vAlign w:val="bottom"/>
          </w:tcPr>
          <w:p w:rsidR="00536779" w:rsidRPr="00874B72" w:rsidRDefault="00B01710" w:rsidP="00AC5CD3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74B72">
              <w:rPr>
                <w:rFonts w:ascii="Arial" w:hAnsi="Arial" w:cs="Arial"/>
                <w:sz w:val="22"/>
                <w:szCs w:val="22"/>
                <w:lang w:val="uk-UA"/>
              </w:rPr>
              <w:t>1066,1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536779" w:rsidRPr="00874B72" w:rsidRDefault="00AB30FA" w:rsidP="00AC5CD3">
            <w:pPr>
              <w:pStyle w:val="10"/>
              <w:ind w:hanging="9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  <w:lang w:val="ru-RU"/>
              </w:rPr>
              <w:t>1004,6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536779" w:rsidRPr="00874B72" w:rsidRDefault="00737BFD" w:rsidP="00AC5CD3">
            <w:pPr>
              <w:pStyle w:val="10"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874B72">
              <w:rPr>
                <w:rFonts w:ascii="Arial" w:hAnsi="Arial" w:cs="Arial"/>
                <w:sz w:val="22"/>
                <w:szCs w:val="22"/>
                <w:lang w:val="ru-RU"/>
              </w:rPr>
              <w:t>1007,2</w:t>
            </w:r>
          </w:p>
        </w:tc>
        <w:tc>
          <w:tcPr>
            <w:tcW w:w="622" w:type="pct"/>
            <w:vAlign w:val="bottom"/>
          </w:tcPr>
          <w:p w:rsidR="00536779" w:rsidRPr="00874B72" w:rsidRDefault="00536779" w:rsidP="00AC5CD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4B72">
              <w:rPr>
                <w:rFonts w:ascii="Arial" w:hAnsi="Arial" w:cs="Arial"/>
                <w:color w:val="000000"/>
                <w:sz w:val="22"/>
                <w:szCs w:val="22"/>
              </w:rPr>
              <w:t>828,4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536779" w:rsidRPr="00874B72" w:rsidRDefault="00536779" w:rsidP="00AC5CD3">
            <w:pPr>
              <w:pStyle w:val="1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764,1</w:t>
            </w:r>
          </w:p>
        </w:tc>
      </w:tr>
      <w:tr w:rsidR="00536779" w:rsidRPr="00D350BF" w:rsidTr="0096790B">
        <w:trPr>
          <w:trHeight w:val="227"/>
        </w:trPr>
        <w:tc>
          <w:tcPr>
            <w:tcW w:w="1889" w:type="pct"/>
            <w:vAlign w:val="bottom"/>
          </w:tcPr>
          <w:p w:rsidR="00536779" w:rsidRPr="00F459C3" w:rsidRDefault="00536779" w:rsidP="00AC5CD3">
            <w:pPr>
              <w:pStyle w:val="Default"/>
              <w:ind w:left="113"/>
              <w:rPr>
                <w:rFonts w:ascii="Arial" w:hAnsi="Arial" w:cs="Arial"/>
                <w:sz w:val="23"/>
                <w:szCs w:val="23"/>
              </w:rPr>
            </w:pPr>
            <w:r w:rsidRPr="00F459C3">
              <w:rPr>
                <w:rFonts w:ascii="Arial" w:hAnsi="Arial" w:cs="Arial"/>
                <w:sz w:val="23"/>
                <w:szCs w:val="23"/>
              </w:rPr>
              <w:t>озон</w:t>
            </w:r>
          </w:p>
        </w:tc>
        <w:tc>
          <w:tcPr>
            <w:tcW w:w="622" w:type="pct"/>
            <w:vAlign w:val="bottom"/>
          </w:tcPr>
          <w:p w:rsidR="00536779" w:rsidRPr="00874B72" w:rsidRDefault="00FA3091" w:rsidP="00AC5CD3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74B72">
              <w:rPr>
                <w:rFonts w:ascii="Arial" w:hAnsi="Arial" w:cs="Arial"/>
                <w:sz w:val="22"/>
                <w:szCs w:val="22"/>
                <w:lang w:val="uk-UA"/>
              </w:rPr>
              <w:t>0,0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536779" w:rsidRPr="00874B72" w:rsidRDefault="00AB30FA" w:rsidP="00AC5CD3">
            <w:pPr>
              <w:pStyle w:val="10"/>
              <w:ind w:hanging="9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536779" w:rsidRPr="00874B72" w:rsidRDefault="00737BFD" w:rsidP="00AC5CD3">
            <w:pPr>
              <w:pStyle w:val="10"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874B72">
              <w:rPr>
                <w:rFonts w:ascii="Arial" w:hAnsi="Arial" w:cs="Arial"/>
                <w:sz w:val="22"/>
                <w:szCs w:val="22"/>
                <w:lang w:val="ru-RU"/>
              </w:rPr>
              <w:t>0,0</w:t>
            </w:r>
          </w:p>
        </w:tc>
        <w:tc>
          <w:tcPr>
            <w:tcW w:w="622" w:type="pct"/>
            <w:vAlign w:val="bottom"/>
          </w:tcPr>
          <w:p w:rsidR="00536779" w:rsidRPr="00874B72" w:rsidRDefault="00536779" w:rsidP="00AC5CD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536779" w:rsidRPr="00874B72" w:rsidRDefault="00536779" w:rsidP="00AC5CD3">
            <w:pPr>
              <w:pStyle w:val="1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536779" w:rsidRPr="00D350BF" w:rsidTr="0096790B">
        <w:trPr>
          <w:trHeight w:val="227"/>
        </w:trPr>
        <w:tc>
          <w:tcPr>
            <w:tcW w:w="1889" w:type="pct"/>
            <w:vAlign w:val="bottom"/>
          </w:tcPr>
          <w:p w:rsidR="00536779" w:rsidRPr="00F459C3" w:rsidRDefault="00536779" w:rsidP="00AC5CD3">
            <w:pPr>
              <w:pStyle w:val="Default"/>
              <w:ind w:left="113"/>
              <w:rPr>
                <w:rFonts w:ascii="Arial" w:hAnsi="Arial" w:cs="Arial"/>
                <w:sz w:val="23"/>
                <w:szCs w:val="23"/>
              </w:rPr>
            </w:pPr>
            <w:r w:rsidRPr="00F459C3">
              <w:rPr>
                <w:rFonts w:ascii="Arial" w:hAnsi="Arial" w:cs="Arial"/>
                <w:sz w:val="23"/>
                <w:szCs w:val="23"/>
              </w:rPr>
              <w:t>фосфористий водень</w:t>
            </w:r>
          </w:p>
        </w:tc>
        <w:tc>
          <w:tcPr>
            <w:tcW w:w="622" w:type="pct"/>
            <w:vAlign w:val="bottom"/>
          </w:tcPr>
          <w:p w:rsidR="00536779" w:rsidRPr="00874B72" w:rsidRDefault="00FA3091" w:rsidP="00AC5CD3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74B72">
              <w:rPr>
                <w:rFonts w:ascii="Arial" w:hAnsi="Arial" w:cs="Arial"/>
                <w:sz w:val="22"/>
                <w:szCs w:val="22"/>
                <w:lang w:val="uk-UA"/>
              </w:rPr>
              <w:t>0,0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536779" w:rsidRPr="00874B72" w:rsidRDefault="00AB30FA" w:rsidP="00AC5CD3">
            <w:pPr>
              <w:pStyle w:val="10"/>
              <w:ind w:hanging="9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536779" w:rsidRPr="00874B72" w:rsidRDefault="00737BFD" w:rsidP="00AC5CD3">
            <w:pPr>
              <w:pStyle w:val="10"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874B72">
              <w:rPr>
                <w:rFonts w:ascii="Arial" w:hAnsi="Arial" w:cs="Arial"/>
                <w:sz w:val="22"/>
                <w:szCs w:val="22"/>
                <w:lang w:val="ru-RU"/>
              </w:rPr>
              <w:t>0,0</w:t>
            </w:r>
          </w:p>
        </w:tc>
        <w:tc>
          <w:tcPr>
            <w:tcW w:w="622" w:type="pct"/>
            <w:vAlign w:val="bottom"/>
          </w:tcPr>
          <w:p w:rsidR="00536779" w:rsidRPr="00874B72" w:rsidRDefault="00536779" w:rsidP="00AC5CD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536779" w:rsidRPr="00874B72" w:rsidRDefault="00536779" w:rsidP="00AC5CD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536779" w:rsidRPr="00D350BF" w:rsidTr="0096790B">
        <w:trPr>
          <w:trHeight w:val="227"/>
        </w:trPr>
        <w:tc>
          <w:tcPr>
            <w:tcW w:w="1889" w:type="pct"/>
            <w:vAlign w:val="bottom"/>
          </w:tcPr>
          <w:p w:rsidR="00536779" w:rsidRPr="00F459C3" w:rsidRDefault="00536779" w:rsidP="00AC5CD3">
            <w:pPr>
              <w:pStyle w:val="Default"/>
              <w:ind w:left="113"/>
              <w:rPr>
                <w:rFonts w:ascii="Arial" w:hAnsi="Arial" w:cs="Arial"/>
                <w:sz w:val="23"/>
                <w:szCs w:val="23"/>
              </w:rPr>
            </w:pPr>
            <w:r w:rsidRPr="00F459C3">
              <w:rPr>
                <w:rFonts w:ascii="Arial" w:hAnsi="Arial" w:cs="Arial"/>
                <w:sz w:val="23"/>
                <w:szCs w:val="23"/>
              </w:rPr>
              <w:t>органічні аміни</w:t>
            </w:r>
          </w:p>
        </w:tc>
        <w:tc>
          <w:tcPr>
            <w:tcW w:w="622" w:type="pct"/>
            <w:vAlign w:val="bottom"/>
          </w:tcPr>
          <w:p w:rsidR="00536779" w:rsidRPr="00874B72" w:rsidRDefault="00FA3091" w:rsidP="00AC5CD3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74B72">
              <w:rPr>
                <w:rFonts w:ascii="Arial" w:hAnsi="Arial" w:cs="Arial"/>
                <w:sz w:val="22"/>
                <w:szCs w:val="22"/>
                <w:lang w:val="uk-UA"/>
              </w:rPr>
              <w:t>0,2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536779" w:rsidRPr="00874B72" w:rsidRDefault="00AB30FA" w:rsidP="00AC5CD3">
            <w:pPr>
              <w:pStyle w:val="10"/>
              <w:ind w:hanging="9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0,3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536779" w:rsidRPr="00874B72" w:rsidRDefault="00737BFD" w:rsidP="00AC5CD3">
            <w:pPr>
              <w:pStyle w:val="10"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874B72">
              <w:rPr>
                <w:rFonts w:ascii="Arial" w:hAnsi="Arial" w:cs="Arial"/>
                <w:sz w:val="22"/>
                <w:szCs w:val="22"/>
                <w:lang w:val="ru-RU"/>
              </w:rPr>
              <w:t>0,4</w:t>
            </w:r>
          </w:p>
        </w:tc>
        <w:tc>
          <w:tcPr>
            <w:tcW w:w="622" w:type="pct"/>
            <w:vAlign w:val="bottom"/>
          </w:tcPr>
          <w:p w:rsidR="00536779" w:rsidRPr="00874B72" w:rsidRDefault="00536779" w:rsidP="00AC5CD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0,4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536779" w:rsidRPr="00874B72" w:rsidRDefault="00536779" w:rsidP="00AC5CD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0,4</w:t>
            </w:r>
          </w:p>
        </w:tc>
      </w:tr>
      <w:tr w:rsidR="00536779" w:rsidRPr="00D350BF" w:rsidTr="0096790B">
        <w:trPr>
          <w:trHeight w:val="227"/>
        </w:trPr>
        <w:tc>
          <w:tcPr>
            <w:tcW w:w="1889" w:type="pct"/>
            <w:vAlign w:val="bottom"/>
          </w:tcPr>
          <w:p w:rsidR="00536779" w:rsidRPr="00F459C3" w:rsidRDefault="00536779" w:rsidP="00AC5CD3">
            <w:pPr>
              <w:pStyle w:val="Default"/>
              <w:ind w:left="113"/>
              <w:rPr>
                <w:rFonts w:ascii="Arial" w:hAnsi="Arial" w:cs="Arial"/>
                <w:sz w:val="23"/>
                <w:szCs w:val="23"/>
              </w:rPr>
            </w:pPr>
            <w:r w:rsidRPr="00F459C3">
              <w:rPr>
                <w:rFonts w:ascii="Arial" w:hAnsi="Arial" w:cs="Arial"/>
                <w:sz w:val="23"/>
                <w:szCs w:val="23"/>
              </w:rPr>
              <w:t xml:space="preserve">неметанові леткі органічні сполуки </w:t>
            </w:r>
          </w:p>
        </w:tc>
        <w:tc>
          <w:tcPr>
            <w:tcW w:w="622" w:type="pct"/>
            <w:vAlign w:val="bottom"/>
          </w:tcPr>
          <w:p w:rsidR="00536779" w:rsidRPr="00874B72" w:rsidRDefault="00B01710" w:rsidP="00AC5CD3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74B72">
              <w:rPr>
                <w:rFonts w:ascii="Arial" w:hAnsi="Arial" w:cs="Arial"/>
                <w:sz w:val="22"/>
                <w:szCs w:val="22"/>
                <w:lang w:val="uk-UA"/>
              </w:rPr>
              <w:t>65,2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536779" w:rsidRPr="00874B72" w:rsidRDefault="00AB30FA" w:rsidP="00AC5CD3">
            <w:pPr>
              <w:pStyle w:val="10"/>
              <w:ind w:hanging="9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  <w:lang w:val="ru-RU"/>
              </w:rPr>
              <w:t>57,5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536779" w:rsidRPr="00874B72" w:rsidRDefault="00737BFD" w:rsidP="00AC5CD3">
            <w:pPr>
              <w:pStyle w:val="10"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874B72">
              <w:rPr>
                <w:rFonts w:ascii="Arial" w:hAnsi="Arial" w:cs="Arial"/>
                <w:sz w:val="22"/>
                <w:szCs w:val="22"/>
                <w:lang w:val="ru-RU"/>
              </w:rPr>
              <w:t>54,5</w:t>
            </w:r>
          </w:p>
        </w:tc>
        <w:tc>
          <w:tcPr>
            <w:tcW w:w="622" w:type="pct"/>
            <w:vAlign w:val="bottom"/>
          </w:tcPr>
          <w:p w:rsidR="00536779" w:rsidRPr="00874B72" w:rsidRDefault="00536779" w:rsidP="00AC5CD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4B72">
              <w:rPr>
                <w:rFonts w:ascii="Arial" w:hAnsi="Arial" w:cs="Arial"/>
                <w:color w:val="000000"/>
                <w:sz w:val="22"/>
                <w:szCs w:val="22"/>
              </w:rPr>
              <w:t>50,0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536779" w:rsidRPr="00874B72" w:rsidRDefault="00536779" w:rsidP="00AC5CD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4B72">
              <w:rPr>
                <w:rFonts w:ascii="Arial" w:hAnsi="Arial" w:cs="Arial"/>
                <w:color w:val="000000"/>
                <w:sz w:val="22"/>
                <w:szCs w:val="22"/>
              </w:rPr>
              <w:t>47,3</w:t>
            </w:r>
          </w:p>
        </w:tc>
      </w:tr>
      <w:tr w:rsidR="00536779" w:rsidRPr="00D350BF" w:rsidTr="0096790B">
        <w:trPr>
          <w:trHeight w:val="227"/>
        </w:trPr>
        <w:tc>
          <w:tcPr>
            <w:tcW w:w="1889" w:type="pct"/>
            <w:vAlign w:val="bottom"/>
          </w:tcPr>
          <w:p w:rsidR="00536779" w:rsidRPr="00F459C3" w:rsidRDefault="00536779" w:rsidP="00AC5CD3">
            <w:pPr>
              <w:pStyle w:val="Default"/>
              <w:ind w:left="113"/>
              <w:rPr>
                <w:rFonts w:ascii="Arial" w:hAnsi="Arial" w:cs="Arial"/>
                <w:sz w:val="23"/>
                <w:szCs w:val="23"/>
              </w:rPr>
            </w:pPr>
            <w:r w:rsidRPr="00F459C3">
              <w:rPr>
                <w:rFonts w:ascii="Arial" w:hAnsi="Arial" w:cs="Arial"/>
                <w:sz w:val="23"/>
                <w:szCs w:val="23"/>
              </w:rPr>
              <w:t>метан</w:t>
            </w:r>
          </w:p>
        </w:tc>
        <w:tc>
          <w:tcPr>
            <w:tcW w:w="622" w:type="pct"/>
            <w:vAlign w:val="bottom"/>
          </w:tcPr>
          <w:p w:rsidR="00536779" w:rsidRPr="00874B72" w:rsidRDefault="00B01710" w:rsidP="00AC5CD3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74B72">
              <w:rPr>
                <w:rFonts w:ascii="Arial" w:hAnsi="Arial" w:cs="Arial"/>
                <w:sz w:val="22"/>
                <w:szCs w:val="22"/>
                <w:lang w:val="uk-UA"/>
              </w:rPr>
              <w:t>878,2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536779" w:rsidRPr="00874B72" w:rsidRDefault="00AB30FA" w:rsidP="00AC5CD3">
            <w:pPr>
              <w:pStyle w:val="10"/>
              <w:ind w:hanging="9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  <w:lang w:val="ru-RU"/>
              </w:rPr>
              <w:t>886,9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536779" w:rsidRPr="00874B72" w:rsidRDefault="00737BFD" w:rsidP="00AC5CD3">
            <w:pPr>
              <w:pStyle w:val="10"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874B72">
              <w:rPr>
                <w:rFonts w:ascii="Arial" w:hAnsi="Arial" w:cs="Arial"/>
                <w:sz w:val="22"/>
                <w:szCs w:val="22"/>
                <w:lang w:val="ru-RU"/>
              </w:rPr>
              <w:t>920,9</w:t>
            </w:r>
          </w:p>
        </w:tc>
        <w:tc>
          <w:tcPr>
            <w:tcW w:w="622" w:type="pct"/>
            <w:vAlign w:val="bottom"/>
          </w:tcPr>
          <w:p w:rsidR="00536779" w:rsidRPr="00874B72" w:rsidRDefault="00536779" w:rsidP="00AC5CD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4B72">
              <w:rPr>
                <w:rFonts w:ascii="Arial" w:hAnsi="Arial" w:cs="Arial"/>
                <w:color w:val="000000"/>
                <w:sz w:val="22"/>
                <w:szCs w:val="22"/>
              </w:rPr>
              <w:t>580,2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536779" w:rsidRPr="00874B72" w:rsidRDefault="00536779" w:rsidP="00AC5CD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4B72">
              <w:rPr>
                <w:rFonts w:ascii="Arial" w:hAnsi="Arial" w:cs="Arial"/>
                <w:color w:val="000000"/>
                <w:sz w:val="22"/>
                <w:szCs w:val="22"/>
              </w:rPr>
              <w:t>514,1</w:t>
            </w:r>
          </w:p>
        </w:tc>
      </w:tr>
      <w:tr w:rsidR="00536779" w:rsidRPr="00D350BF" w:rsidTr="0096790B">
        <w:trPr>
          <w:trHeight w:val="227"/>
        </w:trPr>
        <w:tc>
          <w:tcPr>
            <w:tcW w:w="1889" w:type="pct"/>
            <w:vAlign w:val="bottom"/>
          </w:tcPr>
          <w:p w:rsidR="00536779" w:rsidRPr="00F459C3" w:rsidRDefault="00536779" w:rsidP="00AC5CD3">
            <w:pPr>
              <w:pStyle w:val="Default"/>
              <w:rPr>
                <w:rFonts w:ascii="Arial" w:hAnsi="Arial" w:cs="Arial"/>
                <w:sz w:val="23"/>
                <w:szCs w:val="23"/>
              </w:rPr>
            </w:pPr>
            <w:r w:rsidRPr="00F459C3">
              <w:rPr>
                <w:rFonts w:ascii="Arial" w:hAnsi="Arial" w:cs="Arial"/>
                <w:sz w:val="23"/>
                <w:szCs w:val="23"/>
              </w:rPr>
              <w:t xml:space="preserve">стійкі органічні забруднювачі </w:t>
            </w:r>
          </w:p>
        </w:tc>
        <w:tc>
          <w:tcPr>
            <w:tcW w:w="622" w:type="pct"/>
            <w:vAlign w:val="bottom"/>
          </w:tcPr>
          <w:p w:rsidR="00536779" w:rsidRPr="00874B72" w:rsidRDefault="00B01710" w:rsidP="00AC5CD3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74B72">
              <w:rPr>
                <w:rFonts w:ascii="Arial" w:hAnsi="Arial" w:cs="Arial"/>
                <w:sz w:val="22"/>
                <w:szCs w:val="22"/>
                <w:lang w:val="uk-UA"/>
              </w:rPr>
              <w:t>0,3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536779" w:rsidRPr="00874B72" w:rsidRDefault="00AB30FA" w:rsidP="00AC5CD3">
            <w:pPr>
              <w:pStyle w:val="10"/>
              <w:ind w:hanging="9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  <w:lang w:val="ru-RU"/>
              </w:rPr>
              <w:t>0,2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536779" w:rsidRPr="00874B72" w:rsidRDefault="00737BFD" w:rsidP="00AC5CD3">
            <w:pPr>
              <w:pStyle w:val="10"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874B72">
              <w:rPr>
                <w:rFonts w:ascii="Arial" w:hAnsi="Arial" w:cs="Arial"/>
                <w:sz w:val="22"/>
                <w:szCs w:val="22"/>
                <w:lang w:val="ru-RU"/>
              </w:rPr>
              <w:t>0,2</w:t>
            </w:r>
          </w:p>
        </w:tc>
        <w:tc>
          <w:tcPr>
            <w:tcW w:w="622" w:type="pct"/>
            <w:vAlign w:val="bottom"/>
          </w:tcPr>
          <w:p w:rsidR="00536779" w:rsidRPr="00616797" w:rsidRDefault="00616797" w:rsidP="00AC5CD3">
            <w:pPr>
              <w:jc w:val="right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0,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2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536779" w:rsidRPr="00874B72" w:rsidRDefault="00536779" w:rsidP="00AC5CD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0,1</w:t>
            </w:r>
          </w:p>
        </w:tc>
      </w:tr>
      <w:tr w:rsidR="00F459C3" w:rsidRPr="00D350BF" w:rsidTr="0096790B">
        <w:trPr>
          <w:trHeight w:val="227"/>
        </w:trPr>
        <w:tc>
          <w:tcPr>
            <w:tcW w:w="1889" w:type="pct"/>
            <w:vAlign w:val="bottom"/>
          </w:tcPr>
          <w:p w:rsidR="00F459C3" w:rsidRPr="00F459C3" w:rsidRDefault="00F459C3" w:rsidP="00AC5CD3">
            <w:pPr>
              <w:pStyle w:val="Default"/>
              <w:ind w:left="113"/>
              <w:rPr>
                <w:rFonts w:ascii="Arial" w:hAnsi="Arial" w:cs="Arial"/>
                <w:sz w:val="23"/>
                <w:szCs w:val="23"/>
              </w:rPr>
            </w:pPr>
            <w:r w:rsidRPr="00F459C3">
              <w:rPr>
                <w:rFonts w:ascii="Arial" w:hAnsi="Arial" w:cs="Arial"/>
                <w:sz w:val="23"/>
                <w:szCs w:val="23"/>
              </w:rPr>
              <w:t>з них:</w:t>
            </w:r>
          </w:p>
        </w:tc>
        <w:tc>
          <w:tcPr>
            <w:tcW w:w="622" w:type="pct"/>
            <w:vAlign w:val="bottom"/>
          </w:tcPr>
          <w:p w:rsidR="00F459C3" w:rsidRPr="00874B72" w:rsidRDefault="00F459C3" w:rsidP="00AC5CD3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622" w:type="pct"/>
            <w:shd w:val="clear" w:color="auto" w:fill="auto"/>
            <w:vAlign w:val="bottom"/>
          </w:tcPr>
          <w:p w:rsidR="00F459C3" w:rsidRPr="00874B72" w:rsidRDefault="00F459C3" w:rsidP="00AC5CD3">
            <w:pPr>
              <w:pStyle w:val="10"/>
              <w:ind w:hanging="91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2" w:type="pct"/>
            <w:shd w:val="clear" w:color="auto" w:fill="auto"/>
            <w:vAlign w:val="bottom"/>
          </w:tcPr>
          <w:p w:rsidR="00F459C3" w:rsidRPr="00874B72" w:rsidRDefault="00F459C3" w:rsidP="00AC5CD3">
            <w:pPr>
              <w:pStyle w:val="1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2" w:type="pct"/>
            <w:vAlign w:val="bottom"/>
          </w:tcPr>
          <w:p w:rsidR="00F459C3" w:rsidRPr="00874B72" w:rsidRDefault="00F459C3" w:rsidP="00AC5CD3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</w:p>
        </w:tc>
        <w:tc>
          <w:tcPr>
            <w:tcW w:w="622" w:type="pct"/>
            <w:shd w:val="clear" w:color="auto" w:fill="auto"/>
            <w:vAlign w:val="bottom"/>
          </w:tcPr>
          <w:p w:rsidR="00F459C3" w:rsidRPr="00874B72" w:rsidRDefault="00F459C3" w:rsidP="00AC5CD3">
            <w:pPr>
              <w:pStyle w:val="1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36779" w:rsidRPr="00D350BF" w:rsidTr="0096790B">
        <w:trPr>
          <w:trHeight w:val="227"/>
        </w:trPr>
        <w:tc>
          <w:tcPr>
            <w:tcW w:w="1889" w:type="pct"/>
            <w:vAlign w:val="bottom"/>
          </w:tcPr>
          <w:p w:rsidR="00536779" w:rsidRPr="00F459C3" w:rsidRDefault="00536779" w:rsidP="00AC5CD3">
            <w:pPr>
              <w:pStyle w:val="Default"/>
              <w:ind w:left="113"/>
              <w:rPr>
                <w:rFonts w:ascii="Arial" w:hAnsi="Arial" w:cs="Arial"/>
                <w:sz w:val="23"/>
                <w:szCs w:val="23"/>
              </w:rPr>
            </w:pPr>
            <w:r w:rsidRPr="00F459C3">
              <w:rPr>
                <w:rFonts w:ascii="Arial" w:hAnsi="Arial" w:cs="Arial"/>
                <w:sz w:val="23"/>
                <w:szCs w:val="23"/>
              </w:rPr>
              <w:t>поліароматичні вуглеводні</w:t>
            </w:r>
          </w:p>
        </w:tc>
        <w:tc>
          <w:tcPr>
            <w:tcW w:w="622" w:type="pct"/>
            <w:vAlign w:val="bottom"/>
          </w:tcPr>
          <w:p w:rsidR="00536779" w:rsidRPr="00874B72" w:rsidRDefault="00FA3091" w:rsidP="00AC5CD3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74B72">
              <w:rPr>
                <w:rFonts w:ascii="Arial" w:hAnsi="Arial" w:cs="Arial"/>
                <w:sz w:val="22"/>
                <w:szCs w:val="22"/>
                <w:lang w:val="uk-UA"/>
              </w:rPr>
              <w:t>0,2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536779" w:rsidRPr="00874B72" w:rsidRDefault="00AB30FA" w:rsidP="00AC5CD3">
            <w:pPr>
              <w:pStyle w:val="10"/>
              <w:ind w:hanging="9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  <w:lang w:val="ru-RU"/>
              </w:rPr>
              <w:t>0,2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536779" w:rsidRPr="00874B72" w:rsidRDefault="00737BFD" w:rsidP="00AC5CD3">
            <w:pPr>
              <w:pStyle w:val="10"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874B72">
              <w:rPr>
                <w:rFonts w:ascii="Arial" w:hAnsi="Arial" w:cs="Arial"/>
                <w:sz w:val="22"/>
                <w:szCs w:val="22"/>
                <w:lang w:val="ru-RU"/>
              </w:rPr>
              <w:t>0,2</w:t>
            </w:r>
          </w:p>
        </w:tc>
        <w:tc>
          <w:tcPr>
            <w:tcW w:w="622" w:type="pct"/>
            <w:vAlign w:val="bottom"/>
          </w:tcPr>
          <w:p w:rsidR="00536779" w:rsidRPr="00874B72" w:rsidRDefault="00536779" w:rsidP="00AC5CD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0,1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536779" w:rsidRPr="00874B72" w:rsidRDefault="00536779" w:rsidP="00AC5CD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0,1</w:t>
            </w:r>
          </w:p>
        </w:tc>
      </w:tr>
      <w:tr w:rsidR="00536779" w:rsidRPr="00D350BF" w:rsidTr="0096790B">
        <w:trPr>
          <w:trHeight w:val="227"/>
        </w:trPr>
        <w:tc>
          <w:tcPr>
            <w:tcW w:w="1889" w:type="pct"/>
            <w:vAlign w:val="bottom"/>
          </w:tcPr>
          <w:p w:rsidR="00536779" w:rsidRPr="00F459C3" w:rsidRDefault="00536779" w:rsidP="00AC5CD3">
            <w:pPr>
              <w:pStyle w:val="Default"/>
              <w:ind w:left="113"/>
              <w:rPr>
                <w:rFonts w:ascii="Arial" w:hAnsi="Arial" w:cs="Arial"/>
                <w:sz w:val="23"/>
                <w:szCs w:val="23"/>
              </w:rPr>
            </w:pPr>
            <w:r w:rsidRPr="00F459C3">
              <w:rPr>
                <w:rFonts w:ascii="Arial" w:hAnsi="Arial" w:cs="Arial"/>
                <w:sz w:val="23"/>
                <w:szCs w:val="23"/>
              </w:rPr>
              <w:t>бром та його сполуки</w:t>
            </w:r>
          </w:p>
        </w:tc>
        <w:tc>
          <w:tcPr>
            <w:tcW w:w="622" w:type="pct"/>
            <w:vAlign w:val="bottom"/>
          </w:tcPr>
          <w:p w:rsidR="00536779" w:rsidRPr="00874B72" w:rsidRDefault="00FA3091" w:rsidP="00AC5CD3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74B72">
              <w:rPr>
                <w:rFonts w:ascii="Arial" w:hAnsi="Arial" w:cs="Arial"/>
                <w:sz w:val="22"/>
                <w:szCs w:val="22"/>
                <w:lang w:val="uk-UA"/>
              </w:rPr>
              <w:t>0,0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536779" w:rsidRPr="00874B72" w:rsidRDefault="00AB30FA" w:rsidP="00AC5CD3">
            <w:pPr>
              <w:pStyle w:val="10"/>
              <w:ind w:hanging="9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536779" w:rsidRPr="00874B72" w:rsidRDefault="00737BFD" w:rsidP="00AC5CD3">
            <w:pPr>
              <w:pStyle w:val="10"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874B72">
              <w:rPr>
                <w:rFonts w:ascii="Arial" w:hAnsi="Arial" w:cs="Arial"/>
                <w:sz w:val="22"/>
                <w:szCs w:val="22"/>
                <w:lang w:val="ru-RU"/>
              </w:rPr>
              <w:t>0,0</w:t>
            </w:r>
          </w:p>
        </w:tc>
        <w:tc>
          <w:tcPr>
            <w:tcW w:w="622" w:type="pct"/>
            <w:vAlign w:val="bottom"/>
          </w:tcPr>
          <w:p w:rsidR="00536779" w:rsidRPr="00874B72" w:rsidRDefault="00536779" w:rsidP="00AC5CD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536779" w:rsidRPr="00874B72" w:rsidRDefault="00536779" w:rsidP="00AC5CD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536779" w:rsidRPr="00D350BF" w:rsidTr="0096790B">
        <w:trPr>
          <w:trHeight w:val="227"/>
        </w:trPr>
        <w:tc>
          <w:tcPr>
            <w:tcW w:w="1889" w:type="pct"/>
            <w:vAlign w:val="bottom"/>
          </w:tcPr>
          <w:p w:rsidR="00536779" w:rsidRPr="00F459C3" w:rsidRDefault="00536779" w:rsidP="00AC5CD3">
            <w:pPr>
              <w:pStyle w:val="Default"/>
              <w:ind w:left="113"/>
              <w:rPr>
                <w:rFonts w:ascii="Arial" w:hAnsi="Arial" w:cs="Arial"/>
                <w:sz w:val="23"/>
                <w:szCs w:val="23"/>
              </w:rPr>
            </w:pPr>
            <w:r w:rsidRPr="00F459C3">
              <w:rPr>
                <w:rFonts w:ascii="Arial" w:hAnsi="Arial" w:cs="Arial"/>
                <w:sz w:val="23"/>
                <w:szCs w:val="23"/>
              </w:rPr>
              <w:t>хлор та його сполуки</w:t>
            </w:r>
          </w:p>
        </w:tc>
        <w:tc>
          <w:tcPr>
            <w:tcW w:w="622" w:type="pct"/>
            <w:vAlign w:val="bottom"/>
          </w:tcPr>
          <w:p w:rsidR="00536779" w:rsidRPr="00874B72" w:rsidRDefault="00FA3091" w:rsidP="00AC5CD3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74B72">
              <w:rPr>
                <w:rFonts w:ascii="Arial" w:hAnsi="Arial" w:cs="Arial"/>
                <w:sz w:val="22"/>
                <w:szCs w:val="22"/>
                <w:lang w:val="uk-UA"/>
              </w:rPr>
              <w:t>0,4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536779" w:rsidRPr="00874B72" w:rsidRDefault="00AB30FA" w:rsidP="00AC5CD3">
            <w:pPr>
              <w:pStyle w:val="10"/>
              <w:ind w:hanging="9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  <w:lang w:val="ru-RU"/>
              </w:rPr>
              <w:t>0,4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536779" w:rsidRPr="00874B72" w:rsidRDefault="00737BFD" w:rsidP="00AC5CD3">
            <w:pPr>
              <w:pStyle w:val="10"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874B72">
              <w:rPr>
                <w:rFonts w:ascii="Arial" w:hAnsi="Arial" w:cs="Arial"/>
                <w:sz w:val="22"/>
                <w:szCs w:val="22"/>
                <w:lang w:val="ru-RU"/>
              </w:rPr>
              <w:t>0,3</w:t>
            </w:r>
          </w:p>
        </w:tc>
        <w:tc>
          <w:tcPr>
            <w:tcW w:w="622" w:type="pct"/>
            <w:vAlign w:val="bottom"/>
          </w:tcPr>
          <w:p w:rsidR="00536779" w:rsidRPr="00874B72" w:rsidRDefault="00536779" w:rsidP="00AC5CD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0,2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536779" w:rsidRPr="00874B72" w:rsidRDefault="00536779" w:rsidP="00AC5CD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0,3</w:t>
            </w:r>
          </w:p>
        </w:tc>
      </w:tr>
      <w:tr w:rsidR="00536779" w:rsidRPr="00D350BF" w:rsidTr="0096790B">
        <w:trPr>
          <w:trHeight w:val="227"/>
        </w:trPr>
        <w:tc>
          <w:tcPr>
            <w:tcW w:w="1889" w:type="pct"/>
            <w:vAlign w:val="bottom"/>
          </w:tcPr>
          <w:p w:rsidR="00536779" w:rsidRPr="00F459C3" w:rsidRDefault="00536779" w:rsidP="00AC5CD3">
            <w:pPr>
              <w:pStyle w:val="Default"/>
              <w:ind w:left="113"/>
              <w:rPr>
                <w:rFonts w:ascii="Arial" w:hAnsi="Arial" w:cs="Arial"/>
                <w:sz w:val="23"/>
                <w:szCs w:val="23"/>
              </w:rPr>
            </w:pPr>
            <w:r w:rsidRPr="00F459C3">
              <w:rPr>
                <w:rFonts w:ascii="Arial" w:hAnsi="Arial" w:cs="Arial"/>
                <w:sz w:val="23"/>
                <w:szCs w:val="23"/>
              </w:rPr>
              <w:t>фтор та його сполуки</w:t>
            </w:r>
          </w:p>
        </w:tc>
        <w:tc>
          <w:tcPr>
            <w:tcW w:w="622" w:type="pct"/>
            <w:vAlign w:val="bottom"/>
          </w:tcPr>
          <w:p w:rsidR="00536779" w:rsidRPr="00874B72" w:rsidRDefault="00FA3091" w:rsidP="00AC5CD3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74B72">
              <w:rPr>
                <w:rFonts w:ascii="Arial" w:hAnsi="Arial" w:cs="Arial"/>
                <w:sz w:val="22"/>
                <w:szCs w:val="22"/>
                <w:lang w:val="uk-UA"/>
              </w:rPr>
              <w:t>0,2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536779" w:rsidRPr="00874B72" w:rsidRDefault="00AB30FA" w:rsidP="00AC5CD3">
            <w:pPr>
              <w:pStyle w:val="10"/>
              <w:ind w:hanging="9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0,1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536779" w:rsidRPr="00874B72" w:rsidRDefault="00737BFD" w:rsidP="00AC5CD3">
            <w:pPr>
              <w:pStyle w:val="10"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874B72">
              <w:rPr>
                <w:rFonts w:ascii="Arial" w:hAnsi="Arial" w:cs="Arial"/>
                <w:sz w:val="22"/>
                <w:szCs w:val="22"/>
                <w:lang w:val="ru-RU"/>
              </w:rPr>
              <w:t>0,1</w:t>
            </w:r>
          </w:p>
        </w:tc>
        <w:tc>
          <w:tcPr>
            <w:tcW w:w="622" w:type="pct"/>
            <w:vAlign w:val="bottom"/>
          </w:tcPr>
          <w:p w:rsidR="00536779" w:rsidRPr="00874B72" w:rsidRDefault="00536779" w:rsidP="00AC5CD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0,1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536779" w:rsidRPr="00874B72" w:rsidRDefault="00536779" w:rsidP="00AC5CD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0,1</w:t>
            </w:r>
          </w:p>
        </w:tc>
      </w:tr>
      <w:tr w:rsidR="00536779" w:rsidRPr="00D350BF" w:rsidTr="0096790B">
        <w:trPr>
          <w:trHeight w:val="227"/>
        </w:trPr>
        <w:tc>
          <w:tcPr>
            <w:tcW w:w="1889" w:type="pct"/>
            <w:vAlign w:val="bottom"/>
          </w:tcPr>
          <w:p w:rsidR="00536779" w:rsidRPr="00F459C3" w:rsidRDefault="00536779" w:rsidP="00AC5CD3">
            <w:pPr>
              <w:pStyle w:val="Default"/>
              <w:ind w:left="113"/>
              <w:rPr>
                <w:rFonts w:ascii="Arial" w:hAnsi="Arial" w:cs="Arial"/>
                <w:sz w:val="23"/>
                <w:szCs w:val="23"/>
              </w:rPr>
            </w:pPr>
            <w:r w:rsidRPr="00F459C3">
              <w:rPr>
                <w:rFonts w:ascii="Arial" w:hAnsi="Arial" w:cs="Arial"/>
                <w:sz w:val="23"/>
                <w:szCs w:val="23"/>
              </w:rPr>
              <w:t>ціаніди</w:t>
            </w:r>
          </w:p>
        </w:tc>
        <w:tc>
          <w:tcPr>
            <w:tcW w:w="622" w:type="pct"/>
            <w:vAlign w:val="bottom"/>
          </w:tcPr>
          <w:p w:rsidR="00536779" w:rsidRPr="00874B72" w:rsidRDefault="00FA3091" w:rsidP="00AC5CD3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74B72">
              <w:rPr>
                <w:rFonts w:ascii="Arial" w:hAnsi="Arial" w:cs="Arial"/>
                <w:sz w:val="22"/>
                <w:szCs w:val="22"/>
                <w:lang w:val="uk-UA"/>
              </w:rPr>
              <w:t>0,3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536779" w:rsidRPr="00874B72" w:rsidRDefault="00AB30FA" w:rsidP="00AC5CD3">
            <w:pPr>
              <w:pStyle w:val="10"/>
              <w:ind w:hanging="9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0,2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536779" w:rsidRPr="00874B72" w:rsidRDefault="00737BFD" w:rsidP="00AC5CD3">
            <w:pPr>
              <w:pStyle w:val="10"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874B72">
              <w:rPr>
                <w:rFonts w:ascii="Arial" w:hAnsi="Arial" w:cs="Arial"/>
                <w:sz w:val="22"/>
                <w:szCs w:val="22"/>
                <w:lang w:val="ru-RU"/>
              </w:rPr>
              <w:t>0,2</w:t>
            </w:r>
          </w:p>
        </w:tc>
        <w:tc>
          <w:tcPr>
            <w:tcW w:w="622" w:type="pct"/>
            <w:vAlign w:val="bottom"/>
          </w:tcPr>
          <w:p w:rsidR="00536779" w:rsidRPr="00874B72" w:rsidRDefault="00536779" w:rsidP="00AC5CD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0,1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536779" w:rsidRPr="00874B72" w:rsidRDefault="00536779" w:rsidP="00AC5CD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0,1</w:t>
            </w:r>
          </w:p>
        </w:tc>
      </w:tr>
      <w:tr w:rsidR="00536779" w:rsidRPr="00D350BF" w:rsidTr="0096790B">
        <w:trPr>
          <w:trHeight w:val="227"/>
        </w:trPr>
        <w:tc>
          <w:tcPr>
            <w:tcW w:w="1889" w:type="pct"/>
            <w:vAlign w:val="bottom"/>
          </w:tcPr>
          <w:p w:rsidR="00536779" w:rsidRPr="00F459C3" w:rsidRDefault="00536779" w:rsidP="00AC5CD3">
            <w:pPr>
              <w:pStyle w:val="Default"/>
              <w:ind w:left="113"/>
              <w:rPr>
                <w:rFonts w:ascii="Arial" w:hAnsi="Arial" w:cs="Arial"/>
                <w:sz w:val="23"/>
                <w:szCs w:val="23"/>
              </w:rPr>
            </w:pPr>
            <w:r w:rsidRPr="00F459C3">
              <w:rPr>
                <w:rFonts w:ascii="Arial" w:hAnsi="Arial" w:cs="Arial"/>
                <w:sz w:val="23"/>
                <w:szCs w:val="23"/>
              </w:rPr>
              <w:t>фреони</w:t>
            </w:r>
          </w:p>
        </w:tc>
        <w:tc>
          <w:tcPr>
            <w:tcW w:w="622" w:type="pct"/>
            <w:vAlign w:val="bottom"/>
          </w:tcPr>
          <w:p w:rsidR="00536779" w:rsidRPr="00874B72" w:rsidRDefault="00FA3091" w:rsidP="00AC5CD3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74B72">
              <w:rPr>
                <w:rFonts w:ascii="Arial" w:hAnsi="Arial" w:cs="Arial"/>
                <w:sz w:val="22"/>
                <w:szCs w:val="22"/>
                <w:lang w:val="uk-UA"/>
              </w:rPr>
              <w:t>0,1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536779" w:rsidRPr="00874B72" w:rsidRDefault="00AB30FA" w:rsidP="00AC5CD3">
            <w:pPr>
              <w:pStyle w:val="10"/>
              <w:ind w:hanging="9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0,1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536779" w:rsidRPr="00874B72" w:rsidRDefault="00737BFD" w:rsidP="00AC5CD3">
            <w:pPr>
              <w:pStyle w:val="10"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874B72">
              <w:rPr>
                <w:rFonts w:ascii="Arial" w:hAnsi="Arial" w:cs="Arial"/>
                <w:sz w:val="22"/>
                <w:szCs w:val="22"/>
                <w:lang w:val="ru-RU"/>
              </w:rPr>
              <w:t>0,1</w:t>
            </w:r>
          </w:p>
        </w:tc>
        <w:tc>
          <w:tcPr>
            <w:tcW w:w="622" w:type="pct"/>
            <w:vAlign w:val="bottom"/>
          </w:tcPr>
          <w:p w:rsidR="00536779" w:rsidRPr="00874B72" w:rsidRDefault="00536779" w:rsidP="00AC5CD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0,1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536779" w:rsidRPr="00874B72" w:rsidRDefault="00536779" w:rsidP="00AC5CD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F459C3" w:rsidRPr="00D350BF" w:rsidTr="0096790B">
        <w:trPr>
          <w:trHeight w:val="227"/>
        </w:trPr>
        <w:tc>
          <w:tcPr>
            <w:tcW w:w="1889" w:type="pct"/>
            <w:vAlign w:val="bottom"/>
          </w:tcPr>
          <w:p w:rsidR="00F459C3" w:rsidRPr="00D63C64" w:rsidRDefault="00F459C3" w:rsidP="00AC5CD3">
            <w:pPr>
              <w:pStyle w:val="10"/>
              <w:ind w:hanging="91"/>
              <w:rPr>
                <w:rFonts w:ascii="Arial" w:hAnsi="Arial" w:cs="Arial"/>
                <w:b/>
                <w:bCs/>
                <w:sz w:val="22"/>
                <w:szCs w:val="22"/>
                <w:lang w:val="ru-RU"/>
              </w:rPr>
            </w:pPr>
            <w:r w:rsidRPr="00D63C64">
              <w:rPr>
                <w:rFonts w:ascii="Arial" w:hAnsi="Arial" w:cs="Arial"/>
                <w:b/>
                <w:bCs/>
                <w:sz w:val="22"/>
                <w:szCs w:val="22"/>
                <w:lang w:val="ru-RU"/>
              </w:rPr>
              <w:t xml:space="preserve">Крім того, діоксид вуглецю </w:t>
            </w:r>
          </w:p>
        </w:tc>
        <w:tc>
          <w:tcPr>
            <w:tcW w:w="622" w:type="pct"/>
            <w:vAlign w:val="bottom"/>
          </w:tcPr>
          <w:p w:rsidR="00F459C3" w:rsidRPr="00874B72" w:rsidRDefault="00D63C64" w:rsidP="00AC5CD3">
            <w:pPr>
              <w:pStyle w:val="10"/>
              <w:ind w:hanging="91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ru-RU"/>
              </w:rPr>
            </w:pPr>
            <w:r w:rsidRPr="00874B72">
              <w:rPr>
                <w:rFonts w:ascii="Arial" w:hAnsi="Arial" w:cs="Arial"/>
                <w:b/>
                <w:bCs/>
                <w:sz w:val="22"/>
                <w:szCs w:val="22"/>
                <w:lang w:val="ru-RU"/>
              </w:rPr>
              <w:t>202222,0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F459C3" w:rsidRPr="00874B72" w:rsidRDefault="00AB30FA" w:rsidP="00AC5CD3">
            <w:pPr>
              <w:pStyle w:val="10"/>
              <w:ind w:hanging="9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b/>
                <w:bCs/>
                <w:sz w:val="22"/>
                <w:szCs w:val="22"/>
                <w:lang w:val="ru-RU"/>
              </w:rPr>
              <w:t>198175,1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F459C3" w:rsidRPr="00874B72" w:rsidRDefault="00737BFD" w:rsidP="00AC5CD3">
            <w:pPr>
              <w:pStyle w:val="10"/>
              <w:jc w:val="right"/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  <w:r w:rsidRPr="00874B72">
              <w:rPr>
                <w:rFonts w:ascii="Arial" w:hAnsi="Arial" w:cs="Arial"/>
                <w:b/>
                <w:sz w:val="22"/>
                <w:szCs w:val="22"/>
                <w:lang w:val="ru-RU"/>
              </w:rPr>
              <w:t>197618,0</w:t>
            </w:r>
          </w:p>
        </w:tc>
        <w:tc>
          <w:tcPr>
            <w:tcW w:w="622" w:type="pct"/>
            <w:vAlign w:val="bottom"/>
          </w:tcPr>
          <w:p w:rsidR="00F459C3" w:rsidRPr="00874B72" w:rsidRDefault="00536779" w:rsidP="00AC5CD3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874B72">
              <w:rPr>
                <w:rFonts w:ascii="Arial" w:hAnsi="Arial" w:cs="Arial"/>
                <w:b/>
                <w:sz w:val="22"/>
                <w:szCs w:val="22"/>
                <w:lang w:val="uk-UA"/>
              </w:rPr>
              <w:t>166926,7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F459C3" w:rsidRPr="00874B72" w:rsidRDefault="00EE5E44" w:rsidP="00AC5CD3">
            <w:pPr>
              <w:pStyle w:val="1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74B72">
              <w:rPr>
                <w:rFonts w:ascii="Arial" w:hAnsi="Arial" w:cs="Arial"/>
                <w:b/>
                <w:sz w:val="22"/>
                <w:szCs w:val="22"/>
              </w:rPr>
              <w:t>138932,1</w:t>
            </w:r>
          </w:p>
        </w:tc>
      </w:tr>
    </w:tbl>
    <w:p w:rsidR="005633FF" w:rsidRPr="00F459C3" w:rsidRDefault="005633FF" w:rsidP="00B109AB">
      <w:pPr>
        <w:pStyle w:val="a8"/>
        <w:jc w:val="left"/>
        <w:rPr>
          <w:rFonts w:ascii="Arial" w:hAnsi="Arial" w:cs="Arial"/>
          <w:b w:val="0"/>
          <w:sz w:val="2"/>
          <w:szCs w:val="2"/>
          <w:lang w:val="ru-RU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617"/>
        <w:gridCol w:w="8669"/>
      </w:tblGrid>
      <w:tr w:rsidR="003F4AA2" w:rsidRPr="00032D05" w:rsidTr="00A13D0C">
        <w:tc>
          <w:tcPr>
            <w:tcW w:w="311" w:type="pct"/>
            <w:shd w:val="clear" w:color="auto" w:fill="auto"/>
          </w:tcPr>
          <w:p w:rsidR="003F4AA2" w:rsidRPr="00032D05" w:rsidRDefault="0065023D" w:rsidP="00AC5CD3">
            <w:pPr>
              <w:pStyle w:val="a8"/>
              <w:pageBreakBefore/>
              <w:jc w:val="left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6</w:t>
            </w:r>
            <w:r w:rsidR="003F4AA2" w:rsidRPr="00032D05">
              <w:rPr>
                <w:rFonts w:ascii="Arial" w:hAnsi="Arial" w:cs="Arial"/>
                <w:sz w:val="24"/>
                <w:szCs w:val="24"/>
              </w:rPr>
              <w:t>.2.</w:t>
            </w:r>
          </w:p>
        </w:tc>
        <w:tc>
          <w:tcPr>
            <w:tcW w:w="4689" w:type="pct"/>
            <w:shd w:val="clear" w:color="auto" w:fill="auto"/>
          </w:tcPr>
          <w:p w:rsidR="003F4AA2" w:rsidRPr="00EB3E7D" w:rsidRDefault="00F459C3" w:rsidP="00AC5CD3">
            <w:pPr>
              <w:pStyle w:val="a8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32D05">
              <w:rPr>
                <w:rFonts w:ascii="Arial" w:hAnsi="Arial" w:cs="Arial"/>
                <w:sz w:val="24"/>
                <w:szCs w:val="24"/>
              </w:rPr>
              <w:t xml:space="preserve">Викиди забруднюючих речовин у атмосферу </w:t>
            </w:r>
            <w:r w:rsidR="00EB3E7D" w:rsidRPr="00EB3E7D">
              <w:rPr>
                <w:rFonts w:ascii="Arial" w:hAnsi="Arial" w:cs="Arial"/>
                <w:bCs/>
                <w:sz w:val="24"/>
                <w:szCs w:val="24"/>
              </w:rPr>
              <w:t>від стаціонарних</w:t>
            </w:r>
            <w:r w:rsidR="00F26282" w:rsidRPr="00EB3E7D">
              <w:rPr>
                <w:rFonts w:ascii="Arial" w:hAnsi="Arial" w:cs="Arial"/>
                <w:bCs/>
                <w:sz w:val="24"/>
                <w:szCs w:val="24"/>
                <w:lang w:val="ru-RU"/>
              </w:rPr>
              <w:t xml:space="preserve"> джерел</w:t>
            </w:r>
            <w:r w:rsidR="00A13D0C">
              <w:rPr>
                <w:rFonts w:ascii="Arial" w:hAnsi="Arial" w:cs="Arial"/>
                <w:bCs/>
                <w:sz w:val="24"/>
                <w:szCs w:val="24"/>
                <w:lang w:val="ru-RU"/>
              </w:rPr>
              <w:t xml:space="preserve"> </w:t>
            </w:r>
            <w:r w:rsidR="00EB3E7D" w:rsidRPr="00EB3E7D">
              <w:rPr>
                <w:rFonts w:ascii="Arial" w:hAnsi="Arial" w:cs="Arial"/>
                <w:bCs/>
                <w:sz w:val="24"/>
                <w:szCs w:val="24"/>
                <w:lang w:val="ru-RU"/>
              </w:rPr>
              <w:t xml:space="preserve">забруднення </w:t>
            </w:r>
            <w:r w:rsidRPr="00032D05">
              <w:rPr>
                <w:rFonts w:ascii="Arial" w:hAnsi="Arial" w:cs="Arial"/>
                <w:sz w:val="24"/>
                <w:szCs w:val="24"/>
              </w:rPr>
              <w:t xml:space="preserve">в розрізі виробничих та технологічних процесів, технологічного устаткування (установок) </w:t>
            </w:r>
            <w:r w:rsidR="003F4AA2" w:rsidRPr="00032D05">
              <w:rPr>
                <w:rFonts w:ascii="Arial" w:hAnsi="Arial" w:cs="Arial"/>
                <w:sz w:val="24"/>
                <w:szCs w:val="24"/>
              </w:rPr>
              <w:t>у 201</w:t>
            </w:r>
            <w:r w:rsidRPr="00032D05">
              <w:rPr>
                <w:rFonts w:ascii="Arial" w:hAnsi="Arial" w:cs="Arial"/>
                <w:sz w:val="24"/>
                <w:szCs w:val="24"/>
              </w:rPr>
              <w:t>5</w:t>
            </w:r>
            <w:r w:rsidR="003F4AA2" w:rsidRPr="00032D05">
              <w:rPr>
                <w:rFonts w:ascii="Arial" w:hAnsi="Arial" w:cs="Arial"/>
                <w:sz w:val="24"/>
                <w:szCs w:val="24"/>
              </w:rPr>
              <w:t xml:space="preserve"> р</w:t>
            </w:r>
            <w:r w:rsidR="003F4AA2" w:rsidRPr="00032D05">
              <w:rPr>
                <w:rFonts w:ascii="Arial" w:hAnsi="Arial" w:cs="Arial"/>
                <w:sz w:val="24"/>
                <w:szCs w:val="24"/>
                <w:lang w:val="ru-RU"/>
              </w:rPr>
              <w:t>оці</w:t>
            </w:r>
          </w:p>
        </w:tc>
      </w:tr>
      <w:tr w:rsidR="003F4AA2" w:rsidRPr="005E07C7" w:rsidTr="00A13D0C">
        <w:tc>
          <w:tcPr>
            <w:tcW w:w="311" w:type="pct"/>
            <w:shd w:val="clear" w:color="auto" w:fill="auto"/>
          </w:tcPr>
          <w:p w:rsidR="003F4AA2" w:rsidRPr="00032D05" w:rsidRDefault="003F4AA2" w:rsidP="00AC5CD3">
            <w:pPr>
              <w:pStyle w:val="a8"/>
              <w:jc w:val="lef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4689" w:type="pct"/>
            <w:shd w:val="clear" w:color="auto" w:fill="auto"/>
          </w:tcPr>
          <w:p w:rsidR="002C4D53" w:rsidRPr="002025B9" w:rsidRDefault="00EA02AA" w:rsidP="008E3116">
            <w:pPr>
              <w:pStyle w:val="HTML"/>
              <w:rPr>
                <w:rFonts w:ascii="Arial" w:hAnsi="Arial" w:cs="Arial"/>
                <w:b/>
                <w:i/>
                <w:sz w:val="22"/>
                <w:szCs w:val="22"/>
                <w:lang w:val="en-US"/>
              </w:rPr>
            </w:pPr>
            <w:r w:rsidRPr="002025B9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Emissions of pollutants into the atmosphere stationary sources of pollution </w:t>
            </w:r>
            <w:r w:rsidR="008E3116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broken down by </w:t>
            </w:r>
            <w:r w:rsidRPr="002025B9">
              <w:rPr>
                <w:rFonts w:ascii="Arial" w:hAnsi="Arial" w:cs="Arial"/>
                <w:i/>
                <w:sz w:val="22"/>
                <w:szCs w:val="22"/>
                <w:lang w:val="en-US"/>
              </w:rPr>
              <w:t>production and technolog</w:t>
            </w:r>
            <w:r w:rsidR="008E3116">
              <w:rPr>
                <w:rFonts w:ascii="Arial" w:hAnsi="Arial" w:cs="Arial"/>
                <w:i/>
                <w:sz w:val="22"/>
                <w:szCs w:val="22"/>
                <w:lang w:val="en-US"/>
              </w:rPr>
              <w:t>ical processes</w:t>
            </w:r>
            <w:r w:rsidRPr="002025B9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</w:t>
            </w:r>
            <w:r w:rsidR="008E3116" w:rsidRPr="002025B9">
              <w:rPr>
                <w:rFonts w:ascii="Arial" w:hAnsi="Arial" w:cs="Arial"/>
                <w:i/>
                <w:sz w:val="22"/>
                <w:szCs w:val="22"/>
                <w:lang w:val="en-US"/>
              </w:rPr>
              <w:t>technolog</w:t>
            </w:r>
            <w:r w:rsidR="008E3116">
              <w:rPr>
                <w:rFonts w:ascii="Arial" w:hAnsi="Arial" w:cs="Arial"/>
                <w:i/>
                <w:sz w:val="22"/>
                <w:szCs w:val="22"/>
                <w:lang w:val="en-US"/>
              </w:rPr>
              <w:t>ical</w:t>
            </w:r>
            <w:r w:rsidR="008E3116" w:rsidRPr="002025B9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</w:t>
            </w:r>
            <w:r w:rsidRPr="002025B9">
              <w:rPr>
                <w:rFonts w:ascii="Arial" w:hAnsi="Arial" w:cs="Arial"/>
                <w:i/>
                <w:sz w:val="22"/>
                <w:szCs w:val="22"/>
                <w:lang w:val="en-US"/>
              </w:rPr>
              <w:t>equipment (units)</w:t>
            </w:r>
            <w:r w:rsidR="007C0762" w:rsidRPr="002025B9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in 2015</w:t>
            </w:r>
            <w:r w:rsidR="00755C26" w:rsidRPr="002025B9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</w:t>
            </w:r>
          </w:p>
        </w:tc>
      </w:tr>
    </w:tbl>
    <w:p w:rsidR="005633FF" w:rsidRPr="00992EE9" w:rsidRDefault="005633FF" w:rsidP="005633FF">
      <w:pPr>
        <w:ind w:left="-426"/>
        <w:jc w:val="right"/>
        <w:rPr>
          <w:rFonts w:ascii="Arial" w:hAnsi="Arial" w:cs="Arial"/>
          <w:sz w:val="16"/>
          <w:szCs w:val="16"/>
          <w:lang w:val="uk-UA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724"/>
        <w:gridCol w:w="4060"/>
        <w:gridCol w:w="1547"/>
        <w:gridCol w:w="1267"/>
        <w:gridCol w:w="1688"/>
      </w:tblGrid>
      <w:tr w:rsidR="00756E6D" w:rsidTr="00A13D0C">
        <w:trPr>
          <w:trHeight w:val="165"/>
        </w:trPr>
        <w:tc>
          <w:tcPr>
            <w:tcW w:w="2576" w:type="pct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E6D" w:rsidRPr="00A13D0C" w:rsidRDefault="00756E6D" w:rsidP="00AC5CD3">
            <w:pPr>
              <w:spacing w:before="60" w:after="60"/>
              <w:ind w:left="-57" w:right="-57"/>
              <w:jc w:val="center"/>
              <w:rPr>
                <w:rFonts w:ascii="Courier New CYR" w:hAnsi="Courier New CYR" w:cs="Courier New CYR"/>
                <w:sz w:val="22"/>
                <w:szCs w:val="22"/>
                <w:lang w:val="uk-UA"/>
              </w:rPr>
            </w:pPr>
            <w:r w:rsidRPr="00A13D0C">
              <w:rPr>
                <w:rFonts w:ascii="Courier New CYR" w:hAnsi="Courier New CYR" w:cs="Courier New CYR"/>
                <w:sz w:val="22"/>
                <w:szCs w:val="22"/>
                <w:lang w:val="uk-UA"/>
              </w:rPr>
              <w:t> </w:t>
            </w:r>
          </w:p>
        </w:tc>
        <w:tc>
          <w:tcPr>
            <w:tcW w:w="15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E6D" w:rsidRPr="00A13D0C" w:rsidRDefault="00756E6D" w:rsidP="00AC5CD3">
            <w:pPr>
              <w:spacing w:before="60" w:after="60"/>
              <w:ind w:left="-57" w:right="-57"/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A13D0C">
              <w:rPr>
                <w:rFonts w:ascii="Arial" w:hAnsi="Arial" w:cs="Arial"/>
                <w:sz w:val="22"/>
                <w:szCs w:val="22"/>
                <w:lang w:val="uk-UA"/>
              </w:rPr>
              <w:t>Обсяги викидів</w:t>
            </w:r>
          </w:p>
        </w:tc>
        <w:tc>
          <w:tcPr>
            <w:tcW w:w="909" w:type="pct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756E6D" w:rsidRPr="00A13D0C" w:rsidRDefault="00756E6D" w:rsidP="00AC5CD3">
            <w:pPr>
              <w:spacing w:before="60" w:after="60"/>
              <w:ind w:left="-57" w:right="-57"/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A13D0C">
              <w:rPr>
                <w:rFonts w:ascii="Arial" w:hAnsi="Arial" w:cs="Arial"/>
                <w:sz w:val="22"/>
                <w:szCs w:val="22"/>
                <w:lang w:val="uk-UA"/>
              </w:rPr>
              <w:t>Викинуто в середньому одним під-приємством, т</w:t>
            </w:r>
          </w:p>
        </w:tc>
      </w:tr>
      <w:tr w:rsidR="00756E6D" w:rsidTr="00A13D0C">
        <w:trPr>
          <w:trHeight w:val="630"/>
        </w:trPr>
        <w:tc>
          <w:tcPr>
            <w:tcW w:w="2576" w:type="pct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E6D" w:rsidRPr="00685C43" w:rsidRDefault="00756E6D" w:rsidP="00134E44">
            <w:pPr>
              <w:spacing w:line="220" w:lineRule="exact"/>
              <w:jc w:val="center"/>
              <w:rPr>
                <w:rFonts w:ascii="Courier New CYR" w:hAnsi="Courier New CYR" w:cs="Courier New CYR"/>
                <w:lang w:val="uk-UA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E6D" w:rsidRPr="00A13D0C" w:rsidRDefault="00756E6D" w:rsidP="00A13D0C">
            <w:pPr>
              <w:ind w:left="-85" w:right="-85"/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A13D0C">
              <w:rPr>
                <w:rFonts w:ascii="Arial" w:hAnsi="Arial" w:cs="Arial"/>
                <w:sz w:val="22"/>
                <w:szCs w:val="22"/>
                <w:lang w:val="uk-UA"/>
              </w:rPr>
              <w:t>т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E6D" w:rsidRPr="00A13D0C" w:rsidRDefault="00756E6D" w:rsidP="00A13D0C">
            <w:pPr>
              <w:ind w:left="-85" w:right="-85"/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A13D0C">
              <w:rPr>
                <w:rFonts w:ascii="Arial" w:hAnsi="Arial" w:cs="Arial"/>
                <w:sz w:val="22"/>
                <w:szCs w:val="22"/>
                <w:lang w:val="uk-UA"/>
              </w:rPr>
              <w:t>у % до підсумку</w:t>
            </w:r>
          </w:p>
        </w:tc>
        <w:tc>
          <w:tcPr>
            <w:tcW w:w="909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56E6D" w:rsidRPr="00BA060C" w:rsidRDefault="00756E6D" w:rsidP="00134E44">
            <w:pPr>
              <w:spacing w:line="220" w:lineRule="exact"/>
              <w:ind w:left="-85" w:right="-113"/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</w:tr>
      <w:tr w:rsidR="00756E6D" w:rsidTr="00B55303">
        <w:trPr>
          <w:trHeight w:val="20"/>
        </w:trPr>
        <w:tc>
          <w:tcPr>
            <w:tcW w:w="257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6E6D" w:rsidRPr="00B756AA" w:rsidRDefault="00756E6D" w:rsidP="00A13D0C">
            <w:pPr>
              <w:spacing w:before="120" w:after="20" w:line="200" w:lineRule="exact"/>
              <w:ind w:left="-57"/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</w:pPr>
            <w:r w:rsidRPr="00B756AA"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  <w:t>Вс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  <w:t>і виробничі та технологічні процеси, технологічне устатко</w:t>
            </w:r>
            <w:r w:rsidRPr="00B756AA"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  <w:t xml:space="preserve">вання 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  <w:t>(установки)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6E6D" w:rsidRPr="00874B72" w:rsidRDefault="00756E6D" w:rsidP="00A13D0C">
            <w:pPr>
              <w:spacing w:before="120" w:line="200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74B72">
              <w:rPr>
                <w:rFonts w:ascii="Arial" w:hAnsi="Arial" w:cs="Arial"/>
                <w:b/>
                <w:bCs/>
                <w:sz w:val="22"/>
                <w:szCs w:val="22"/>
              </w:rPr>
              <w:t>2857376,8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6E6D" w:rsidRPr="00874B72" w:rsidRDefault="00756E6D" w:rsidP="00A13D0C">
            <w:pPr>
              <w:spacing w:before="120" w:line="200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74B72">
              <w:rPr>
                <w:rFonts w:ascii="Arial" w:hAnsi="Arial" w:cs="Arial"/>
                <w:b/>
                <w:bCs/>
                <w:sz w:val="22"/>
                <w:szCs w:val="22"/>
              </w:rPr>
              <w:t>100,0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6E6D" w:rsidRPr="00874B72" w:rsidRDefault="00756E6D" w:rsidP="00A13D0C">
            <w:pPr>
              <w:spacing w:before="120" w:line="200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74B72">
              <w:rPr>
                <w:rFonts w:ascii="Arial" w:hAnsi="Arial" w:cs="Arial"/>
                <w:b/>
                <w:bCs/>
                <w:sz w:val="22"/>
                <w:szCs w:val="22"/>
              </w:rPr>
              <w:t>252,8</w:t>
            </w:r>
          </w:p>
        </w:tc>
      </w:tr>
      <w:tr w:rsidR="00756E6D" w:rsidTr="00B55303">
        <w:trPr>
          <w:trHeight w:val="20"/>
        </w:trPr>
        <w:tc>
          <w:tcPr>
            <w:tcW w:w="25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6E6D" w:rsidRPr="00B756AA" w:rsidRDefault="00756E6D" w:rsidP="00B55303">
            <w:pPr>
              <w:spacing w:before="200" w:line="200" w:lineRule="exact"/>
              <w:ind w:left="-57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uk-UA"/>
              </w:rPr>
              <w:t>у</w:t>
            </w:r>
            <w:r w:rsidRPr="00360949">
              <w:rPr>
                <w:rFonts w:ascii="Arial" w:hAnsi="Arial" w:cs="Arial"/>
                <w:bCs/>
                <w:sz w:val="22"/>
                <w:szCs w:val="22"/>
                <w:lang w:val="uk-UA"/>
              </w:rPr>
              <w:t xml:space="preserve"> тому числі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6E6D" w:rsidRPr="00874B72" w:rsidRDefault="00756E6D" w:rsidP="00A13D0C">
            <w:pPr>
              <w:spacing w:before="20" w:after="20" w:line="180" w:lineRule="exact"/>
              <w:jc w:val="right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6E6D" w:rsidRPr="00874B72" w:rsidRDefault="00756E6D" w:rsidP="00A13D0C">
            <w:pPr>
              <w:spacing w:before="20" w:after="20" w:line="180" w:lineRule="exact"/>
              <w:jc w:val="right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6E6D" w:rsidRPr="00874B72" w:rsidRDefault="00756E6D" w:rsidP="00A13D0C">
            <w:pPr>
              <w:spacing w:before="20" w:after="20" w:line="180" w:lineRule="exact"/>
              <w:jc w:val="right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756E6D" w:rsidRPr="00410063" w:rsidTr="00B55303">
        <w:trPr>
          <w:trHeight w:val="20"/>
        </w:trPr>
        <w:tc>
          <w:tcPr>
            <w:tcW w:w="25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6E6D" w:rsidRPr="00B756AA" w:rsidRDefault="00756E6D" w:rsidP="00B55303">
            <w:pPr>
              <w:spacing w:before="200" w:line="200" w:lineRule="exact"/>
              <w:ind w:left="-57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B756AA">
              <w:rPr>
                <w:rFonts w:ascii="Arial" w:hAnsi="Arial" w:cs="Arial"/>
                <w:bCs/>
                <w:sz w:val="22"/>
                <w:szCs w:val="22"/>
                <w:lang w:val="uk-UA"/>
              </w:rPr>
              <w:t>Енергетика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6E6D" w:rsidRPr="00874B72" w:rsidRDefault="00756E6D" w:rsidP="00A13D0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4B72">
              <w:rPr>
                <w:rFonts w:ascii="Arial" w:hAnsi="Arial" w:cs="Arial"/>
                <w:color w:val="000000"/>
                <w:sz w:val="22"/>
                <w:szCs w:val="22"/>
              </w:rPr>
              <w:t>1581585,4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6E6D" w:rsidRPr="00874B72" w:rsidRDefault="00756E6D" w:rsidP="00A13D0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4B72">
              <w:rPr>
                <w:rFonts w:ascii="Arial" w:hAnsi="Arial" w:cs="Arial"/>
                <w:color w:val="000000"/>
                <w:sz w:val="22"/>
                <w:szCs w:val="22"/>
              </w:rPr>
              <w:t>55,4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6E6D" w:rsidRPr="00874B72" w:rsidRDefault="00756E6D" w:rsidP="00A13D0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874B72">
              <w:rPr>
                <w:rFonts w:ascii="Arial" w:hAnsi="Arial" w:cs="Arial"/>
                <w:bCs/>
                <w:sz w:val="22"/>
                <w:szCs w:val="22"/>
              </w:rPr>
              <w:t>174,1</w:t>
            </w:r>
          </w:p>
        </w:tc>
      </w:tr>
      <w:tr w:rsidR="00756E6D" w:rsidTr="00B55303">
        <w:trPr>
          <w:trHeight w:val="20"/>
        </w:trPr>
        <w:tc>
          <w:tcPr>
            <w:tcW w:w="25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6E6D" w:rsidRPr="00B756AA" w:rsidRDefault="00756E6D" w:rsidP="00B55303">
            <w:pPr>
              <w:spacing w:before="200" w:line="200" w:lineRule="exact"/>
              <w:ind w:left="113" w:right="-57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B756AA">
              <w:rPr>
                <w:rFonts w:ascii="Arial" w:hAnsi="Arial" w:cs="Arial"/>
                <w:bCs/>
                <w:sz w:val="22"/>
                <w:szCs w:val="22"/>
                <w:lang w:val="uk-UA"/>
              </w:rPr>
              <w:t xml:space="preserve">Процеси спалювання в енергетиці та переробній промисловості 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6E6D" w:rsidRPr="00874B72" w:rsidRDefault="00756E6D" w:rsidP="00A13D0C">
            <w:pPr>
              <w:spacing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1200674,5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6E6D" w:rsidRPr="00874B72" w:rsidRDefault="00756E6D" w:rsidP="00A13D0C">
            <w:pPr>
              <w:spacing w:line="200" w:lineRule="exact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4B72">
              <w:rPr>
                <w:rFonts w:ascii="Arial" w:hAnsi="Arial" w:cs="Arial"/>
                <w:color w:val="000000"/>
                <w:sz w:val="22"/>
                <w:szCs w:val="22"/>
              </w:rPr>
              <w:t>42,0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6E6D" w:rsidRPr="00874B72" w:rsidRDefault="00756E6D" w:rsidP="00A13D0C">
            <w:pPr>
              <w:spacing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916,5</w:t>
            </w:r>
          </w:p>
        </w:tc>
      </w:tr>
      <w:tr w:rsidR="00756E6D" w:rsidTr="00B55303">
        <w:trPr>
          <w:trHeight w:val="20"/>
        </w:trPr>
        <w:tc>
          <w:tcPr>
            <w:tcW w:w="25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6E6D" w:rsidRPr="00B756AA" w:rsidRDefault="00756E6D" w:rsidP="00B55303">
            <w:pPr>
              <w:spacing w:before="200" w:line="200" w:lineRule="exact"/>
              <w:ind w:left="284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B756AA">
              <w:rPr>
                <w:rFonts w:ascii="Arial" w:hAnsi="Arial" w:cs="Arial"/>
                <w:bCs/>
                <w:sz w:val="22"/>
                <w:szCs w:val="22"/>
                <w:lang w:val="uk-UA"/>
              </w:rPr>
              <w:t>Ел</w:t>
            </w:r>
            <w:r>
              <w:rPr>
                <w:rFonts w:ascii="Arial" w:hAnsi="Arial" w:cs="Arial"/>
                <w:bCs/>
                <w:sz w:val="22"/>
                <w:szCs w:val="22"/>
                <w:lang w:val="uk-UA"/>
              </w:rPr>
              <w:t>ектростанції загального викорис</w:t>
            </w:r>
            <w:r w:rsidRPr="00B756AA">
              <w:rPr>
                <w:rFonts w:ascii="Arial" w:hAnsi="Arial" w:cs="Arial"/>
                <w:bCs/>
                <w:sz w:val="22"/>
                <w:szCs w:val="22"/>
                <w:lang w:val="uk-UA"/>
              </w:rPr>
              <w:t>тання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6E6D" w:rsidRPr="00874B72" w:rsidRDefault="00756E6D" w:rsidP="00A13D0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1132547,2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6E6D" w:rsidRPr="008A3831" w:rsidRDefault="00756E6D" w:rsidP="00A13D0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</w:pPr>
            <w:r w:rsidRPr="008A3831">
              <w:rPr>
                <w:rFonts w:ascii="Arial" w:hAnsi="Arial" w:cs="Arial"/>
                <w:color w:val="000000"/>
                <w:sz w:val="22"/>
                <w:szCs w:val="22"/>
              </w:rPr>
              <w:t>39,</w:t>
            </w:r>
            <w:r w:rsidR="00513542" w:rsidRPr="008A3831"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  <w:t>7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6E6D" w:rsidRPr="00874B72" w:rsidRDefault="00756E6D" w:rsidP="00A13D0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4945,6</w:t>
            </w:r>
          </w:p>
        </w:tc>
      </w:tr>
      <w:tr w:rsidR="00756E6D" w:rsidTr="00B55303">
        <w:trPr>
          <w:trHeight w:val="20"/>
        </w:trPr>
        <w:tc>
          <w:tcPr>
            <w:tcW w:w="25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6E6D" w:rsidRPr="00B756AA" w:rsidRDefault="00756E6D" w:rsidP="00B55303">
            <w:pPr>
              <w:spacing w:before="200" w:line="200" w:lineRule="exact"/>
              <w:ind w:left="284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B756AA">
              <w:rPr>
                <w:rFonts w:ascii="Arial" w:hAnsi="Arial" w:cs="Arial"/>
                <w:bCs/>
                <w:sz w:val="22"/>
                <w:szCs w:val="22"/>
                <w:lang w:val="uk-UA"/>
              </w:rPr>
              <w:t>С</w:t>
            </w:r>
            <w:r>
              <w:rPr>
                <w:rFonts w:ascii="Arial" w:hAnsi="Arial" w:cs="Arial"/>
                <w:bCs/>
                <w:sz w:val="22"/>
                <w:szCs w:val="22"/>
                <w:lang w:val="uk-UA"/>
              </w:rPr>
              <w:t>истеми централізованого теплоза</w:t>
            </w:r>
            <w:r w:rsidRPr="00B756AA">
              <w:rPr>
                <w:rFonts w:ascii="Arial" w:hAnsi="Arial" w:cs="Arial"/>
                <w:bCs/>
                <w:sz w:val="22"/>
                <w:szCs w:val="22"/>
                <w:lang w:val="uk-UA"/>
              </w:rPr>
              <w:t>безпечення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6E6D" w:rsidRPr="00A13D0C" w:rsidRDefault="00756E6D" w:rsidP="00A13D0C">
            <w:pPr>
              <w:spacing w:before="2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A13D0C">
              <w:rPr>
                <w:rFonts w:ascii="Arial" w:hAnsi="Arial" w:cs="Arial"/>
                <w:bCs/>
                <w:sz w:val="22"/>
                <w:szCs w:val="22"/>
                <w:lang w:val="uk-UA"/>
              </w:rPr>
              <w:t>25811,5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6E6D" w:rsidRPr="008A3831" w:rsidRDefault="00756E6D" w:rsidP="00A13D0C">
            <w:pPr>
              <w:spacing w:before="2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8A3831">
              <w:rPr>
                <w:rFonts w:ascii="Arial" w:hAnsi="Arial" w:cs="Arial"/>
                <w:bCs/>
                <w:sz w:val="22"/>
                <w:szCs w:val="22"/>
                <w:lang w:val="uk-UA"/>
              </w:rPr>
              <w:t>0,9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6E6D" w:rsidRPr="00A13D0C" w:rsidRDefault="00756E6D" w:rsidP="00A13D0C">
            <w:pPr>
              <w:spacing w:before="2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A13D0C">
              <w:rPr>
                <w:rFonts w:ascii="Arial" w:hAnsi="Arial" w:cs="Arial"/>
                <w:bCs/>
                <w:sz w:val="22"/>
                <w:szCs w:val="22"/>
                <w:lang w:val="uk-UA"/>
              </w:rPr>
              <w:t>32,3</w:t>
            </w:r>
          </w:p>
        </w:tc>
      </w:tr>
      <w:tr w:rsidR="00756E6D" w:rsidTr="00B55303">
        <w:trPr>
          <w:trHeight w:val="20"/>
        </w:trPr>
        <w:tc>
          <w:tcPr>
            <w:tcW w:w="2576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756E6D" w:rsidRPr="00B756AA" w:rsidRDefault="00756E6D" w:rsidP="00B55303">
            <w:pPr>
              <w:spacing w:before="200" w:line="200" w:lineRule="exact"/>
              <w:ind w:left="284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B756AA">
              <w:rPr>
                <w:rFonts w:ascii="Arial" w:hAnsi="Arial" w:cs="Arial"/>
                <w:bCs/>
                <w:sz w:val="22"/>
                <w:szCs w:val="22"/>
                <w:lang w:val="uk-UA"/>
              </w:rPr>
              <w:t>Нафтопереробні підприємства</w:t>
            </w:r>
          </w:p>
        </w:tc>
        <w:tc>
          <w:tcPr>
            <w:tcW w:w="83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756E6D" w:rsidRPr="00A13D0C" w:rsidRDefault="00756E6D" w:rsidP="00A13D0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A13D0C">
              <w:rPr>
                <w:rFonts w:ascii="Arial" w:hAnsi="Arial" w:cs="Arial"/>
                <w:bCs/>
                <w:sz w:val="22"/>
                <w:szCs w:val="22"/>
                <w:lang w:val="uk-UA"/>
              </w:rPr>
              <w:t>6364,3</w:t>
            </w:r>
          </w:p>
        </w:tc>
        <w:tc>
          <w:tcPr>
            <w:tcW w:w="682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756E6D" w:rsidRPr="008A3831" w:rsidRDefault="00756E6D" w:rsidP="00A13D0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8A3831">
              <w:rPr>
                <w:rFonts w:ascii="Arial" w:hAnsi="Arial" w:cs="Arial"/>
                <w:bCs/>
                <w:sz w:val="22"/>
                <w:szCs w:val="22"/>
                <w:lang w:val="uk-UA"/>
              </w:rPr>
              <w:t>0,</w:t>
            </w:r>
            <w:r w:rsidR="00513542" w:rsidRPr="008A3831">
              <w:rPr>
                <w:rFonts w:ascii="Arial" w:hAnsi="Arial" w:cs="Arial"/>
                <w:bCs/>
                <w:sz w:val="22"/>
                <w:szCs w:val="22"/>
                <w:lang w:val="uk-UA"/>
              </w:rPr>
              <w:t>3</w:t>
            </w:r>
          </w:p>
        </w:tc>
        <w:tc>
          <w:tcPr>
            <w:tcW w:w="909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756E6D" w:rsidRPr="00A13D0C" w:rsidRDefault="00756E6D" w:rsidP="00A13D0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A13D0C">
              <w:rPr>
                <w:rFonts w:ascii="Arial" w:hAnsi="Arial" w:cs="Arial"/>
                <w:bCs/>
                <w:sz w:val="22"/>
                <w:szCs w:val="22"/>
                <w:lang w:val="uk-UA"/>
              </w:rPr>
              <w:t>227,3</w:t>
            </w:r>
          </w:p>
        </w:tc>
      </w:tr>
      <w:tr w:rsidR="00756E6D" w:rsidTr="00B55303">
        <w:trPr>
          <w:trHeight w:val="20"/>
        </w:trPr>
        <w:tc>
          <w:tcPr>
            <w:tcW w:w="2576" w:type="pct"/>
            <w:gridSpan w:val="2"/>
            <w:tcBorders>
              <w:left w:val="nil"/>
              <w:right w:val="nil"/>
            </w:tcBorders>
            <w:shd w:val="clear" w:color="auto" w:fill="auto"/>
            <w:vAlign w:val="bottom"/>
          </w:tcPr>
          <w:p w:rsidR="00756E6D" w:rsidRPr="00B756AA" w:rsidRDefault="00756E6D" w:rsidP="00B55303">
            <w:pPr>
              <w:spacing w:before="200" w:line="200" w:lineRule="exact"/>
              <w:ind w:left="284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uk-UA"/>
              </w:rPr>
              <w:t>Установки для перетворення твер</w:t>
            </w:r>
            <w:r w:rsidRPr="00B756AA">
              <w:rPr>
                <w:rFonts w:ascii="Arial" w:hAnsi="Arial" w:cs="Arial"/>
                <w:bCs/>
                <w:sz w:val="22"/>
                <w:szCs w:val="22"/>
                <w:lang w:val="uk-UA"/>
              </w:rPr>
              <w:t>дого палива</w:t>
            </w:r>
          </w:p>
        </w:tc>
        <w:tc>
          <w:tcPr>
            <w:tcW w:w="833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:rsidR="00756E6D" w:rsidRPr="00A13D0C" w:rsidRDefault="00756E6D" w:rsidP="00A13D0C">
            <w:pPr>
              <w:spacing w:before="20" w:line="20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A13D0C">
              <w:rPr>
                <w:rFonts w:ascii="Arial" w:hAnsi="Arial" w:cs="Arial"/>
                <w:bCs/>
                <w:sz w:val="22"/>
                <w:szCs w:val="22"/>
                <w:lang w:val="uk-UA"/>
              </w:rPr>
              <w:t>17647,5</w:t>
            </w:r>
          </w:p>
        </w:tc>
        <w:tc>
          <w:tcPr>
            <w:tcW w:w="682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:rsidR="00756E6D" w:rsidRPr="00A13D0C" w:rsidRDefault="00756E6D" w:rsidP="00A13D0C">
            <w:pPr>
              <w:spacing w:before="20" w:line="20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A13D0C">
              <w:rPr>
                <w:rFonts w:ascii="Arial" w:hAnsi="Arial" w:cs="Arial"/>
                <w:bCs/>
                <w:sz w:val="22"/>
                <w:szCs w:val="22"/>
                <w:lang w:val="uk-UA"/>
              </w:rPr>
              <w:t>0,6</w:t>
            </w:r>
          </w:p>
        </w:tc>
        <w:tc>
          <w:tcPr>
            <w:tcW w:w="909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:rsidR="00756E6D" w:rsidRPr="00A13D0C" w:rsidRDefault="00756E6D" w:rsidP="00A13D0C">
            <w:pPr>
              <w:spacing w:before="20" w:line="20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A13D0C">
              <w:rPr>
                <w:rFonts w:ascii="Arial" w:hAnsi="Arial" w:cs="Arial"/>
                <w:bCs/>
                <w:sz w:val="22"/>
                <w:szCs w:val="22"/>
                <w:lang w:val="uk-UA"/>
              </w:rPr>
              <w:t>148,3</w:t>
            </w:r>
          </w:p>
        </w:tc>
      </w:tr>
      <w:tr w:rsidR="00756E6D" w:rsidTr="00B55303">
        <w:trPr>
          <w:trHeight w:val="20"/>
        </w:trPr>
        <w:tc>
          <w:tcPr>
            <w:tcW w:w="2576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6E6D" w:rsidRPr="00B756AA" w:rsidRDefault="00756E6D" w:rsidP="00B55303">
            <w:pPr>
              <w:spacing w:before="200" w:line="200" w:lineRule="exact"/>
              <w:ind w:left="284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B756AA">
              <w:rPr>
                <w:rFonts w:ascii="Arial" w:hAnsi="Arial" w:cs="Arial"/>
                <w:bCs/>
                <w:sz w:val="22"/>
                <w:szCs w:val="22"/>
                <w:lang w:val="uk-UA"/>
              </w:rPr>
              <w:t>Видобуток вугілля,</w:t>
            </w:r>
            <w:r>
              <w:rPr>
                <w:rFonts w:ascii="Arial" w:hAnsi="Arial" w:cs="Arial"/>
                <w:bCs/>
                <w:sz w:val="22"/>
                <w:szCs w:val="22"/>
                <w:lang w:val="uk-UA"/>
              </w:rPr>
              <w:t xml:space="preserve"> нафти</w:t>
            </w:r>
            <w:r w:rsidRPr="00B756AA">
              <w:rPr>
                <w:rFonts w:ascii="Arial" w:hAnsi="Arial" w:cs="Arial"/>
                <w:bCs/>
                <w:sz w:val="22"/>
                <w:szCs w:val="22"/>
                <w:lang w:val="uk-UA"/>
              </w:rPr>
              <w:t>/газу, компресори трубопроводів</w:t>
            </w:r>
          </w:p>
        </w:tc>
        <w:tc>
          <w:tcPr>
            <w:tcW w:w="833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6E6D" w:rsidRPr="00A13D0C" w:rsidRDefault="00756E6D" w:rsidP="00A13D0C">
            <w:pPr>
              <w:spacing w:before="20" w:line="20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A13D0C">
              <w:rPr>
                <w:rFonts w:ascii="Arial" w:hAnsi="Arial" w:cs="Arial"/>
                <w:bCs/>
                <w:sz w:val="22"/>
                <w:szCs w:val="22"/>
                <w:lang w:val="uk-UA"/>
              </w:rPr>
              <w:t>18303,9</w:t>
            </w:r>
          </w:p>
        </w:tc>
        <w:tc>
          <w:tcPr>
            <w:tcW w:w="682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6E6D" w:rsidRPr="00A13D0C" w:rsidRDefault="00756E6D" w:rsidP="00A13D0C">
            <w:pPr>
              <w:spacing w:before="20" w:line="20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A13D0C">
              <w:rPr>
                <w:rFonts w:ascii="Arial" w:hAnsi="Arial" w:cs="Arial"/>
                <w:bCs/>
                <w:sz w:val="22"/>
                <w:szCs w:val="22"/>
                <w:lang w:val="uk-UA"/>
              </w:rPr>
              <w:t>0,6</w:t>
            </w:r>
          </w:p>
        </w:tc>
        <w:tc>
          <w:tcPr>
            <w:tcW w:w="909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6E6D" w:rsidRPr="00A13D0C" w:rsidRDefault="00756E6D" w:rsidP="00A13D0C">
            <w:pPr>
              <w:spacing w:before="20" w:line="20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A13D0C">
              <w:rPr>
                <w:rFonts w:ascii="Arial" w:hAnsi="Arial" w:cs="Arial"/>
                <w:bCs/>
                <w:sz w:val="22"/>
                <w:szCs w:val="22"/>
                <w:lang w:val="uk-UA"/>
              </w:rPr>
              <w:t>101,1</w:t>
            </w:r>
          </w:p>
        </w:tc>
      </w:tr>
      <w:tr w:rsidR="00756E6D" w:rsidTr="00B55303">
        <w:trPr>
          <w:trHeight w:val="20"/>
        </w:trPr>
        <w:tc>
          <w:tcPr>
            <w:tcW w:w="25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6E6D" w:rsidRPr="00B756AA" w:rsidRDefault="00756E6D" w:rsidP="00B55303">
            <w:pPr>
              <w:spacing w:before="200" w:line="200" w:lineRule="exact"/>
              <w:ind w:left="113" w:right="-57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uk-UA"/>
              </w:rPr>
              <w:t>Непромислові установки для спа</w:t>
            </w:r>
            <w:r w:rsidRPr="00B756AA">
              <w:rPr>
                <w:rFonts w:ascii="Arial" w:hAnsi="Arial" w:cs="Arial"/>
                <w:bCs/>
                <w:sz w:val="22"/>
                <w:szCs w:val="22"/>
                <w:lang w:val="uk-UA"/>
              </w:rPr>
              <w:t>лювання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6E6D" w:rsidRPr="00874B72" w:rsidRDefault="00756E6D" w:rsidP="00A13D0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47520,4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6E6D" w:rsidRPr="00874B72" w:rsidRDefault="00756E6D" w:rsidP="00A13D0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4B72">
              <w:rPr>
                <w:rFonts w:ascii="Arial" w:hAnsi="Arial" w:cs="Arial"/>
                <w:color w:val="000000"/>
                <w:sz w:val="22"/>
                <w:szCs w:val="22"/>
              </w:rPr>
              <w:t>1,7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6E6D" w:rsidRPr="00874B72" w:rsidRDefault="00756E6D" w:rsidP="00A13D0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9,1</w:t>
            </w:r>
          </w:p>
        </w:tc>
      </w:tr>
      <w:tr w:rsidR="00756E6D" w:rsidTr="00B55303">
        <w:trPr>
          <w:trHeight w:val="20"/>
        </w:trPr>
        <w:tc>
          <w:tcPr>
            <w:tcW w:w="25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6E6D" w:rsidRPr="00B756AA" w:rsidRDefault="00756E6D" w:rsidP="00B55303">
            <w:pPr>
              <w:spacing w:before="200" w:line="200" w:lineRule="exact"/>
              <w:ind w:left="284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B756AA">
              <w:rPr>
                <w:rFonts w:ascii="Arial" w:hAnsi="Arial" w:cs="Arial"/>
                <w:bCs/>
                <w:sz w:val="22"/>
                <w:szCs w:val="22"/>
                <w:lang w:val="uk-UA"/>
              </w:rPr>
              <w:t>Установ</w:t>
            </w:r>
            <w:r>
              <w:rPr>
                <w:rFonts w:ascii="Arial" w:hAnsi="Arial" w:cs="Arial"/>
                <w:bCs/>
                <w:sz w:val="22"/>
                <w:szCs w:val="22"/>
                <w:lang w:val="uk-UA"/>
              </w:rPr>
              <w:t>ки для спалювання на ко</w:t>
            </w:r>
            <w:r w:rsidRPr="00B756AA">
              <w:rPr>
                <w:rFonts w:ascii="Arial" w:hAnsi="Arial" w:cs="Arial"/>
                <w:bCs/>
                <w:sz w:val="22"/>
                <w:szCs w:val="22"/>
                <w:lang w:val="uk-UA"/>
              </w:rPr>
              <w:t>ме</w:t>
            </w:r>
            <w:r>
              <w:rPr>
                <w:rFonts w:ascii="Arial" w:hAnsi="Arial" w:cs="Arial"/>
                <w:bCs/>
                <w:sz w:val="22"/>
                <w:szCs w:val="22"/>
                <w:lang w:val="uk-UA"/>
              </w:rPr>
              <w:t>рцій-них підприємствах та в уста</w:t>
            </w:r>
            <w:r w:rsidRPr="00B756AA">
              <w:rPr>
                <w:rFonts w:ascii="Arial" w:hAnsi="Arial" w:cs="Arial"/>
                <w:bCs/>
                <w:sz w:val="22"/>
                <w:szCs w:val="22"/>
                <w:lang w:val="uk-UA"/>
              </w:rPr>
              <w:t>новах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6E6D" w:rsidRPr="00874B72" w:rsidRDefault="00756E6D" w:rsidP="00A13D0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28254,3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6E6D" w:rsidRPr="00874B72" w:rsidRDefault="00756E6D" w:rsidP="00A13D0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4B72">
              <w:rPr>
                <w:rFonts w:ascii="Arial" w:hAnsi="Arial" w:cs="Arial"/>
                <w:color w:val="000000"/>
                <w:sz w:val="22"/>
                <w:szCs w:val="22"/>
              </w:rPr>
              <w:t>1,0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6E6D" w:rsidRPr="00874B72" w:rsidRDefault="00756E6D" w:rsidP="00A13D0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6,9</w:t>
            </w:r>
          </w:p>
        </w:tc>
      </w:tr>
      <w:tr w:rsidR="00756E6D" w:rsidTr="00B55303">
        <w:trPr>
          <w:trHeight w:val="20"/>
        </w:trPr>
        <w:tc>
          <w:tcPr>
            <w:tcW w:w="25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6E6D" w:rsidRPr="00B756AA" w:rsidRDefault="00756E6D" w:rsidP="00B55303">
            <w:pPr>
              <w:spacing w:before="200" w:line="200" w:lineRule="exact"/>
              <w:ind w:left="284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uk-UA"/>
              </w:rPr>
              <w:t>Установки для спалювання в жит</w:t>
            </w:r>
            <w:r w:rsidRPr="00B756AA">
              <w:rPr>
                <w:rFonts w:ascii="Arial" w:hAnsi="Arial" w:cs="Arial"/>
                <w:bCs/>
                <w:sz w:val="22"/>
                <w:szCs w:val="22"/>
                <w:lang w:val="uk-UA"/>
              </w:rPr>
              <w:t>лово-комунальному секторі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6E6D" w:rsidRPr="00874B72" w:rsidRDefault="00756E6D" w:rsidP="00A13D0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13666,0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6E6D" w:rsidRPr="00874B72" w:rsidRDefault="00756E6D" w:rsidP="00A13D0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4B72">
              <w:rPr>
                <w:rFonts w:ascii="Arial" w:hAnsi="Arial" w:cs="Arial"/>
                <w:color w:val="000000"/>
                <w:sz w:val="22"/>
                <w:szCs w:val="22"/>
              </w:rPr>
              <w:t>0,5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6E6D" w:rsidRPr="00874B72" w:rsidRDefault="00756E6D" w:rsidP="00A13D0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17,8</w:t>
            </w:r>
          </w:p>
        </w:tc>
      </w:tr>
      <w:tr w:rsidR="00756E6D" w:rsidTr="00B55303">
        <w:trPr>
          <w:trHeight w:val="20"/>
        </w:trPr>
        <w:tc>
          <w:tcPr>
            <w:tcW w:w="25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6E6D" w:rsidRPr="00495012" w:rsidRDefault="00756E6D" w:rsidP="00B55303">
            <w:pPr>
              <w:spacing w:before="200" w:line="200" w:lineRule="exact"/>
              <w:ind w:left="284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495012">
              <w:rPr>
                <w:rFonts w:ascii="Arial" w:hAnsi="Arial" w:cs="Arial"/>
                <w:bCs/>
                <w:sz w:val="22"/>
                <w:szCs w:val="22"/>
                <w:lang w:val="uk-UA"/>
              </w:rPr>
              <w:t>Установки для спалювання в сільському та лісовому господарствах і в секторі культивування водяних організмів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6E6D" w:rsidRPr="00495012" w:rsidRDefault="00756E6D" w:rsidP="00A13D0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95012">
              <w:rPr>
                <w:rFonts w:ascii="Arial" w:hAnsi="Arial" w:cs="Arial"/>
                <w:sz w:val="22"/>
                <w:szCs w:val="22"/>
              </w:rPr>
              <w:t>5600,0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6E6D" w:rsidRPr="00495012" w:rsidRDefault="00756E6D" w:rsidP="00A13D0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95012">
              <w:rPr>
                <w:rFonts w:ascii="Arial" w:hAnsi="Arial" w:cs="Arial"/>
                <w:color w:val="000000"/>
                <w:sz w:val="22"/>
                <w:szCs w:val="22"/>
              </w:rPr>
              <w:t>0,2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6E6D" w:rsidRPr="00495012" w:rsidRDefault="00756E6D" w:rsidP="00A13D0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95012">
              <w:rPr>
                <w:rFonts w:ascii="Arial" w:hAnsi="Arial" w:cs="Arial"/>
                <w:sz w:val="22"/>
                <w:szCs w:val="22"/>
              </w:rPr>
              <w:t>12,0</w:t>
            </w:r>
          </w:p>
        </w:tc>
      </w:tr>
      <w:tr w:rsidR="00756E6D" w:rsidTr="00B55303">
        <w:trPr>
          <w:trHeight w:val="20"/>
        </w:trPr>
        <w:tc>
          <w:tcPr>
            <w:tcW w:w="25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6E6D" w:rsidRPr="00B756AA" w:rsidRDefault="00756E6D" w:rsidP="00B55303">
            <w:pPr>
              <w:spacing w:before="200" w:line="200" w:lineRule="exact"/>
              <w:ind w:left="113" w:right="-57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B756AA">
              <w:rPr>
                <w:rFonts w:ascii="Arial" w:hAnsi="Arial" w:cs="Arial"/>
                <w:bCs/>
                <w:sz w:val="22"/>
                <w:szCs w:val="22"/>
                <w:lang w:val="uk-UA"/>
              </w:rPr>
              <w:t>Спалювання в промисловості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6E6D" w:rsidRPr="00874B72" w:rsidRDefault="00756E6D" w:rsidP="00A13D0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333390,5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6E6D" w:rsidRPr="00874B72" w:rsidRDefault="00756E6D" w:rsidP="00A13D0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4B72">
              <w:rPr>
                <w:rFonts w:ascii="Arial" w:hAnsi="Arial" w:cs="Arial"/>
                <w:color w:val="000000"/>
                <w:sz w:val="22"/>
                <w:szCs w:val="22"/>
              </w:rPr>
              <w:t>11,7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6E6D" w:rsidRPr="00874B72" w:rsidRDefault="00756E6D" w:rsidP="00A13D0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81,5</w:t>
            </w:r>
          </w:p>
        </w:tc>
      </w:tr>
      <w:tr w:rsidR="00756E6D" w:rsidTr="00B55303">
        <w:trPr>
          <w:trHeight w:val="20"/>
        </w:trPr>
        <w:tc>
          <w:tcPr>
            <w:tcW w:w="25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6E6D" w:rsidRPr="00B756AA" w:rsidRDefault="00756E6D" w:rsidP="00B55303">
            <w:pPr>
              <w:spacing w:before="200" w:line="200" w:lineRule="exact"/>
              <w:ind w:left="284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B756AA">
              <w:rPr>
                <w:rFonts w:ascii="Arial" w:hAnsi="Arial" w:cs="Arial"/>
                <w:bCs/>
                <w:sz w:val="22"/>
                <w:szCs w:val="22"/>
                <w:lang w:val="uk-UA"/>
              </w:rPr>
              <w:t>Процеси спалю</w:t>
            </w:r>
            <w:r>
              <w:rPr>
                <w:rFonts w:ascii="Arial" w:hAnsi="Arial" w:cs="Arial"/>
                <w:bCs/>
                <w:sz w:val="22"/>
                <w:szCs w:val="22"/>
                <w:lang w:val="uk-UA"/>
              </w:rPr>
              <w:t>вання в котлоагре</w:t>
            </w:r>
            <w:r w:rsidRPr="00B756AA">
              <w:rPr>
                <w:rFonts w:ascii="Arial" w:hAnsi="Arial" w:cs="Arial"/>
                <w:bCs/>
                <w:sz w:val="22"/>
                <w:szCs w:val="22"/>
                <w:lang w:val="uk-UA"/>
              </w:rPr>
              <w:t>гата</w:t>
            </w:r>
            <w:r>
              <w:rPr>
                <w:rFonts w:ascii="Arial" w:hAnsi="Arial" w:cs="Arial"/>
                <w:bCs/>
                <w:sz w:val="22"/>
                <w:szCs w:val="22"/>
                <w:lang w:val="uk-UA"/>
              </w:rPr>
              <w:t>х, газових турбінах і стаціонар</w:t>
            </w:r>
            <w:r w:rsidRPr="00B756AA">
              <w:rPr>
                <w:rFonts w:ascii="Arial" w:hAnsi="Arial" w:cs="Arial"/>
                <w:bCs/>
                <w:sz w:val="22"/>
                <w:szCs w:val="22"/>
                <w:lang w:val="uk-UA"/>
              </w:rPr>
              <w:t>них двигунах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6E6D" w:rsidRPr="00874B72" w:rsidRDefault="00756E6D" w:rsidP="00A13D0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46927,1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6E6D" w:rsidRPr="00874B72" w:rsidRDefault="00756E6D" w:rsidP="00A13D0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4B72">
              <w:rPr>
                <w:rFonts w:ascii="Arial" w:hAnsi="Arial" w:cs="Arial"/>
                <w:color w:val="000000"/>
                <w:sz w:val="22"/>
                <w:szCs w:val="22"/>
              </w:rPr>
              <w:t>1,6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6E6D" w:rsidRPr="00874B72" w:rsidRDefault="00756E6D" w:rsidP="00A13D0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23,9</w:t>
            </w:r>
          </w:p>
        </w:tc>
      </w:tr>
      <w:tr w:rsidR="00756E6D" w:rsidRPr="00E16AC7" w:rsidTr="00B55303">
        <w:trPr>
          <w:trHeight w:val="20"/>
        </w:trPr>
        <w:tc>
          <w:tcPr>
            <w:tcW w:w="2576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756E6D" w:rsidRPr="00E16AC7" w:rsidRDefault="00756E6D" w:rsidP="00B55303">
            <w:pPr>
              <w:spacing w:before="200" w:line="200" w:lineRule="exact"/>
              <w:ind w:left="113" w:right="-57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E16AC7">
              <w:rPr>
                <w:rFonts w:ascii="Arial" w:hAnsi="Arial" w:cs="Arial"/>
                <w:bCs/>
                <w:sz w:val="22"/>
                <w:szCs w:val="22"/>
                <w:lang w:val="uk-UA"/>
              </w:rPr>
              <w:t>Безконтактні технологічні печі</w:t>
            </w:r>
          </w:p>
        </w:tc>
        <w:tc>
          <w:tcPr>
            <w:tcW w:w="83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756E6D" w:rsidRPr="00874B72" w:rsidRDefault="00756E6D" w:rsidP="00A13D0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44479,0</w:t>
            </w:r>
          </w:p>
        </w:tc>
        <w:tc>
          <w:tcPr>
            <w:tcW w:w="682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756E6D" w:rsidRPr="00874B72" w:rsidRDefault="00756E6D" w:rsidP="00A13D0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4B72">
              <w:rPr>
                <w:rFonts w:ascii="Arial" w:hAnsi="Arial" w:cs="Arial"/>
                <w:color w:val="000000"/>
                <w:sz w:val="22"/>
                <w:szCs w:val="22"/>
              </w:rPr>
              <w:t>1,6</w:t>
            </w:r>
          </w:p>
        </w:tc>
        <w:tc>
          <w:tcPr>
            <w:tcW w:w="909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756E6D" w:rsidRPr="00874B72" w:rsidRDefault="00756E6D" w:rsidP="00A13D0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79,1</w:t>
            </w:r>
          </w:p>
        </w:tc>
      </w:tr>
      <w:tr w:rsidR="00756E6D" w:rsidRPr="00E16AC7" w:rsidTr="00B55303">
        <w:trPr>
          <w:trHeight w:val="20"/>
        </w:trPr>
        <w:tc>
          <w:tcPr>
            <w:tcW w:w="2576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756E6D" w:rsidRPr="00E16AC7" w:rsidRDefault="00756E6D" w:rsidP="00B55303">
            <w:pPr>
              <w:spacing w:before="200" w:line="200" w:lineRule="exact"/>
              <w:ind w:left="113" w:right="-57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E16AC7">
              <w:rPr>
                <w:rFonts w:ascii="Arial" w:hAnsi="Arial" w:cs="Arial"/>
                <w:bCs/>
                <w:sz w:val="22"/>
                <w:szCs w:val="22"/>
                <w:lang w:val="uk-UA"/>
              </w:rPr>
              <w:t>Контактні технологічні процеси</w:t>
            </w:r>
          </w:p>
        </w:tc>
        <w:tc>
          <w:tcPr>
            <w:tcW w:w="83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756E6D" w:rsidRPr="00874B72" w:rsidRDefault="00756E6D" w:rsidP="00A13D0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241984,4</w:t>
            </w:r>
          </w:p>
        </w:tc>
        <w:tc>
          <w:tcPr>
            <w:tcW w:w="682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756E6D" w:rsidRPr="00874B72" w:rsidRDefault="00756E6D" w:rsidP="00A13D0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4B72">
              <w:rPr>
                <w:rFonts w:ascii="Arial" w:hAnsi="Arial" w:cs="Arial"/>
                <w:color w:val="000000"/>
                <w:sz w:val="22"/>
                <w:szCs w:val="22"/>
              </w:rPr>
              <w:t>8,5</w:t>
            </w:r>
          </w:p>
        </w:tc>
        <w:tc>
          <w:tcPr>
            <w:tcW w:w="909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756E6D" w:rsidRPr="00874B72" w:rsidRDefault="00756E6D" w:rsidP="00A13D0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78,0</w:t>
            </w:r>
          </w:p>
        </w:tc>
      </w:tr>
      <w:tr w:rsidR="00756E6D" w:rsidRPr="00410063" w:rsidTr="00B55303">
        <w:trPr>
          <w:trHeight w:val="20"/>
        </w:trPr>
        <w:tc>
          <w:tcPr>
            <w:tcW w:w="2576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756E6D" w:rsidRPr="00E16AC7" w:rsidRDefault="00756E6D" w:rsidP="00B55303">
            <w:pPr>
              <w:spacing w:before="200" w:line="200" w:lineRule="exact"/>
              <w:ind w:left="-57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E16AC7">
              <w:rPr>
                <w:rFonts w:ascii="Arial" w:hAnsi="Arial" w:cs="Arial"/>
                <w:bCs/>
                <w:sz w:val="22"/>
                <w:szCs w:val="22"/>
                <w:lang w:val="uk-UA"/>
              </w:rPr>
              <w:t xml:space="preserve">Виробничі процеси </w:t>
            </w:r>
          </w:p>
        </w:tc>
        <w:tc>
          <w:tcPr>
            <w:tcW w:w="83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756E6D" w:rsidRPr="00874B72" w:rsidRDefault="00756E6D" w:rsidP="00A13D0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874B72">
              <w:rPr>
                <w:rFonts w:ascii="Arial" w:hAnsi="Arial" w:cs="Arial"/>
                <w:bCs/>
                <w:sz w:val="22"/>
                <w:szCs w:val="22"/>
              </w:rPr>
              <w:t>707921,5</w:t>
            </w:r>
          </w:p>
        </w:tc>
        <w:tc>
          <w:tcPr>
            <w:tcW w:w="682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756E6D" w:rsidRPr="00874B72" w:rsidRDefault="00756E6D" w:rsidP="00A13D0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4B72">
              <w:rPr>
                <w:rFonts w:ascii="Arial" w:hAnsi="Arial" w:cs="Arial"/>
                <w:color w:val="000000"/>
                <w:sz w:val="22"/>
                <w:szCs w:val="22"/>
              </w:rPr>
              <w:t>27,7</w:t>
            </w:r>
          </w:p>
        </w:tc>
        <w:tc>
          <w:tcPr>
            <w:tcW w:w="909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756E6D" w:rsidRPr="00874B72" w:rsidRDefault="00756E6D" w:rsidP="00A13D0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874B72">
              <w:rPr>
                <w:rFonts w:ascii="Arial" w:hAnsi="Arial" w:cs="Arial"/>
                <w:bCs/>
                <w:sz w:val="22"/>
                <w:szCs w:val="22"/>
              </w:rPr>
              <w:t>171,6</w:t>
            </w:r>
          </w:p>
        </w:tc>
      </w:tr>
      <w:tr w:rsidR="00756E6D" w:rsidRPr="00E16AC7" w:rsidTr="00B55303">
        <w:trPr>
          <w:trHeight w:val="20"/>
        </w:trPr>
        <w:tc>
          <w:tcPr>
            <w:tcW w:w="25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6E6D" w:rsidRPr="00E16AC7" w:rsidRDefault="00756E6D" w:rsidP="00A13D0C">
            <w:pPr>
              <w:spacing w:before="240" w:line="200" w:lineRule="exact"/>
              <w:ind w:left="113" w:right="-57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E16AC7">
              <w:rPr>
                <w:rFonts w:ascii="Arial" w:hAnsi="Arial" w:cs="Arial"/>
                <w:bCs/>
                <w:sz w:val="22"/>
                <w:szCs w:val="22"/>
                <w:lang w:val="uk-UA"/>
              </w:rPr>
              <w:t>Технологічні процеси в нафтовій промисловості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6E6D" w:rsidRPr="00874B72" w:rsidRDefault="00756E6D" w:rsidP="00A13D0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17988,4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6E6D" w:rsidRPr="00874B72" w:rsidRDefault="00756E6D" w:rsidP="00A13D0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4B72">
              <w:rPr>
                <w:rFonts w:ascii="Arial" w:hAnsi="Arial" w:cs="Arial"/>
                <w:color w:val="000000"/>
                <w:sz w:val="22"/>
                <w:szCs w:val="22"/>
              </w:rPr>
              <w:t>0,6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6E6D" w:rsidRPr="00874B72" w:rsidRDefault="00756E6D" w:rsidP="00A13D0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219,4</w:t>
            </w:r>
          </w:p>
        </w:tc>
      </w:tr>
      <w:tr w:rsidR="00756E6D" w:rsidRPr="00E16AC7" w:rsidTr="00B55303">
        <w:trPr>
          <w:trHeight w:val="20"/>
        </w:trPr>
        <w:tc>
          <w:tcPr>
            <w:tcW w:w="25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6E6D" w:rsidRPr="00E16AC7" w:rsidRDefault="00756E6D" w:rsidP="00A13D0C">
            <w:pPr>
              <w:spacing w:before="240" w:line="200" w:lineRule="exact"/>
              <w:ind w:left="113" w:right="-57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E16AC7">
              <w:rPr>
                <w:rFonts w:ascii="Arial" w:hAnsi="Arial" w:cs="Arial"/>
                <w:bCs/>
                <w:sz w:val="22"/>
                <w:szCs w:val="22"/>
                <w:lang w:val="uk-UA"/>
              </w:rPr>
              <w:t>Технологічні процеси в чорній металургії та вугільній промисловості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6E6D" w:rsidRPr="00874B72" w:rsidRDefault="00756E6D" w:rsidP="00A13D0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599106,9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6E6D" w:rsidRPr="00874B72" w:rsidRDefault="00756E6D" w:rsidP="00A13D0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4B72">
              <w:rPr>
                <w:rFonts w:ascii="Arial" w:hAnsi="Arial" w:cs="Arial"/>
                <w:color w:val="000000"/>
                <w:sz w:val="22"/>
                <w:szCs w:val="22"/>
              </w:rPr>
              <w:t>21,0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6E6D" w:rsidRPr="00874B72" w:rsidRDefault="00756E6D" w:rsidP="00A13D0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3025,8</w:t>
            </w:r>
          </w:p>
        </w:tc>
      </w:tr>
      <w:tr w:rsidR="00A13D0C" w:rsidRPr="00E16AC7" w:rsidTr="00B0778E">
        <w:trPr>
          <w:trHeight w:val="288"/>
        </w:trPr>
        <w:tc>
          <w:tcPr>
            <w:tcW w:w="500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13D0C" w:rsidRPr="00A13D0C" w:rsidRDefault="00A13D0C" w:rsidP="00932AF9">
            <w:pPr>
              <w:pageBreakBefore/>
              <w:jc w:val="right"/>
              <w:rPr>
                <w:rFonts w:ascii="Arial" w:hAnsi="Arial" w:cs="Arial"/>
                <w:i/>
                <w:lang w:val="uk-UA"/>
              </w:rPr>
            </w:pPr>
            <w:r w:rsidRPr="00A13D0C">
              <w:rPr>
                <w:rFonts w:ascii="Arial" w:hAnsi="Arial" w:cs="Arial"/>
                <w:i/>
                <w:lang w:val="uk-UA"/>
              </w:rPr>
              <w:lastRenderedPageBreak/>
              <w:t xml:space="preserve">Продовження таблиці </w:t>
            </w:r>
            <w:r w:rsidR="00932AF9">
              <w:rPr>
                <w:rFonts w:ascii="Arial" w:hAnsi="Arial" w:cs="Arial"/>
                <w:i/>
                <w:lang w:val="uk-UA"/>
              </w:rPr>
              <w:t>6</w:t>
            </w:r>
            <w:r w:rsidRPr="00A13D0C">
              <w:rPr>
                <w:rFonts w:ascii="Arial" w:hAnsi="Arial" w:cs="Arial"/>
                <w:i/>
                <w:lang w:val="uk-UA"/>
              </w:rPr>
              <w:t xml:space="preserve">.2. </w:t>
            </w:r>
          </w:p>
        </w:tc>
      </w:tr>
      <w:tr w:rsidR="00A13D0C" w:rsidRPr="00E16AC7" w:rsidTr="00931022">
        <w:trPr>
          <w:trHeight w:val="288"/>
        </w:trPr>
        <w:tc>
          <w:tcPr>
            <w:tcW w:w="2576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3D0C" w:rsidRPr="00E16AC7" w:rsidRDefault="00A13D0C" w:rsidP="00AC5CD3">
            <w:pPr>
              <w:spacing w:before="60" w:after="60"/>
              <w:ind w:left="-57" w:right="-57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151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D0C" w:rsidRPr="00A13D0C" w:rsidRDefault="00A13D0C" w:rsidP="00AC5CD3">
            <w:pPr>
              <w:spacing w:before="60" w:after="60"/>
              <w:ind w:left="-57" w:right="-57"/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A13D0C">
              <w:rPr>
                <w:rFonts w:ascii="Arial" w:hAnsi="Arial" w:cs="Arial"/>
                <w:sz w:val="22"/>
                <w:szCs w:val="22"/>
                <w:lang w:val="uk-UA"/>
              </w:rPr>
              <w:t>Обсяги викидів</w:t>
            </w:r>
          </w:p>
        </w:tc>
        <w:tc>
          <w:tcPr>
            <w:tcW w:w="9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13D0C" w:rsidRPr="00A13D0C" w:rsidRDefault="00A13D0C" w:rsidP="00AC5CD3">
            <w:pPr>
              <w:spacing w:before="60" w:after="60"/>
              <w:ind w:left="-57" w:right="-57"/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A13D0C">
              <w:rPr>
                <w:rFonts w:ascii="Arial" w:hAnsi="Arial" w:cs="Arial"/>
                <w:sz w:val="22"/>
                <w:szCs w:val="22"/>
                <w:lang w:val="uk-UA"/>
              </w:rPr>
              <w:t>Викинуто в середньому одним під-приємством, т</w:t>
            </w:r>
          </w:p>
        </w:tc>
      </w:tr>
      <w:tr w:rsidR="00A13D0C" w:rsidRPr="00E16AC7" w:rsidTr="00931022">
        <w:trPr>
          <w:trHeight w:val="288"/>
        </w:trPr>
        <w:tc>
          <w:tcPr>
            <w:tcW w:w="2576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3D0C" w:rsidRPr="00E16AC7" w:rsidRDefault="00A13D0C" w:rsidP="00A13D0C">
            <w:pPr>
              <w:spacing w:before="60" w:line="220" w:lineRule="exact"/>
              <w:ind w:left="113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D0C" w:rsidRPr="00A13D0C" w:rsidRDefault="00A13D0C" w:rsidP="00A13D0C">
            <w:pPr>
              <w:ind w:left="-85" w:right="-85"/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A13D0C">
              <w:rPr>
                <w:rFonts w:ascii="Arial" w:hAnsi="Arial" w:cs="Arial"/>
                <w:sz w:val="22"/>
                <w:szCs w:val="22"/>
                <w:lang w:val="uk-UA"/>
              </w:rPr>
              <w:t>т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D0C" w:rsidRPr="00A13D0C" w:rsidRDefault="00A13D0C" w:rsidP="00A13D0C">
            <w:pPr>
              <w:ind w:left="-85" w:right="-85"/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A13D0C">
              <w:rPr>
                <w:rFonts w:ascii="Arial" w:hAnsi="Arial" w:cs="Arial"/>
                <w:sz w:val="22"/>
                <w:szCs w:val="22"/>
                <w:lang w:val="uk-UA"/>
              </w:rPr>
              <w:t>у % до підсумку</w:t>
            </w:r>
          </w:p>
        </w:tc>
        <w:tc>
          <w:tcPr>
            <w:tcW w:w="909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13D0C" w:rsidRPr="00BA060C" w:rsidRDefault="00A13D0C" w:rsidP="00A13D0C">
            <w:pPr>
              <w:spacing w:line="220" w:lineRule="exact"/>
              <w:ind w:left="-85" w:right="-113"/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</w:tr>
      <w:tr w:rsidR="00A13D0C" w:rsidRPr="00E16AC7" w:rsidTr="00B0778E">
        <w:trPr>
          <w:trHeight w:val="288"/>
        </w:trPr>
        <w:tc>
          <w:tcPr>
            <w:tcW w:w="2576" w:type="pct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A13D0C" w:rsidRPr="00E16AC7" w:rsidRDefault="00A13D0C" w:rsidP="00A13D0C">
            <w:pPr>
              <w:spacing w:before="240" w:line="200" w:lineRule="exact"/>
              <w:ind w:left="113" w:right="-57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E16AC7">
              <w:rPr>
                <w:rFonts w:ascii="Arial" w:hAnsi="Arial" w:cs="Arial"/>
                <w:bCs/>
                <w:sz w:val="22"/>
                <w:szCs w:val="22"/>
                <w:lang w:val="uk-UA"/>
              </w:rPr>
              <w:t>Технологічні процеси в кольоровій металургії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A13D0C" w:rsidRPr="00874B72" w:rsidRDefault="00A13D0C" w:rsidP="00A13D0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24029,8</w:t>
            </w:r>
          </w:p>
        </w:tc>
        <w:tc>
          <w:tcPr>
            <w:tcW w:w="682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13D0C" w:rsidRPr="00874B72" w:rsidRDefault="00A13D0C" w:rsidP="00A13D0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4B72">
              <w:rPr>
                <w:rFonts w:ascii="Arial" w:hAnsi="Arial" w:cs="Arial"/>
                <w:color w:val="000000"/>
                <w:sz w:val="22"/>
                <w:szCs w:val="22"/>
              </w:rPr>
              <w:t>0,8</w:t>
            </w:r>
          </w:p>
        </w:tc>
        <w:tc>
          <w:tcPr>
            <w:tcW w:w="909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A13D0C" w:rsidRPr="00874B72" w:rsidRDefault="00A13D0C" w:rsidP="00A13D0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101,8</w:t>
            </w:r>
          </w:p>
        </w:tc>
      </w:tr>
      <w:tr w:rsidR="00A13D0C" w:rsidRPr="00E16AC7" w:rsidTr="00B0778E">
        <w:trPr>
          <w:trHeight w:val="288"/>
        </w:trPr>
        <w:tc>
          <w:tcPr>
            <w:tcW w:w="2576" w:type="pct"/>
            <w:gridSpan w:val="2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13D0C" w:rsidRPr="00E16AC7" w:rsidRDefault="00A13D0C" w:rsidP="00A13D0C">
            <w:pPr>
              <w:spacing w:before="240" w:line="200" w:lineRule="exact"/>
              <w:ind w:left="113" w:right="-57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E16AC7">
              <w:rPr>
                <w:rFonts w:ascii="Arial" w:hAnsi="Arial" w:cs="Arial"/>
                <w:bCs/>
                <w:sz w:val="22"/>
                <w:szCs w:val="22"/>
                <w:lang w:val="uk-UA"/>
              </w:rPr>
              <w:t>Технологічні процеси у виробництві       неорганічних хімічних речовин</w:t>
            </w:r>
          </w:p>
        </w:tc>
        <w:tc>
          <w:tcPr>
            <w:tcW w:w="833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13D0C" w:rsidRPr="00874B72" w:rsidRDefault="00A13D0C" w:rsidP="00A13D0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14373,2</w:t>
            </w:r>
          </w:p>
        </w:tc>
        <w:tc>
          <w:tcPr>
            <w:tcW w:w="682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13D0C" w:rsidRPr="00874B72" w:rsidRDefault="00A13D0C" w:rsidP="00A13D0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4B72">
              <w:rPr>
                <w:rFonts w:ascii="Arial" w:hAnsi="Arial" w:cs="Arial"/>
                <w:color w:val="000000"/>
                <w:sz w:val="22"/>
                <w:szCs w:val="22"/>
              </w:rPr>
              <w:t>0,5</w:t>
            </w:r>
          </w:p>
        </w:tc>
        <w:tc>
          <w:tcPr>
            <w:tcW w:w="909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13D0C" w:rsidRPr="00874B72" w:rsidRDefault="00A13D0C" w:rsidP="00A13D0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52,5</w:t>
            </w:r>
          </w:p>
        </w:tc>
      </w:tr>
      <w:tr w:rsidR="00A13D0C" w:rsidRPr="00E16AC7" w:rsidTr="00B0778E">
        <w:trPr>
          <w:trHeight w:val="288"/>
        </w:trPr>
        <w:tc>
          <w:tcPr>
            <w:tcW w:w="2576" w:type="pct"/>
            <w:gridSpan w:val="2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13D0C" w:rsidRPr="00E16AC7" w:rsidRDefault="00A13D0C" w:rsidP="00A13D0C">
            <w:pPr>
              <w:spacing w:before="240" w:line="200" w:lineRule="exact"/>
              <w:ind w:left="113" w:right="-57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E16AC7">
              <w:rPr>
                <w:rFonts w:ascii="Arial" w:hAnsi="Arial" w:cs="Arial"/>
                <w:bCs/>
                <w:sz w:val="22"/>
                <w:szCs w:val="22"/>
                <w:lang w:val="uk-UA"/>
              </w:rPr>
              <w:t xml:space="preserve">Технологічні процеси у виробництві органічних  хімічних  речовин </w:t>
            </w:r>
          </w:p>
        </w:tc>
        <w:tc>
          <w:tcPr>
            <w:tcW w:w="833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13D0C" w:rsidRPr="00874B72" w:rsidRDefault="00A13D0C" w:rsidP="00A13D0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742,9</w:t>
            </w:r>
          </w:p>
        </w:tc>
        <w:tc>
          <w:tcPr>
            <w:tcW w:w="682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13D0C" w:rsidRPr="00874B72" w:rsidRDefault="00A13D0C" w:rsidP="00A13D0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4B72">
              <w:rPr>
                <w:rFonts w:ascii="Arial" w:hAnsi="Arial" w:cs="Arial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9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13D0C" w:rsidRPr="00874B72" w:rsidRDefault="00A13D0C" w:rsidP="00A13D0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3,8</w:t>
            </w:r>
          </w:p>
        </w:tc>
      </w:tr>
      <w:tr w:rsidR="00A13D0C" w:rsidRPr="00E16AC7" w:rsidTr="00B0778E">
        <w:trPr>
          <w:trHeight w:val="288"/>
        </w:trPr>
        <w:tc>
          <w:tcPr>
            <w:tcW w:w="2576" w:type="pct"/>
            <w:gridSpan w:val="2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13D0C" w:rsidRPr="00E16AC7" w:rsidRDefault="00A13D0C" w:rsidP="00A13D0C">
            <w:pPr>
              <w:spacing w:before="240" w:line="200" w:lineRule="exact"/>
              <w:ind w:left="113" w:right="-57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E16AC7">
              <w:rPr>
                <w:rFonts w:ascii="Arial" w:hAnsi="Arial" w:cs="Arial"/>
                <w:bCs/>
                <w:sz w:val="22"/>
                <w:szCs w:val="22"/>
                <w:lang w:val="uk-UA"/>
              </w:rPr>
              <w:t>Технологічні процеси в машинобудуванні, деревообробній, целюлозно-паперовій та харчовій промисловості, у виробництві напоїв та в інших секторах</w:t>
            </w:r>
          </w:p>
        </w:tc>
        <w:tc>
          <w:tcPr>
            <w:tcW w:w="833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13D0C" w:rsidRPr="00874B72" w:rsidRDefault="00A13D0C" w:rsidP="00A13D0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51516,8</w:t>
            </w:r>
          </w:p>
        </w:tc>
        <w:tc>
          <w:tcPr>
            <w:tcW w:w="682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13D0C" w:rsidRPr="00874B72" w:rsidRDefault="00A13D0C" w:rsidP="00A13D0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4B72">
              <w:rPr>
                <w:rFonts w:ascii="Arial" w:hAnsi="Arial" w:cs="Arial"/>
                <w:color w:val="000000"/>
                <w:sz w:val="22"/>
                <w:szCs w:val="22"/>
              </w:rPr>
              <w:t>1,8</w:t>
            </w:r>
          </w:p>
        </w:tc>
        <w:tc>
          <w:tcPr>
            <w:tcW w:w="909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13D0C" w:rsidRPr="00874B72" w:rsidRDefault="00A13D0C" w:rsidP="00A13D0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13,6</w:t>
            </w:r>
          </w:p>
        </w:tc>
      </w:tr>
      <w:tr w:rsidR="00A13D0C" w:rsidRPr="00E16AC7" w:rsidTr="00B0778E">
        <w:trPr>
          <w:trHeight w:val="288"/>
        </w:trPr>
        <w:tc>
          <w:tcPr>
            <w:tcW w:w="2576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3D0C" w:rsidRPr="00E16AC7" w:rsidRDefault="00A13D0C" w:rsidP="00A13D0C">
            <w:pPr>
              <w:spacing w:before="240" w:line="200" w:lineRule="exact"/>
              <w:ind w:left="113" w:right="-57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E16AC7">
              <w:rPr>
                <w:rFonts w:ascii="Arial" w:hAnsi="Arial" w:cs="Arial"/>
                <w:bCs/>
                <w:sz w:val="22"/>
                <w:szCs w:val="22"/>
                <w:lang w:val="uk-UA"/>
              </w:rPr>
              <w:t>Холодильні установки</w:t>
            </w:r>
          </w:p>
        </w:tc>
        <w:tc>
          <w:tcPr>
            <w:tcW w:w="833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3D0C" w:rsidRPr="00874B72" w:rsidRDefault="00A13D0C" w:rsidP="00A13D0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163,5</w:t>
            </w:r>
          </w:p>
        </w:tc>
        <w:tc>
          <w:tcPr>
            <w:tcW w:w="682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3D0C" w:rsidRPr="00874B72" w:rsidRDefault="00A13D0C" w:rsidP="00A13D0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4B72">
              <w:rPr>
                <w:rFonts w:ascii="Arial" w:hAnsi="Arial" w:cs="Arial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9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3D0C" w:rsidRPr="00874B72" w:rsidRDefault="00A13D0C" w:rsidP="00A13D0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0,9</w:t>
            </w:r>
          </w:p>
        </w:tc>
      </w:tr>
      <w:tr w:rsidR="00A13D0C" w:rsidRPr="00E16AC7" w:rsidTr="00B0778E">
        <w:trPr>
          <w:trHeight w:val="288"/>
        </w:trPr>
        <w:tc>
          <w:tcPr>
            <w:tcW w:w="2576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3D0C" w:rsidRPr="00E16AC7" w:rsidRDefault="00A13D0C" w:rsidP="00A13D0C">
            <w:pPr>
              <w:spacing w:before="240" w:line="200" w:lineRule="exact"/>
              <w:ind w:left="-57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E16AC7">
              <w:rPr>
                <w:rFonts w:ascii="Arial" w:hAnsi="Arial" w:cs="Arial"/>
                <w:bCs/>
                <w:sz w:val="22"/>
                <w:szCs w:val="22"/>
                <w:lang w:val="uk-UA"/>
              </w:rPr>
              <w:t>Видобуток і розподіл  палива та геотермальної енергії</w:t>
            </w:r>
          </w:p>
        </w:tc>
        <w:tc>
          <w:tcPr>
            <w:tcW w:w="833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3D0C" w:rsidRPr="00874B72" w:rsidRDefault="00A13D0C" w:rsidP="00A13D0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874B72">
              <w:rPr>
                <w:rFonts w:ascii="Arial" w:hAnsi="Arial" w:cs="Arial"/>
                <w:bCs/>
                <w:sz w:val="22"/>
                <w:szCs w:val="22"/>
              </w:rPr>
              <w:t>453233,2</w:t>
            </w:r>
          </w:p>
        </w:tc>
        <w:tc>
          <w:tcPr>
            <w:tcW w:w="682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3D0C" w:rsidRPr="00874B72" w:rsidRDefault="00A13D0C" w:rsidP="00A13D0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4B72">
              <w:rPr>
                <w:rFonts w:ascii="Arial" w:hAnsi="Arial" w:cs="Arial"/>
                <w:color w:val="000000"/>
                <w:sz w:val="22"/>
                <w:szCs w:val="22"/>
              </w:rPr>
              <w:t>15,9</w:t>
            </w:r>
          </w:p>
        </w:tc>
        <w:tc>
          <w:tcPr>
            <w:tcW w:w="909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3D0C" w:rsidRPr="00874B72" w:rsidRDefault="00A13D0C" w:rsidP="00A13D0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874B72">
              <w:rPr>
                <w:rFonts w:ascii="Arial" w:hAnsi="Arial" w:cs="Arial"/>
                <w:bCs/>
                <w:sz w:val="22"/>
                <w:szCs w:val="22"/>
              </w:rPr>
              <w:t>187,6</w:t>
            </w:r>
          </w:p>
        </w:tc>
      </w:tr>
      <w:tr w:rsidR="00A13D0C" w:rsidRPr="00E16AC7" w:rsidTr="00B0778E">
        <w:trPr>
          <w:trHeight w:val="288"/>
        </w:trPr>
        <w:tc>
          <w:tcPr>
            <w:tcW w:w="2576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3D0C" w:rsidRPr="00A13D0C" w:rsidRDefault="00A13D0C" w:rsidP="00A13D0C">
            <w:pPr>
              <w:spacing w:before="240" w:line="200" w:lineRule="exact"/>
              <w:ind w:left="113" w:right="-57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A13D0C">
              <w:rPr>
                <w:rFonts w:ascii="Arial" w:hAnsi="Arial" w:cs="Arial"/>
                <w:bCs/>
                <w:sz w:val="22"/>
                <w:szCs w:val="22"/>
                <w:lang w:val="uk-UA"/>
              </w:rPr>
              <w:t>Видобуток та первинна обробка твердого  палива</w:t>
            </w:r>
          </w:p>
        </w:tc>
        <w:tc>
          <w:tcPr>
            <w:tcW w:w="833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3D0C" w:rsidRPr="00874B72" w:rsidRDefault="00A13D0C" w:rsidP="00A13D0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874B72">
              <w:rPr>
                <w:rFonts w:ascii="Arial" w:hAnsi="Arial" w:cs="Arial"/>
                <w:bCs/>
                <w:sz w:val="22"/>
                <w:szCs w:val="22"/>
              </w:rPr>
              <w:t>334383,3</w:t>
            </w:r>
          </w:p>
        </w:tc>
        <w:tc>
          <w:tcPr>
            <w:tcW w:w="682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3D0C" w:rsidRPr="00874B72" w:rsidRDefault="00A13D0C" w:rsidP="00A13D0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4B72">
              <w:rPr>
                <w:rFonts w:ascii="Arial" w:hAnsi="Arial" w:cs="Arial"/>
                <w:color w:val="000000"/>
                <w:sz w:val="22"/>
                <w:szCs w:val="22"/>
              </w:rPr>
              <w:t>11,7</w:t>
            </w:r>
          </w:p>
        </w:tc>
        <w:tc>
          <w:tcPr>
            <w:tcW w:w="909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3D0C" w:rsidRPr="00874B72" w:rsidRDefault="00A13D0C" w:rsidP="00A13D0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874B72">
              <w:rPr>
                <w:rFonts w:ascii="Arial" w:hAnsi="Arial" w:cs="Arial"/>
                <w:bCs/>
                <w:sz w:val="22"/>
                <w:szCs w:val="22"/>
              </w:rPr>
              <w:t>1623,2</w:t>
            </w:r>
          </w:p>
        </w:tc>
      </w:tr>
      <w:tr w:rsidR="00A13D0C" w:rsidRPr="00E16AC7" w:rsidTr="00B0778E">
        <w:trPr>
          <w:trHeight w:val="288"/>
        </w:trPr>
        <w:tc>
          <w:tcPr>
            <w:tcW w:w="2576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3D0C" w:rsidRPr="00A13D0C" w:rsidRDefault="00A13D0C" w:rsidP="00A13D0C">
            <w:pPr>
              <w:spacing w:before="240" w:line="200" w:lineRule="exact"/>
              <w:ind w:left="113" w:right="-57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A13D0C">
              <w:rPr>
                <w:rFonts w:ascii="Arial" w:hAnsi="Arial" w:cs="Arial"/>
                <w:bCs/>
                <w:sz w:val="22"/>
                <w:szCs w:val="22"/>
                <w:lang w:val="uk-UA"/>
              </w:rPr>
              <w:t>Видобуток, первинна обробка та завантаження рідкого  палива</w:t>
            </w:r>
          </w:p>
        </w:tc>
        <w:tc>
          <w:tcPr>
            <w:tcW w:w="833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3D0C" w:rsidRPr="00874B72" w:rsidRDefault="00A13D0C" w:rsidP="00A13D0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3317,7</w:t>
            </w:r>
          </w:p>
        </w:tc>
        <w:tc>
          <w:tcPr>
            <w:tcW w:w="682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3D0C" w:rsidRPr="008A3831" w:rsidRDefault="00A13D0C" w:rsidP="00A13D0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</w:pPr>
            <w:r w:rsidRPr="008A3831">
              <w:rPr>
                <w:rFonts w:ascii="Arial" w:hAnsi="Arial" w:cs="Arial"/>
                <w:color w:val="000000"/>
                <w:sz w:val="22"/>
                <w:szCs w:val="22"/>
              </w:rPr>
              <w:t>0,</w:t>
            </w:r>
            <w:r w:rsidR="00513542" w:rsidRPr="008A3831"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909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3D0C" w:rsidRPr="008A3831" w:rsidRDefault="00A13D0C" w:rsidP="00A13D0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A3831">
              <w:rPr>
                <w:rFonts w:ascii="Arial" w:hAnsi="Arial" w:cs="Arial"/>
                <w:sz w:val="22"/>
                <w:szCs w:val="22"/>
              </w:rPr>
              <w:t>97,6</w:t>
            </w:r>
          </w:p>
        </w:tc>
      </w:tr>
      <w:tr w:rsidR="00A13D0C" w:rsidRPr="00E16AC7" w:rsidTr="00B0778E">
        <w:trPr>
          <w:trHeight w:val="288"/>
        </w:trPr>
        <w:tc>
          <w:tcPr>
            <w:tcW w:w="25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3D0C" w:rsidRPr="00A13D0C" w:rsidRDefault="00A13D0C" w:rsidP="00A13D0C">
            <w:pPr>
              <w:spacing w:before="240" w:line="200" w:lineRule="exact"/>
              <w:ind w:left="113" w:right="-57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A13D0C">
              <w:rPr>
                <w:rFonts w:ascii="Arial" w:hAnsi="Arial" w:cs="Arial"/>
                <w:bCs/>
                <w:sz w:val="22"/>
                <w:szCs w:val="22"/>
                <w:lang w:val="uk-UA"/>
              </w:rPr>
              <w:t>Видобуток, первинна обробка та завантаження газоподібного палива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3D0C" w:rsidRPr="00874B72" w:rsidRDefault="00A13D0C" w:rsidP="00A13D0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9093,5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3D0C" w:rsidRPr="00874B72" w:rsidRDefault="00A13D0C" w:rsidP="00A13D0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4B72">
              <w:rPr>
                <w:rFonts w:ascii="Arial" w:hAnsi="Arial" w:cs="Arial"/>
                <w:color w:val="000000"/>
                <w:sz w:val="22"/>
                <w:szCs w:val="22"/>
              </w:rPr>
              <w:t>0,3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3D0C" w:rsidRPr="00874B72" w:rsidRDefault="00A13D0C" w:rsidP="00A13D0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102,2</w:t>
            </w:r>
          </w:p>
        </w:tc>
      </w:tr>
      <w:tr w:rsidR="00A13D0C" w:rsidRPr="00E16AC7" w:rsidTr="00B0778E">
        <w:trPr>
          <w:trHeight w:val="288"/>
        </w:trPr>
        <w:tc>
          <w:tcPr>
            <w:tcW w:w="25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3D0C" w:rsidRPr="00A13D0C" w:rsidRDefault="00A13D0C" w:rsidP="00A13D0C">
            <w:pPr>
              <w:spacing w:before="240" w:line="200" w:lineRule="exact"/>
              <w:ind w:left="113" w:right="-57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A13D0C">
              <w:rPr>
                <w:rFonts w:ascii="Arial" w:hAnsi="Arial" w:cs="Arial"/>
                <w:bCs/>
                <w:sz w:val="22"/>
                <w:szCs w:val="22"/>
                <w:lang w:val="uk-UA"/>
              </w:rPr>
              <w:t>Розподіл рідкого палива (за винятком  бензину)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3D0C" w:rsidRPr="00874B72" w:rsidRDefault="00A13D0C" w:rsidP="00A13D0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2789,9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3D0C" w:rsidRPr="00874B72" w:rsidRDefault="00A13D0C" w:rsidP="00A13D0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4B72">
              <w:rPr>
                <w:rFonts w:ascii="Arial" w:hAnsi="Arial" w:cs="Arial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3D0C" w:rsidRPr="00874B72" w:rsidRDefault="00A13D0C" w:rsidP="00A13D0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6,8</w:t>
            </w:r>
          </w:p>
        </w:tc>
      </w:tr>
      <w:tr w:rsidR="00A13D0C" w:rsidRPr="00E16AC7" w:rsidTr="00B0778E">
        <w:trPr>
          <w:trHeight w:val="288"/>
        </w:trPr>
        <w:tc>
          <w:tcPr>
            <w:tcW w:w="25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3D0C" w:rsidRPr="00E16AC7" w:rsidRDefault="00A13D0C" w:rsidP="00A13D0C">
            <w:pPr>
              <w:spacing w:before="240" w:line="200" w:lineRule="exact"/>
              <w:ind w:left="113" w:right="-57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E16AC7">
              <w:rPr>
                <w:rFonts w:ascii="Arial" w:hAnsi="Arial" w:cs="Arial"/>
                <w:bCs/>
                <w:sz w:val="22"/>
                <w:szCs w:val="22"/>
                <w:lang w:val="uk-UA"/>
              </w:rPr>
              <w:t>Розподіл бензину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3D0C" w:rsidRPr="00874B72" w:rsidRDefault="00A13D0C" w:rsidP="00A13D0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3473,0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3D0C" w:rsidRPr="00874B72" w:rsidRDefault="00A13D0C" w:rsidP="00A13D0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4B72">
              <w:rPr>
                <w:rFonts w:ascii="Arial" w:hAnsi="Arial" w:cs="Arial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3D0C" w:rsidRPr="00874B72" w:rsidRDefault="00A13D0C" w:rsidP="00A13D0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2,1</w:t>
            </w:r>
          </w:p>
        </w:tc>
      </w:tr>
      <w:tr w:rsidR="00A13D0C" w:rsidRPr="00E16AC7" w:rsidTr="00B0778E">
        <w:trPr>
          <w:trHeight w:val="288"/>
        </w:trPr>
        <w:tc>
          <w:tcPr>
            <w:tcW w:w="25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3D0C" w:rsidRPr="00E16AC7" w:rsidRDefault="00A13D0C" w:rsidP="00A13D0C">
            <w:pPr>
              <w:spacing w:before="240" w:line="200" w:lineRule="exact"/>
              <w:ind w:left="113" w:right="-57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E16AC7">
              <w:rPr>
                <w:rFonts w:ascii="Arial" w:hAnsi="Arial" w:cs="Arial"/>
                <w:bCs/>
                <w:sz w:val="22"/>
                <w:szCs w:val="22"/>
                <w:lang w:val="uk-UA"/>
              </w:rPr>
              <w:t>Мережі розподілу газу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3D0C" w:rsidRPr="00874B72" w:rsidRDefault="00A13D0C" w:rsidP="00A13D0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100175,9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3D0C" w:rsidRPr="00874B72" w:rsidRDefault="00A13D0C" w:rsidP="00A13D0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4B72">
              <w:rPr>
                <w:rFonts w:ascii="Arial" w:hAnsi="Arial" w:cs="Arial"/>
                <w:color w:val="000000"/>
                <w:sz w:val="22"/>
                <w:szCs w:val="22"/>
              </w:rPr>
              <w:t>3,5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3D0C" w:rsidRPr="00874B72" w:rsidRDefault="00A13D0C" w:rsidP="00A13D0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208,3</w:t>
            </w:r>
          </w:p>
        </w:tc>
      </w:tr>
      <w:tr w:rsidR="00A13D0C" w:rsidRPr="00E16AC7" w:rsidTr="004D0C04">
        <w:trPr>
          <w:trHeight w:val="288"/>
        </w:trPr>
        <w:tc>
          <w:tcPr>
            <w:tcW w:w="25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3D0C" w:rsidRPr="00E16AC7" w:rsidRDefault="00A13D0C" w:rsidP="00A13D0C">
            <w:pPr>
              <w:spacing w:before="240" w:line="200" w:lineRule="exact"/>
              <w:ind w:left="113" w:right="-57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E16AC7">
              <w:rPr>
                <w:rFonts w:ascii="Arial" w:hAnsi="Arial" w:cs="Arial"/>
                <w:bCs/>
                <w:sz w:val="22"/>
                <w:szCs w:val="22"/>
                <w:lang w:val="uk-UA"/>
              </w:rPr>
              <w:t>Видобуток геотермальної енергії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3D0C" w:rsidRDefault="00A13D0C" w:rsidP="004D0C04">
            <w:pPr>
              <w:jc w:val="right"/>
            </w:pPr>
            <w:r w:rsidRPr="00F500C9">
              <w:t>‒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3D0C" w:rsidRDefault="00A13D0C" w:rsidP="004D0C04">
            <w:pPr>
              <w:jc w:val="right"/>
            </w:pPr>
            <w:r w:rsidRPr="00F500C9">
              <w:t>‒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3D0C" w:rsidRDefault="00A13D0C" w:rsidP="004D0C04">
            <w:pPr>
              <w:jc w:val="right"/>
            </w:pPr>
            <w:r w:rsidRPr="00F500C9">
              <w:t>‒</w:t>
            </w:r>
          </w:p>
        </w:tc>
      </w:tr>
      <w:tr w:rsidR="00A13D0C" w:rsidRPr="00410063" w:rsidTr="00B0778E">
        <w:trPr>
          <w:trHeight w:val="288"/>
        </w:trPr>
        <w:tc>
          <w:tcPr>
            <w:tcW w:w="25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3D0C" w:rsidRPr="00E16AC7" w:rsidRDefault="00A13D0C" w:rsidP="00A13D0C">
            <w:pPr>
              <w:spacing w:before="240" w:line="200" w:lineRule="exact"/>
              <w:ind w:left="-57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E16AC7">
              <w:rPr>
                <w:rFonts w:ascii="Arial" w:hAnsi="Arial" w:cs="Arial"/>
                <w:bCs/>
                <w:sz w:val="22"/>
                <w:szCs w:val="22"/>
                <w:lang w:val="uk-UA"/>
              </w:rPr>
              <w:t>Використання розчинників та інших продуктів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3D0C" w:rsidRPr="00874B72" w:rsidRDefault="00A13D0C" w:rsidP="00A13D0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874B72">
              <w:rPr>
                <w:rFonts w:ascii="Arial" w:hAnsi="Arial" w:cs="Arial"/>
                <w:bCs/>
                <w:sz w:val="22"/>
                <w:szCs w:val="22"/>
              </w:rPr>
              <w:t>12590,5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3D0C" w:rsidRPr="00874B72" w:rsidRDefault="00A13D0C" w:rsidP="00A13D0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4B72">
              <w:rPr>
                <w:rFonts w:ascii="Arial" w:hAnsi="Arial" w:cs="Arial"/>
                <w:color w:val="000000"/>
                <w:sz w:val="22"/>
                <w:szCs w:val="22"/>
              </w:rPr>
              <w:t>0,4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3D0C" w:rsidRPr="00874B72" w:rsidRDefault="00A13D0C" w:rsidP="00A13D0C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874B72">
              <w:rPr>
                <w:rFonts w:ascii="Arial" w:hAnsi="Arial" w:cs="Arial"/>
                <w:bCs/>
                <w:sz w:val="22"/>
                <w:szCs w:val="22"/>
              </w:rPr>
              <w:t>6,8</w:t>
            </w:r>
          </w:p>
        </w:tc>
      </w:tr>
      <w:tr w:rsidR="00A13D0C" w:rsidRPr="00E16AC7" w:rsidTr="00B0778E">
        <w:trPr>
          <w:trHeight w:val="288"/>
        </w:trPr>
        <w:tc>
          <w:tcPr>
            <w:tcW w:w="25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3D0C" w:rsidRPr="00E16AC7" w:rsidRDefault="00A13D0C" w:rsidP="00A13D0C">
            <w:pPr>
              <w:spacing w:before="240" w:line="200" w:lineRule="exact"/>
              <w:ind w:left="113" w:right="-57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E16AC7">
              <w:rPr>
                <w:rFonts w:ascii="Arial" w:hAnsi="Arial" w:cs="Arial"/>
                <w:bCs/>
                <w:sz w:val="22"/>
                <w:szCs w:val="22"/>
                <w:lang w:val="uk-UA"/>
              </w:rPr>
              <w:t>Нанесення лакофарбового покриття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3D0C" w:rsidRPr="00874B72" w:rsidRDefault="00A13D0C" w:rsidP="00A13D0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8581,5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3D0C" w:rsidRPr="00874B72" w:rsidRDefault="00A13D0C" w:rsidP="00A13D0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4B72">
              <w:rPr>
                <w:rFonts w:ascii="Arial" w:hAnsi="Arial" w:cs="Arial"/>
                <w:color w:val="000000"/>
                <w:sz w:val="22"/>
                <w:szCs w:val="22"/>
              </w:rPr>
              <w:t>0,3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3D0C" w:rsidRPr="00874B72" w:rsidRDefault="00A13D0C" w:rsidP="00A13D0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6,2</w:t>
            </w:r>
          </w:p>
        </w:tc>
      </w:tr>
      <w:tr w:rsidR="00A13D0C" w:rsidRPr="00E16AC7" w:rsidTr="00B0778E">
        <w:trPr>
          <w:trHeight w:val="288"/>
        </w:trPr>
        <w:tc>
          <w:tcPr>
            <w:tcW w:w="25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3D0C" w:rsidRPr="00E16AC7" w:rsidRDefault="00A13D0C" w:rsidP="00A13D0C">
            <w:pPr>
              <w:spacing w:before="240" w:line="200" w:lineRule="exact"/>
              <w:ind w:left="113" w:right="-57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E16AC7">
              <w:rPr>
                <w:rFonts w:ascii="Arial" w:hAnsi="Arial" w:cs="Arial"/>
                <w:bCs/>
                <w:sz w:val="22"/>
                <w:szCs w:val="22"/>
                <w:lang w:val="uk-UA"/>
              </w:rPr>
              <w:t>Знежирення, хімічне чищення та електронне обладнання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3D0C" w:rsidRPr="00874B72" w:rsidRDefault="00A13D0C" w:rsidP="00A13D0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580,8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3D0C" w:rsidRPr="00874B72" w:rsidRDefault="00A13D0C" w:rsidP="00A13D0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3D0C" w:rsidRPr="00874B72" w:rsidRDefault="00A13D0C" w:rsidP="00A13D0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1,7</w:t>
            </w:r>
          </w:p>
        </w:tc>
      </w:tr>
      <w:tr w:rsidR="00A13D0C" w:rsidRPr="00E16AC7" w:rsidTr="00B0778E">
        <w:trPr>
          <w:trHeight w:val="288"/>
        </w:trPr>
        <w:tc>
          <w:tcPr>
            <w:tcW w:w="25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3D0C" w:rsidRPr="00E16AC7" w:rsidRDefault="00A13D0C" w:rsidP="00A13D0C">
            <w:pPr>
              <w:spacing w:before="240" w:line="200" w:lineRule="exact"/>
              <w:ind w:left="113" w:right="-57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E16AC7">
              <w:rPr>
                <w:rFonts w:ascii="Arial" w:hAnsi="Arial" w:cs="Arial"/>
                <w:bCs/>
                <w:sz w:val="22"/>
                <w:szCs w:val="22"/>
                <w:lang w:val="uk-UA"/>
              </w:rPr>
              <w:t>Виробництво або обробка хімічних продуктів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3D0C" w:rsidRPr="00874B72" w:rsidRDefault="00A13D0C" w:rsidP="00A13D0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1475,5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3D0C" w:rsidRPr="00874B72" w:rsidRDefault="00A13D0C" w:rsidP="00A13D0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4B72">
              <w:rPr>
                <w:rFonts w:ascii="Arial" w:hAnsi="Arial" w:cs="Arial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3D0C" w:rsidRPr="00874B72" w:rsidRDefault="00A13D0C" w:rsidP="00A13D0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4,6</w:t>
            </w:r>
          </w:p>
        </w:tc>
      </w:tr>
      <w:tr w:rsidR="00A13D0C" w:rsidRPr="00E16AC7" w:rsidTr="00B0778E">
        <w:trPr>
          <w:trHeight w:val="288"/>
        </w:trPr>
        <w:tc>
          <w:tcPr>
            <w:tcW w:w="25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3D0C" w:rsidRPr="00E16AC7" w:rsidRDefault="00A13D0C" w:rsidP="00A13D0C">
            <w:pPr>
              <w:spacing w:before="240" w:line="200" w:lineRule="exact"/>
              <w:ind w:left="113" w:right="-57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E16AC7">
              <w:rPr>
                <w:rFonts w:ascii="Arial" w:hAnsi="Arial" w:cs="Arial"/>
                <w:bCs/>
                <w:sz w:val="22"/>
                <w:szCs w:val="22"/>
                <w:lang w:val="uk-UA"/>
              </w:rPr>
              <w:t>Інші види використання розчинників та супутні види діяльності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3D0C" w:rsidRPr="00874B72" w:rsidRDefault="00A13D0C" w:rsidP="00A13D0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1873,5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3D0C" w:rsidRPr="00874B72" w:rsidRDefault="00A13D0C" w:rsidP="00A13D0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4B72">
              <w:rPr>
                <w:rFonts w:ascii="Arial" w:hAnsi="Arial" w:cs="Arial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3D0C" w:rsidRPr="00874B72" w:rsidRDefault="00A13D0C" w:rsidP="00A13D0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9,0</w:t>
            </w:r>
          </w:p>
        </w:tc>
      </w:tr>
      <w:tr w:rsidR="00A13D0C" w:rsidRPr="00E16AC7" w:rsidTr="00B0778E">
        <w:trPr>
          <w:trHeight w:val="288"/>
        </w:trPr>
        <w:tc>
          <w:tcPr>
            <w:tcW w:w="25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3D0C" w:rsidRPr="00E16AC7" w:rsidRDefault="00A13D0C" w:rsidP="00A13D0C">
            <w:pPr>
              <w:spacing w:before="240" w:line="200" w:lineRule="exact"/>
              <w:ind w:left="113" w:right="-57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uk-UA"/>
              </w:rPr>
              <w:t>Використання гідрофтор</w:t>
            </w:r>
            <w:r w:rsidRPr="00E16AC7">
              <w:rPr>
                <w:rFonts w:ascii="Arial" w:hAnsi="Arial" w:cs="Arial"/>
                <w:bCs/>
                <w:sz w:val="22"/>
                <w:szCs w:val="22"/>
                <w:lang w:val="uk-UA"/>
              </w:rPr>
              <w:t>вуглецю, оксиду азоту, аміаку, перфторвуглецю, гексафто-риду сірки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3D0C" w:rsidRPr="00874B72" w:rsidRDefault="00A13D0C" w:rsidP="00A13D0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79,2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3D0C" w:rsidRPr="00874B72" w:rsidRDefault="00A13D0C" w:rsidP="00A13D0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4B72">
              <w:rPr>
                <w:rFonts w:ascii="Arial" w:hAnsi="Arial" w:cs="Arial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3D0C" w:rsidRPr="00874B72" w:rsidRDefault="00A13D0C" w:rsidP="00A13D0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0,7</w:t>
            </w:r>
          </w:p>
        </w:tc>
      </w:tr>
      <w:tr w:rsidR="00513542" w:rsidRPr="00E16AC7" w:rsidTr="00B0778E">
        <w:trPr>
          <w:trHeight w:val="288"/>
        </w:trPr>
        <w:tc>
          <w:tcPr>
            <w:tcW w:w="25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13542" w:rsidRPr="00CD6897" w:rsidRDefault="00513542" w:rsidP="00A13D0C">
            <w:pPr>
              <w:spacing w:before="240" w:line="200" w:lineRule="exact"/>
              <w:ind w:left="113" w:right="-57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Інші виробничі та технологічні процеси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13542" w:rsidRPr="00CD6897" w:rsidRDefault="008C704D" w:rsidP="00A13D0C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sz w:val="22"/>
                <w:szCs w:val="22"/>
                <w:lang w:val="uk-UA"/>
              </w:rPr>
              <w:t>102046,2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13542" w:rsidRPr="00CD6897" w:rsidRDefault="00513542" w:rsidP="00A13D0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  <w:t>0,6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13542" w:rsidRPr="00CD6897" w:rsidRDefault="008C704D" w:rsidP="00A13D0C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sz w:val="22"/>
                <w:szCs w:val="22"/>
                <w:lang w:val="uk-UA"/>
              </w:rPr>
              <w:t>35,7</w:t>
            </w:r>
          </w:p>
        </w:tc>
      </w:tr>
      <w:tr w:rsidR="000641F4" w:rsidRPr="00032D05" w:rsidTr="00513542">
        <w:tblPrEx>
          <w:tblLook w:val="01E0" w:firstRow="1" w:lastRow="1" w:firstColumn="1" w:lastColumn="1" w:noHBand="0" w:noVBand="0"/>
        </w:tblPrEx>
        <w:tc>
          <w:tcPr>
            <w:tcW w:w="390" w:type="pct"/>
            <w:shd w:val="clear" w:color="auto" w:fill="auto"/>
          </w:tcPr>
          <w:p w:rsidR="000641F4" w:rsidRPr="00032D05" w:rsidRDefault="000641F4" w:rsidP="00BB760B">
            <w:pPr>
              <w:pStyle w:val="a8"/>
              <w:pageBreakBefore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6</w:t>
            </w:r>
            <w:r w:rsidRPr="00032D05">
              <w:rPr>
                <w:rFonts w:ascii="Arial" w:hAnsi="Arial" w:cs="Arial"/>
                <w:sz w:val="24"/>
                <w:szCs w:val="24"/>
              </w:rPr>
              <w:t>.</w:t>
            </w:r>
            <w:r w:rsidR="00BB760B">
              <w:rPr>
                <w:rFonts w:ascii="Arial" w:hAnsi="Arial" w:cs="Arial"/>
                <w:sz w:val="24"/>
                <w:szCs w:val="24"/>
              </w:rPr>
              <w:t>3</w:t>
            </w:r>
            <w:r w:rsidRPr="00032D0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610" w:type="pct"/>
            <w:gridSpan w:val="4"/>
            <w:shd w:val="clear" w:color="auto" w:fill="auto"/>
          </w:tcPr>
          <w:p w:rsidR="000641F4" w:rsidRPr="00032D05" w:rsidRDefault="000641F4" w:rsidP="00320936">
            <w:pPr>
              <w:pStyle w:val="a8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32D05">
              <w:rPr>
                <w:rFonts w:ascii="Arial" w:hAnsi="Arial" w:cs="Arial"/>
                <w:sz w:val="24"/>
                <w:szCs w:val="24"/>
              </w:rPr>
              <w:t>Викиди забруднюючих речовин в атмосферу</w:t>
            </w:r>
            <w:r w:rsidRPr="00712A3E"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  <w:r w:rsidRPr="00712A3E">
              <w:rPr>
                <w:rFonts w:ascii="Arial" w:hAnsi="Arial" w:cs="Arial"/>
                <w:sz w:val="24"/>
                <w:szCs w:val="24"/>
              </w:rPr>
              <w:t>від стаціонарних джерел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12A3E">
              <w:rPr>
                <w:rFonts w:ascii="Arial" w:hAnsi="Arial" w:cs="Arial"/>
                <w:sz w:val="24"/>
                <w:szCs w:val="24"/>
              </w:rPr>
              <w:t>забруднення</w:t>
            </w:r>
            <w:r w:rsidRPr="00032D05">
              <w:rPr>
                <w:rFonts w:ascii="Arial" w:hAnsi="Arial" w:cs="Arial"/>
                <w:sz w:val="24"/>
                <w:szCs w:val="24"/>
              </w:rPr>
              <w:t xml:space="preserve"> за видами </w:t>
            </w:r>
            <w:r w:rsidR="00320936">
              <w:rPr>
                <w:rFonts w:ascii="Arial" w:hAnsi="Arial" w:cs="Arial"/>
                <w:sz w:val="24"/>
                <w:szCs w:val="24"/>
              </w:rPr>
              <w:t xml:space="preserve">економічної </w:t>
            </w:r>
            <w:r w:rsidRPr="00032D05">
              <w:rPr>
                <w:rFonts w:ascii="Arial" w:hAnsi="Arial" w:cs="Arial"/>
                <w:sz w:val="24"/>
                <w:szCs w:val="24"/>
              </w:rPr>
              <w:t xml:space="preserve">діяльності </w:t>
            </w:r>
            <w:r w:rsidR="00320936">
              <w:rPr>
                <w:rFonts w:ascii="Arial" w:hAnsi="Arial" w:cs="Arial"/>
                <w:sz w:val="24"/>
                <w:szCs w:val="24"/>
              </w:rPr>
              <w:t xml:space="preserve">промисловості </w:t>
            </w:r>
            <w:r w:rsidRPr="00032D05">
              <w:rPr>
                <w:rFonts w:ascii="Arial" w:hAnsi="Arial" w:cs="Arial"/>
                <w:sz w:val="24"/>
                <w:szCs w:val="24"/>
              </w:rPr>
              <w:t>у 2015 році</w:t>
            </w:r>
          </w:p>
        </w:tc>
      </w:tr>
      <w:tr w:rsidR="000641F4" w:rsidRPr="005E07C7" w:rsidTr="00513542">
        <w:tblPrEx>
          <w:tblLook w:val="01E0" w:firstRow="1" w:lastRow="1" w:firstColumn="1" w:lastColumn="1" w:noHBand="0" w:noVBand="0"/>
        </w:tblPrEx>
        <w:tc>
          <w:tcPr>
            <w:tcW w:w="390" w:type="pct"/>
            <w:shd w:val="clear" w:color="auto" w:fill="auto"/>
          </w:tcPr>
          <w:p w:rsidR="000641F4" w:rsidRPr="00032D05" w:rsidRDefault="000641F4" w:rsidP="00513542">
            <w:pPr>
              <w:pStyle w:val="a8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10" w:type="pct"/>
            <w:gridSpan w:val="4"/>
            <w:shd w:val="clear" w:color="auto" w:fill="auto"/>
          </w:tcPr>
          <w:p w:rsidR="000641F4" w:rsidRPr="00755C26" w:rsidRDefault="00EA02AA" w:rsidP="008E3116">
            <w:pPr>
              <w:pStyle w:val="a8"/>
              <w:jc w:val="left"/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EA02AA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Emissions of air pollutants </w:t>
            </w:r>
            <w:r w:rsidR="008E3116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by</w:t>
            </w:r>
            <w:r w:rsidRPr="00EA02AA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 stationary sources</w:t>
            </w:r>
            <w:r w:rsidR="002025B9">
              <w:rPr>
                <w:rFonts w:ascii="Arial" w:hAnsi="Arial" w:cs="Arial"/>
                <w:b w:val="0"/>
                <w:i/>
                <w:sz w:val="22"/>
                <w:szCs w:val="22"/>
              </w:rPr>
              <w:t>,</w:t>
            </w:r>
            <w:r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  </w:t>
            </w:r>
            <w:r w:rsidR="00320936" w:rsidRPr="00320936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by type of economic activity of industry</w:t>
            </w:r>
            <w:r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 </w:t>
            </w:r>
            <w:r w:rsidR="000641F4" w:rsidRPr="00320936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in 2015</w:t>
            </w:r>
            <w:r w:rsidR="000641F4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 </w:t>
            </w:r>
          </w:p>
        </w:tc>
      </w:tr>
    </w:tbl>
    <w:p w:rsidR="000641F4" w:rsidRPr="00E16AC7" w:rsidRDefault="000641F4" w:rsidP="000641F4">
      <w:pPr>
        <w:rPr>
          <w:rFonts w:ascii="Arial" w:hAnsi="Arial" w:cs="Arial"/>
          <w:sz w:val="16"/>
          <w:szCs w:val="16"/>
          <w:lang w:val="uk-UA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179"/>
        <w:gridCol w:w="1450"/>
        <w:gridCol w:w="1692"/>
        <w:gridCol w:w="1965"/>
      </w:tblGrid>
      <w:tr w:rsidR="000641F4" w:rsidRPr="00E16AC7" w:rsidTr="00BE47FF">
        <w:trPr>
          <w:trHeight w:val="817"/>
        </w:trPr>
        <w:tc>
          <w:tcPr>
            <w:tcW w:w="2250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0641F4" w:rsidRPr="00510B1F" w:rsidRDefault="000641F4" w:rsidP="00AC5CD3">
            <w:pPr>
              <w:pStyle w:val="1"/>
              <w:spacing w:after="60"/>
              <w:ind w:left="-57" w:right="-57"/>
              <w:rPr>
                <w:rFonts w:ascii="Arial" w:hAnsi="Arial" w:cs="Arial"/>
                <w:sz w:val="20"/>
                <w:vertAlign w:val="superscript"/>
              </w:rPr>
            </w:pPr>
          </w:p>
        </w:tc>
        <w:tc>
          <w:tcPr>
            <w:tcW w:w="16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41F4" w:rsidRPr="00874B72" w:rsidRDefault="000641F4" w:rsidP="00AC5CD3">
            <w:pPr>
              <w:pStyle w:val="Default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Обсяги викидів забруднюючих речовин</w:t>
            </w:r>
          </w:p>
        </w:tc>
        <w:tc>
          <w:tcPr>
            <w:tcW w:w="1058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641F4" w:rsidRPr="00874B72" w:rsidRDefault="000641F4" w:rsidP="00AC5CD3">
            <w:pPr>
              <w:pStyle w:val="Default"/>
              <w:spacing w:before="60" w:after="60"/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Викинуто в середньому одним підприємством, т</w:t>
            </w:r>
          </w:p>
        </w:tc>
      </w:tr>
      <w:tr w:rsidR="000641F4" w:rsidRPr="00E16AC7" w:rsidTr="00BE47FF">
        <w:trPr>
          <w:trHeight w:val="537"/>
        </w:trPr>
        <w:tc>
          <w:tcPr>
            <w:tcW w:w="2250" w:type="pct"/>
            <w:vMerge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0641F4" w:rsidRPr="00510B1F" w:rsidRDefault="000641F4" w:rsidP="00513542">
            <w:pPr>
              <w:pStyle w:val="1"/>
              <w:spacing w:before="40" w:after="40"/>
              <w:ind w:left="-57" w:right="-57"/>
              <w:rPr>
                <w:rFonts w:ascii="Arial" w:hAnsi="Arial" w:cs="Arial"/>
                <w:sz w:val="22"/>
                <w:szCs w:val="22"/>
                <w:vertAlign w:val="superscript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F4" w:rsidRPr="00AC5CD3" w:rsidRDefault="000641F4" w:rsidP="00AC5CD3">
            <w:pPr>
              <w:spacing w:before="60" w:after="60"/>
              <w:ind w:left="-57" w:right="-57"/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AC5CD3">
              <w:rPr>
                <w:rFonts w:ascii="Arial" w:hAnsi="Arial" w:cs="Arial"/>
                <w:sz w:val="22"/>
                <w:szCs w:val="22"/>
                <w:lang w:val="uk-UA"/>
              </w:rPr>
              <w:t>тис.т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41F4" w:rsidRPr="00AC5CD3" w:rsidRDefault="000641F4" w:rsidP="00AC5CD3">
            <w:pPr>
              <w:spacing w:before="60" w:after="60"/>
              <w:ind w:left="-57" w:right="-57"/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AC5CD3">
              <w:rPr>
                <w:rFonts w:ascii="Arial" w:hAnsi="Arial" w:cs="Arial"/>
                <w:sz w:val="22"/>
                <w:szCs w:val="22"/>
                <w:lang w:val="uk-UA"/>
              </w:rPr>
              <w:t>у % до підсумку</w:t>
            </w:r>
          </w:p>
        </w:tc>
        <w:tc>
          <w:tcPr>
            <w:tcW w:w="1058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641F4" w:rsidRPr="00510B1F" w:rsidRDefault="000641F4" w:rsidP="00513542">
            <w:pPr>
              <w:pStyle w:val="Default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F16DD9" w:rsidRPr="00874B72" w:rsidTr="00BE47FF">
        <w:tc>
          <w:tcPr>
            <w:tcW w:w="2250" w:type="pct"/>
            <w:vAlign w:val="bottom"/>
          </w:tcPr>
          <w:p w:rsidR="00F16DD9" w:rsidRDefault="00F16DD9" w:rsidP="00AC5CD3">
            <w:pPr>
              <w:spacing w:before="120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781" w:type="pct"/>
            <w:shd w:val="clear" w:color="auto" w:fill="auto"/>
            <w:vAlign w:val="center"/>
          </w:tcPr>
          <w:p w:rsidR="00F16DD9" w:rsidRDefault="00F16DD9" w:rsidP="00AC5CD3">
            <w:pPr>
              <w:spacing w:before="120"/>
              <w:jc w:val="right"/>
              <w:rPr>
                <w:rFonts w:ascii="Arial" w:hAnsi="Arial" w:cs="Arial"/>
                <w:b/>
                <w:snapToGrid w:val="0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b/>
                <w:snapToGrid w:val="0"/>
                <w:sz w:val="22"/>
                <w:szCs w:val="22"/>
                <w:lang w:val="uk-UA"/>
              </w:rPr>
              <w:t>2857,4</w:t>
            </w:r>
          </w:p>
        </w:tc>
        <w:tc>
          <w:tcPr>
            <w:tcW w:w="911" w:type="pct"/>
            <w:shd w:val="clear" w:color="auto" w:fill="auto"/>
            <w:vAlign w:val="center"/>
          </w:tcPr>
          <w:p w:rsidR="00F16DD9" w:rsidRDefault="00F16DD9" w:rsidP="00AC5CD3">
            <w:pPr>
              <w:spacing w:before="120"/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val="uk-UA"/>
              </w:rPr>
              <w:t>100,0</w:t>
            </w:r>
          </w:p>
        </w:tc>
        <w:tc>
          <w:tcPr>
            <w:tcW w:w="1058" w:type="pct"/>
            <w:vAlign w:val="center"/>
          </w:tcPr>
          <w:p w:rsidR="00F16DD9" w:rsidRDefault="00F16DD9" w:rsidP="00AC5CD3">
            <w:pPr>
              <w:spacing w:before="120"/>
              <w:jc w:val="right"/>
              <w:rPr>
                <w:rFonts w:ascii="Arial" w:hAnsi="Arial" w:cs="Arial"/>
                <w:b/>
                <w:snapToGrid w:val="0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b/>
                <w:snapToGrid w:val="0"/>
                <w:sz w:val="22"/>
                <w:szCs w:val="22"/>
                <w:lang w:val="uk-UA"/>
              </w:rPr>
              <w:t>252,8</w:t>
            </w:r>
          </w:p>
        </w:tc>
      </w:tr>
      <w:tr w:rsidR="00BE47FF" w:rsidRPr="00874B72" w:rsidTr="00BE47FF">
        <w:tc>
          <w:tcPr>
            <w:tcW w:w="5000" w:type="pct"/>
            <w:gridSpan w:val="4"/>
            <w:tcBorders>
              <w:bottom w:val="single" w:sz="4" w:space="0" w:color="auto"/>
            </w:tcBorders>
            <w:vAlign w:val="bottom"/>
          </w:tcPr>
          <w:p w:rsidR="00BE47FF" w:rsidRPr="00BE47FF" w:rsidRDefault="00BE47FF" w:rsidP="00AC5CD3">
            <w:pPr>
              <w:spacing w:before="40" w:after="40" w:line="240" w:lineRule="exact"/>
              <w:jc w:val="center"/>
              <w:rPr>
                <w:rFonts w:ascii="Arial" w:hAnsi="Arial" w:cs="Arial"/>
                <w:b/>
                <w:snapToGrid w:val="0"/>
                <w:sz w:val="22"/>
                <w:szCs w:val="22"/>
                <w:lang w:val="uk-UA"/>
              </w:rPr>
            </w:pPr>
            <w:r w:rsidRPr="00BE47FF">
              <w:rPr>
                <w:rFonts w:ascii="Arial" w:hAnsi="Arial" w:cs="Arial"/>
                <w:b/>
                <w:sz w:val="22"/>
                <w:szCs w:val="22"/>
                <w:lang w:val="uk-UA"/>
              </w:rPr>
              <w:t>у тому числі за видами промислової діяльності</w:t>
            </w:r>
          </w:p>
        </w:tc>
      </w:tr>
      <w:tr w:rsidR="00BE47FF" w:rsidRPr="00874B72" w:rsidTr="00AC5CD3">
        <w:tc>
          <w:tcPr>
            <w:tcW w:w="2250" w:type="pct"/>
            <w:tcBorders>
              <w:top w:val="single" w:sz="4" w:space="0" w:color="auto"/>
            </w:tcBorders>
            <w:vAlign w:val="bottom"/>
          </w:tcPr>
          <w:p w:rsidR="00BE47FF" w:rsidRDefault="00BE47FF" w:rsidP="00AC5CD3">
            <w:pPr>
              <w:spacing w:before="60" w:line="200" w:lineRule="exact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78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E47FF" w:rsidRPr="00DE2823" w:rsidRDefault="00BE47FF" w:rsidP="00AC5CD3">
            <w:pPr>
              <w:spacing w:before="60" w:line="200" w:lineRule="exact"/>
              <w:jc w:val="right"/>
              <w:rPr>
                <w:rFonts w:ascii="Arial" w:hAnsi="Arial" w:cs="Arial"/>
                <w:b/>
                <w:snapToGrid w:val="0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b/>
                <w:snapToGrid w:val="0"/>
                <w:sz w:val="22"/>
                <w:szCs w:val="22"/>
                <w:lang w:val="uk-UA"/>
              </w:rPr>
              <w:t>2615,6</w:t>
            </w:r>
          </w:p>
        </w:tc>
        <w:tc>
          <w:tcPr>
            <w:tcW w:w="91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E47FF" w:rsidRPr="00874B72" w:rsidRDefault="00BE47FF" w:rsidP="00AC5CD3">
            <w:pPr>
              <w:spacing w:before="60" w:line="200" w:lineRule="exact"/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val="uk-UA"/>
              </w:rPr>
              <w:t>91,5</w:t>
            </w:r>
          </w:p>
        </w:tc>
        <w:tc>
          <w:tcPr>
            <w:tcW w:w="1058" w:type="pct"/>
            <w:tcBorders>
              <w:top w:val="single" w:sz="4" w:space="0" w:color="auto"/>
            </w:tcBorders>
            <w:vAlign w:val="bottom"/>
          </w:tcPr>
          <w:p w:rsidR="00BE47FF" w:rsidRPr="00DE2823" w:rsidRDefault="00BE47FF" w:rsidP="00AC5CD3">
            <w:pPr>
              <w:spacing w:before="60" w:line="200" w:lineRule="exact"/>
              <w:jc w:val="right"/>
              <w:rPr>
                <w:rFonts w:ascii="Arial" w:hAnsi="Arial" w:cs="Arial"/>
                <w:b/>
                <w:snapToGrid w:val="0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b/>
                <w:snapToGrid w:val="0"/>
                <w:sz w:val="22"/>
                <w:szCs w:val="22"/>
                <w:lang w:val="uk-UA"/>
              </w:rPr>
              <w:t>638,7</w:t>
            </w:r>
          </w:p>
        </w:tc>
      </w:tr>
      <w:tr w:rsidR="000641F4" w:rsidRPr="00874B72" w:rsidTr="00AC5CD3">
        <w:tc>
          <w:tcPr>
            <w:tcW w:w="2250" w:type="pct"/>
            <w:vAlign w:val="bottom"/>
          </w:tcPr>
          <w:p w:rsidR="000641F4" w:rsidRPr="00932AF9" w:rsidRDefault="000641F4" w:rsidP="00AC5CD3">
            <w:pPr>
              <w:spacing w:before="60" w:line="200" w:lineRule="exact"/>
              <w:ind w:left="227" w:right="-113"/>
              <w:rPr>
                <w:rFonts w:ascii="Arial" w:hAnsi="Arial" w:cs="Arial"/>
                <w:sz w:val="22"/>
                <w:szCs w:val="22"/>
              </w:rPr>
            </w:pPr>
            <w:r w:rsidRPr="00932AF9">
              <w:rPr>
                <w:rFonts w:ascii="Arial" w:hAnsi="Arial" w:cs="Arial"/>
                <w:sz w:val="22"/>
                <w:szCs w:val="22"/>
              </w:rPr>
              <w:t>Добувна промисловість і розроблення кар’єрів</w:t>
            </w:r>
          </w:p>
        </w:tc>
        <w:tc>
          <w:tcPr>
            <w:tcW w:w="781" w:type="pct"/>
            <w:shd w:val="clear" w:color="auto" w:fill="auto"/>
            <w:vAlign w:val="bottom"/>
          </w:tcPr>
          <w:p w:rsidR="000641F4" w:rsidRPr="00932AF9" w:rsidRDefault="000641F4" w:rsidP="00AC5CD3">
            <w:pPr>
              <w:spacing w:before="60" w:line="20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932AF9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490,9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0641F4" w:rsidRPr="00932AF9" w:rsidRDefault="000641F4" w:rsidP="00AC5CD3">
            <w:pPr>
              <w:spacing w:before="60" w:line="200" w:lineRule="exact"/>
              <w:ind w:right="28"/>
              <w:jc w:val="right"/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</w:pPr>
            <w:r w:rsidRPr="00932AF9"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  <w:t>1</w:t>
            </w:r>
            <w:r w:rsidR="00A22094"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  <w:t>7,2</w:t>
            </w:r>
          </w:p>
        </w:tc>
        <w:tc>
          <w:tcPr>
            <w:tcW w:w="1058" w:type="pct"/>
            <w:vAlign w:val="bottom"/>
          </w:tcPr>
          <w:p w:rsidR="000641F4" w:rsidRPr="00932AF9" w:rsidRDefault="000641F4" w:rsidP="00AC5CD3">
            <w:pPr>
              <w:spacing w:before="60" w:line="20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932AF9">
              <w:rPr>
                <w:rFonts w:ascii="Arial" w:hAnsi="Arial" w:cs="Arial"/>
                <w:snapToGrid w:val="0"/>
                <w:sz w:val="22"/>
                <w:szCs w:val="22"/>
                <w:lang w:val="en-US"/>
              </w:rPr>
              <w:t>1014</w:t>
            </w:r>
            <w:r w:rsidRPr="00932AF9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,</w:t>
            </w:r>
            <w:r w:rsidRPr="00932AF9">
              <w:rPr>
                <w:rFonts w:ascii="Arial" w:hAnsi="Arial" w:cs="Arial"/>
                <w:snapToGrid w:val="0"/>
                <w:sz w:val="22"/>
                <w:szCs w:val="22"/>
                <w:lang w:val="en-US"/>
              </w:rPr>
              <w:t>3</w:t>
            </w:r>
          </w:p>
        </w:tc>
      </w:tr>
      <w:tr w:rsidR="000641F4" w:rsidRPr="00874B72" w:rsidTr="00AC5CD3">
        <w:tc>
          <w:tcPr>
            <w:tcW w:w="2250" w:type="pct"/>
            <w:vAlign w:val="bottom"/>
          </w:tcPr>
          <w:p w:rsidR="000641F4" w:rsidRPr="00874B72" w:rsidRDefault="000641F4" w:rsidP="00AC5CD3">
            <w:pPr>
              <w:spacing w:before="60" w:line="200" w:lineRule="exact"/>
              <w:ind w:left="295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з неї</w:t>
            </w:r>
          </w:p>
        </w:tc>
        <w:tc>
          <w:tcPr>
            <w:tcW w:w="781" w:type="pct"/>
            <w:shd w:val="clear" w:color="auto" w:fill="auto"/>
            <w:vAlign w:val="bottom"/>
          </w:tcPr>
          <w:p w:rsidR="000641F4" w:rsidRPr="00495012" w:rsidRDefault="000641F4" w:rsidP="00AC5CD3">
            <w:pPr>
              <w:spacing w:before="60" w:line="200" w:lineRule="exact"/>
              <w:jc w:val="right"/>
              <w:rPr>
                <w:rFonts w:ascii="Arial" w:hAnsi="Arial" w:cs="Arial"/>
                <w:b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911" w:type="pct"/>
            <w:shd w:val="clear" w:color="auto" w:fill="auto"/>
            <w:vAlign w:val="bottom"/>
          </w:tcPr>
          <w:p w:rsidR="000641F4" w:rsidRPr="00874B72" w:rsidRDefault="000641F4" w:rsidP="00AC5CD3">
            <w:pPr>
              <w:spacing w:before="60" w:line="20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058" w:type="pct"/>
            <w:vAlign w:val="bottom"/>
          </w:tcPr>
          <w:p w:rsidR="000641F4" w:rsidRPr="00874B72" w:rsidRDefault="000641F4" w:rsidP="00AC5CD3">
            <w:pPr>
              <w:spacing w:before="60" w:line="20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</w:p>
        </w:tc>
      </w:tr>
      <w:tr w:rsidR="000641F4" w:rsidRPr="00874B72" w:rsidTr="00AC5CD3">
        <w:tc>
          <w:tcPr>
            <w:tcW w:w="2250" w:type="pct"/>
            <w:vAlign w:val="bottom"/>
          </w:tcPr>
          <w:p w:rsidR="000641F4" w:rsidRPr="00874B72" w:rsidRDefault="000641F4" w:rsidP="00AC5CD3">
            <w:pPr>
              <w:spacing w:before="60" w:line="200" w:lineRule="exact"/>
              <w:ind w:left="295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 xml:space="preserve">добування кам’яного та бурого вугілля </w:t>
            </w:r>
          </w:p>
        </w:tc>
        <w:tc>
          <w:tcPr>
            <w:tcW w:w="781" w:type="pct"/>
            <w:shd w:val="clear" w:color="auto" w:fill="auto"/>
            <w:vAlign w:val="bottom"/>
          </w:tcPr>
          <w:p w:rsidR="000641F4" w:rsidRPr="00495012" w:rsidRDefault="000641F4" w:rsidP="00AC5CD3">
            <w:pPr>
              <w:spacing w:before="60" w:line="20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495012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373,7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0641F4" w:rsidRPr="00874B72" w:rsidRDefault="00A22094" w:rsidP="00AC5CD3">
            <w:pPr>
              <w:spacing w:before="60" w:line="200" w:lineRule="exact"/>
              <w:ind w:right="28"/>
              <w:jc w:val="right"/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  <w:t>1</w:t>
            </w:r>
            <w:r w:rsidR="000641F4"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  <w:t>3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  <w:t>,1</w:t>
            </w:r>
          </w:p>
        </w:tc>
        <w:tc>
          <w:tcPr>
            <w:tcW w:w="1058" w:type="pct"/>
            <w:vAlign w:val="bottom"/>
          </w:tcPr>
          <w:p w:rsidR="000641F4" w:rsidRPr="00874B72" w:rsidRDefault="000641F4" w:rsidP="00AC5CD3">
            <w:pPr>
              <w:spacing w:before="60" w:line="20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874B72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5338,3</w:t>
            </w:r>
          </w:p>
        </w:tc>
      </w:tr>
      <w:tr w:rsidR="000641F4" w:rsidRPr="00874B72" w:rsidTr="00AC5CD3">
        <w:tc>
          <w:tcPr>
            <w:tcW w:w="2250" w:type="pct"/>
            <w:vAlign w:val="bottom"/>
          </w:tcPr>
          <w:p w:rsidR="000641F4" w:rsidRPr="00874B72" w:rsidRDefault="000641F4" w:rsidP="00AC5CD3">
            <w:pPr>
              <w:spacing w:before="60" w:line="200" w:lineRule="exact"/>
              <w:ind w:left="295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добування металевих руд</w:t>
            </w:r>
          </w:p>
        </w:tc>
        <w:tc>
          <w:tcPr>
            <w:tcW w:w="781" w:type="pct"/>
            <w:shd w:val="clear" w:color="auto" w:fill="auto"/>
            <w:vAlign w:val="bottom"/>
          </w:tcPr>
          <w:p w:rsidR="000641F4" w:rsidRPr="00495012" w:rsidRDefault="000641F4" w:rsidP="00AC5CD3">
            <w:pPr>
              <w:spacing w:before="60" w:line="20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495012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80,5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0641F4" w:rsidRPr="00874B72" w:rsidRDefault="00A22094" w:rsidP="00AC5CD3">
            <w:pPr>
              <w:spacing w:before="60" w:line="200" w:lineRule="exact"/>
              <w:ind w:right="28"/>
              <w:jc w:val="right"/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  <w:t>2,8</w:t>
            </w:r>
          </w:p>
        </w:tc>
        <w:tc>
          <w:tcPr>
            <w:tcW w:w="1058" w:type="pct"/>
            <w:vAlign w:val="bottom"/>
          </w:tcPr>
          <w:p w:rsidR="000641F4" w:rsidRPr="00874B72" w:rsidRDefault="000641F4" w:rsidP="00AC5CD3">
            <w:pPr>
              <w:spacing w:before="60" w:line="20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874B72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3659,3</w:t>
            </w:r>
          </w:p>
        </w:tc>
      </w:tr>
      <w:tr w:rsidR="000641F4" w:rsidRPr="00874B72" w:rsidTr="00AC5CD3">
        <w:tc>
          <w:tcPr>
            <w:tcW w:w="2250" w:type="pct"/>
            <w:vAlign w:val="bottom"/>
          </w:tcPr>
          <w:p w:rsidR="000641F4" w:rsidRPr="00874B72" w:rsidRDefault="000641F4" w:rsidP="00AC5CD3">
            <w:pPr>
              <w:spacing w:before="60" w:line="200" w:lineRule="exact"/>
              <w:ind w:left="295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B55303">
              <w:rPr>
                <w:rFonts w:ascii="Arial" w:hAnsi="Arial" w:cs="Arial"/>
                <w:sz w:val="22"/>
                <w:szCs w:val="22"/>
              </w:rPr>
              <w:t>д</w:t>
            </w:r>
            <w:r w:rsidRPr="003D3CA8">
              <w:rPr>
                <w:rFonts w:ascii="Arial" w:hAnsi="Arial" w:cs="Arial"/>
                <w:sz w:val="22"/>
                <w:szCs w:val="22"/>
              </w:rPr>
              <w:t>обування сирої нафти та природного газу</w:t>
            </w:r>
          </w:p>
        </w:tc>
        <w:tc>
          <w:tcPr>
            <w:tcW w:w="781" w:type="pct"/>
            <w:shd w:val="clear" w:color="auto" w:fill="auto"/>
            <w:vAlign w:val="bottom"/>
          </w:tcPr>
          <w:p w:rsidR="000641F4" w:rsidRPr="00495012" w:rsidRDefault="000641F4" w:rsidP="00AC5CD3">
            <w:pPr>
              <w:spacing w:before="60" w:line="20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495012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25,7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0641F4" w:rsidRDefault="000641F4" w:rsidP="00AC5CD3">
            <w:pPr>
              <w:spacing w:before="60" w:line="200" w:lineRule="exact"/>
              <w:ind w:right="28"/>
              <w:jc w:val="right"/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  <w:t>0</w:t>
            </w:r>
            <w:r w:rsidR="00A22094"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  <w:t>,9</w:t>
            </w:r>
          </w:p>
        </w:tc>
        <w:tc>
          <w:tcPr>
            <w:tcW w:w="1058" w:type="pct"/>
            <w:vAlign w:val="bottom"/>
          </w:tcPr>
          <w:p w:rsidR="000641F4" w:rsidRPr="00874B72" w:rsidRDefault="000641F4" w:rsidP="00AC5CD3">
            <w:pPr>
              <w:spacing w:before="60" w:line="20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148,8</w:t>
            </w:r>
          </w:p>
        </w:tc>
      </w:tr>
      <w:tr w:rsidR="000641F4" w:rsidRPr="00874B72" w:rsidTr="00AC5CD3">
        <w:tc>
          <w:tcPr>
            <w:tcW w:w="2250" w:type="pct"/>
            <w:vAlign w:val="bottom"/>
          </w:tcPr>
          <w:p w:rsidR="000641F4" w:rsidRPr="00874B72" w:rsidRDefault="000641F4" w:rsidP="00AC5CD3">
            <w:pPr>
              <w:spacing w:before="60" w:line="200" w:lineRule="exact"/>
              <w:ind w:left="295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B55303">
              <w:rPr>
                <w:rFonts w:ascii="Arial" w:hAnsi="Arial" w:cs="Arial"/>
                <w:sz w:val="22"/>
                <w:szCs w:val="22"/>
              </w:rPr>
              <w:t>д</w:t>
            </w:r>
            <w:r w:rsidRPr="00874B72">
              <w:rPr>
                <w:rFonts w:ascii="Arial" w:hAnsi="Arial" w:cs="Arial"/>
                <w:sz w:val="22"/>
                <w:szCs w:val="22"/>
              </w:rPr>
              <w:t>обування інших корисних копалин і розроблення кар'єрів</w:t>
            </w:r>
          </w:p>
        </w:tc>
        <w:tc>
          <w:tcPr>
            <w:tcW w:w="781" w:type="pct"/>
            <w:shd w:val="clear" w:color="auto" w:fill="auto"/>
            <w:vAlign w:val="bottom"/>
          </w:tcPr>
          <w:p w:rsidR="000641F4" w:rsidRPr="00495012" w:rsidRDefault="000641F4" w:rsidP="00AC5CD3">
            <w:pPr>
              <w:spacing w:before="60" w:line="20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495012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8,4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0641F4" w:rsidRPr="00874B72" w:rsidRDefault="000641F4" w:rsidP="00AC5CD3">
            <w:pPr>
              <w:spacing w:before="60" w:line="200" w:lineRule="exact"/>
              <w:ind w:right="28"/>
              <w:jc w:val="right"/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</w:pPr>
            <w:r w:rsidRPr="00874B72"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  <w:t>0,3</w:t>
            </w:r>
          </w:p>
        </w:tc>
        <w:tc>
          <w:tcPr>
            <w:tcW w:w="1058" w:type="pct"/>
            <w:vAlign w:val="bottom"/>
          </w:tcPr>
          <w:p w:rsidR="000641F4" w:rsidRPr="00874B72" w:rsidRDefault="000641F4" w:rsidP="00AC5CD3">
            <w:pPr>
              <w:spacing w:before="60" w:line="20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874B72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43,4</w:t>
            </w:r>
          </w:p>
        </w:tc>
      </w:tr>
      <w:tr w:rsidR="000641F4" w:rsidRPr="00874B72" w:rsidTr="00AC5CD3">
        <w:tc>
          <w:tcPr>
            <w:tcW w:w="2250" w:type="pct"/>
            <w:vAlign w:val="bottom"/>
          </w:tcPr>
          <w:p w:rsidR="000641F4" w:rsidRPr="00B55303" w:rsidRDefault="000641F4" w:rsidP="00AC5CD3">
            <w:pPr>
              <w:spacing w:before="60" w:line="200" w:lineRule="exact"/>
              <w:ind w:left="295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B55303">
              <w:rPr>
                <w:rFonts w:ascii="Arial" w:hAnsi="Arial" w:cs="Arial"/>
                <w:sz w:val="22"/>
                <w:szCs w:val="22"/>
              </w:rPr>
              <w:t>надання допоміжних послуг у сфері добувної промисловості та розроблення кар'єрів</w:t>
            </w:r>
          </w:p>
        </w:tc>
        <w:tc>
          <w:tcPr>
            <w:tcW w:w="781" w:type="pct"/>
            <w:shd w:val="clear" w:color="auto" w:fill="auto"/>
            <w:vAlign w:val="bottom"/>
          </w:tcPr>
          <w:p w:rsidR="000641F4" w:rsidRPr="00495012" w:rsidRDefault="000641F4" w:rsidP="00AC5CD3">
            <w:pPr>
              <w:spacing w:before="60" w:line="20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495012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2,5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0641F4" w:rsidRPr="00874B72" w:rsidRDefault="000641F4" w:rsidP="00AC5CD3">
            <w:pPr>
              <w:spacing w:before="60" w:line="200" w:lineRule="exact"/>
              <w:ind w:right="28"/>
              <w:jc w:val="right"/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  <w:t>0,1</w:t>
            </w:r>
          </w:p>
        </w:tc>
        <w:tc>
          <w:tcPr>
            <w:tcW w:w="1058" w:type="pct"/>
            <w:vAlign w:val="bottom"/>
          </w:tcPr>
          <w:p w:rsidR="000641F4" w:rsidRPr="00874B72" w:rsidRDefault="000641F4" w:rsidP="00AC5CD3">
            <w:pPr>
              <w:spacing w:before="60" w:line="20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100,</w:t>
            </w:r>
            <w:r w:rsidR="00304D6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4</w:t>
            </w:r>
          </w:p>
        </w:tc>
      </w:tr>
      <w:tr w:rsidR="000641F4" w:rsidRPr="00874B72" w:rsidTr="00AC5CD3">
        <w:tc>
          <w:tcPr>
            <w:tcW w:w="2250" w:type="pct"/>
            <w:vAlign w:val="bottom"/>
          </w:tcPr>
          <w:p w:rsidR="000641F4" w:rsidRPr="000D4634" w:rsidRDefault="000641F4" w:rsidP="00AC5CD3">
            <w:pPr>
              <w:spacing w:before="60" w:line="200" w:lineRule="exact"/>
              <w:ind w:left="227" w:right="-113"/>
              <w:rPr>
                <w:rFonts w:ascii="Arial" w:hAnsi="Arial" w:cs="Arial"/>
                <w:bCs/>
                <w:sz w:val="22"/>
                <w:szCs w:val="22"/>
              </w:rPr>
            </w:pPr>
            <w:r w:rsidRPr="000D4634">
              <w:rPr>
                <w:rFonts w:ascii="Arial" w:hAnsi="Arial" w:cs="Arial"/>
                <w:bCs/>
                <w:sz w:val="22"/>
                <w:szCs w:val="22"/>
              </w:rPr>
              <w:t xml:space="preserve">Переробна </w:t>
            </w:r>
            <w:r w:rsidRPr="000D4634">
              <w:rPr>
                <w:rFonts w:ascii="Arial" w:hAnsi="Arial" w:cs="Arial"/>
                <w:sz w:val="22"/>
                <w:szCs w:val="22"/>
              </w:rPr>
              <w:t>промисловість</w:t>
            </w:r>
            <w:r w:rsidRPr="000D463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781" w:type="pct"/>
            <w:shd w:val="clear" w:color="auto" w:fill="auto"/>
            <w:vAlign w:val="bottom"/>
          </w:tcPr>
          <w:p w:rsidR="000641F4" w:rsidRPr="000D4634" w:rsidRDefault="000641F4" w:rsidP="00AC5CD3">
            <w:pPr>
              <w:spacing w:before="60" w:line="20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0D4634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941,4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0641F4" w:rsidRPr="000D4634" w:rsidRDefault="000641F4" w:rsidP="00AC5CD3">
            <w:pPr>
              <w:spacing w:before="60" w:line="200" w:lineRule="exact"/>
              <w:ind w:right="28"/>
              <w:jc w:val="right"/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</w:pPr>
            <w:r w:rsidRPr="000D4634"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  <w:t>3</w:t>
            </w:r>
            <w:r w:rsidR="00A22094"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  <w:t>2,9</w:t>
            </w:r>
          </w:p>
        </w:tc>
        <w:tc>
          <w:tcPr>
            <w:tcW w:w="1058" w:type="pct"/>
            <w:vAlign w:val="bottom"/>
          </w:tcPr>
          <w:p w:rsidR="000641F4" w:rsidRPr="000D4634" w:rsidRDefault="000641F4" w:rsidP="00AC5CD3">
            <w:pPr>
              <w:spacing w:before="60" w:line="20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0D4634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339,0</w:t>
            </w:r>
          </w:p>
        </w:tc>
      </w:tr>
      <w:tr w:rsidR="000641F4" w:rsidRPr="00874B72" w:rsidTr="00AC5CD3">
        <w:tc>
          <w:tcPr>
            <w:tcW w:w="2250" w:type="pct"/>
            <w:vAlign w:val="bottom"/>
          </w:tcPr>
          <w:p w:rsidR="000641F4" w:rsidRPr="00874B72" w:rsidRDefault="000641F4" w:rsidP="00AC5CD3">
            <w:pPr>
              <w:spacing w:before="60" w:line="200" w:lineRule="exact"/>
              <w:ind w:left="227" w:right="-11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у тому числі</w:t>
            </w:r>
          </w:p>
        </w:tc>
        <w:tc>
          <w:tcPr>
            <w:tcW w:w="781" w:type="pct"/>
            <w:shd w:val="clear" w:color="auto" w:fill="auto"/>
            <w:vAlign w:val="bottom"/>
          </w:tcPr>
          <w:p w:rsidR="000641F4" w:rsidRPr="00495012" w:rsidRDefault="000641F4" w:rsidP="00AC5CD3">
            <w:pPr>
              <w:spacing w:before="60" w:line="200" w:lineRule="exact"/>
              <w:jc w:val="right"/>
              <w:rPr>
                <w:rFonts w:ascii="Arial" w:hAnsi="Arial" w:cs="Arial"/>
                <w:b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911" w:type="pct"/>
            <w:shd w:val="clear" w:color="auto" w:fill="auto"/>
            <w:vAlign w:val="bottom"/>
          </w:tcPr>
          <w:p w:rsidR="000641F4" w:rsidRPr="00874B72" w:rsidRDefault="000641F4" w:rsidP="00AC5CD3">
            <w:pPr>
              <w:spacing w:before="60" w:line="200" w:lineRule="exact"/>
              <w:ind w:right="28"/>
              <w:jc w:val="right"/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058" w:type="pct"/>
            <w:vAlign w:val="bottom"/>
          </w:tcPr>
          <w:p w:rsidR="000641F4" w:rsidRPr="00874B72" w:rsidRDefault="000641F4" w:rsidP="00AC5CD3">
            <w:pPr>
              <w:spacing w:before="60" w:line="20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</w:p>
        </w:tc>
      </w:tr>
      <w:tr w:rsidR="000641F4" w:rsidRPr="00874B72" w:rsidTr="00AC5CD3">
        <w:tc>
          <w:tcPr>
            <w:tcW w:w="2250" w:type="pct"/>
            <w:vAlign w:val="bottom"/>
          </w:tcPr>
          <w:p w:rsidR="000641F4" w:rsidRPr="00874B72" w:rsidRDefault="000641F4" w:rsidP="00AC5CD3">
            <w:pPr>
              <w:spacing w:before="60" w:line="200" w:lineRule="exact"/>
              <w:ind w:left="295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 xml:space="preserve">Виробництво харчових продуктів </w:t>
            </w:r>
          </w:p>
        </w:tc>
        <w:tc>
          <w:tcPr>
            <w:tcW w:w="781" w:type="pct"/>
            <w:shd w:val="clear" w:color="auto" w:fill="auto"/>
            <w:vAlign w:val="bottom"/>
          </w:tcPr>
          <w:p w:rsidR="000641F4" w:rsidRPr="00495012" w:rsidRDefault="000641F4" w:rsidP="00AC5CD3">
            <w:pPr>
              <w:spacing w:before="60" w:line="20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495012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33,5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0641F4" w:rsidRPr="00874B72" w:rsidRDefault="000641F4" w:rsidP="00AC5CD3">
            <w:pPr>
              <w:spacing w:before="60" w:line="200" w:lineRule="exact"/>
              <w:ind w:right="28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74B72">
              <w:rPr>
                <w:rFonts w:ascii="Arial" w:hAnsi="Arial" w:cs="Arial"/>
                <w:sz w:val="22"/>
                <w:szCs w:val="22"/>
                <w:lang w:val="uk-UA"/>
              </w:rPr>
              <w:t>1,</w:t>
            </w:r>
            <w:r w:rsidR="00A22094">
              <w:rPr>
                <w:rFonts w:ascii="Arial" w:hAnsi="Arial" w:cs="Arial"/>
                <w:sz w:val="22"/>
                <w:szCs w:val="22"/>
                <w:lang w:val="uk-UA"/>
              </w:rPr>
              <w:t>2</w:t>
            </w:r>
          </w:p>
        </w:tc>
        <w:tc>
          <w:tcPr>
            <w:tcW w:w="1058" w:type="pct"/>
            <w:vAlign w:val="bottom"/>
          </w:tcPr>
          <w:p w:rsidR="000641F4" w:rsidRPr="00874B72" w:rsidRDefault="000641F4" w:rsidP="00AC5CD3">
            <w:pPr>
              <w:spacing w:before="60" w:line="20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874B72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43,9</w:t>
            </w:r>
          </w:p>
        </w:tc>
      </w:tr>
      <w:tr w:rsidR="000641F4" w:rsidRPr="00874B72" w:rsidTr="00AC5CD3">
        <w:tc>
          <w:tcPr>
            <w:tcW w:w="2250" w:type="pct"/>
            <w:vAlign w:val="bottom"/>
          </w:tcPr>
          <w:p w:rsidR="000641F4" w:rsidRPr="00874B72" w:rsidRDefault="000641F4" w:rsidP="00AC5CD3">
            <w:pPr>
              <w:spacing w:before="60" w:line="200" w:lineRule="exact"/>
              <w:ind w:left="295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 xml:space="preserve">Виробництво напоїв </w:t>
            </w:r>
          </w:p>
        </w:tc>
        <w:tc>
          <w:tcPr>
            <w:tcW w:w="781" w:type="pct"/>
            <w:shd w:val="clear" w:color="auto" w:fill="auto"/>
            <w:vAlign w:val="bottom"/>
          </w:tcPr>
          <w:p w:rsidR="000641F4" w:rsidRPr="00495012" w:rsidRDefault="000641F4" w:rsidP="00AC5CD3">
            <w:pPr>
              <w:spacing w:before="60" w:line="20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495012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1,1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0641F4" w:rsidRPr="00874B72" w:rsidRDefault="000641F4" w:rsidP="00AC5CD3">
            <w:pPr>
              <w:spacing w:before="60" w:line="200" w:lineRule="exact"/>
              <w:ind w:right="28"/>
              <w:jc w:val="right"/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</w:pPr>
            <w:r w:rsidRPr="00874B72"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  <w:t>0,0</w:t>
            </w:r>
          </w:p>
        </w:tc>
        <w:tc>
          <w:tcPr>
            <w:tcW w:w="1058" w:type="pct"/>
            <w:vAlign w:val="bottom"/>
          </w:tcPr>
          <w:p w:rsidR="000641F4" w:rsidRPr="00874B72" w:rsidRDefault="000641F4" w:rsidP="00AC5CD3">
            <w:pPr>
              <w:spacing w:before="60" w:line="20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874B72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11,3</w:t>
            </w:r>
          </w:p>
        </w:tc>
      </w:tr>
      <w:tr w:rsidR="000641F4" w:rsidRPr="00874B72" w:rsidTr="00AC5CD3">
        <w:tc>
          <w:tcPr>
            <w:tcW w:w="2250" w:type="pct"/>
            <w:vAlign w:val="bottom"/>
          </w:tcPr>
          <w:p w:rsidR="000641F4" w:rsidRPr="00874B72" w:rsidRDefault="000641F4" w:rsidP="00AC5CD3">
            <w:pPr>
              <w:spacing w:before="60" w:line="200" w:lineRule="exact"/>
              <w:ind w:left="295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Виробництво тютюнових виробів</w:t>
            </w:r>
            <w:r w:rsidRPr="00B5530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81" w:type="pct"/>
            <w:shd w:val="clear" w:color="auto" w:fill="auto"/>
            <w:vAlign w:val="bottom"/>
          </w:tcPr>
          <w:p w:rsidR="000641F4" w:rsidRPr="00495012" w:rsidRDefault="000641F4" w:rsidP="00AC5CD3">
            <w:pPr>
              <w:spacing w:before="60" w:line="20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495012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0,1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0641F4" w:rsidRPr="00874B72" w:rsidRDefault="000641F4" w:rsidP="00AC5CD3">
            <w:pPr>
              <w:spacing w:before="60" w:line="200" w:lineRule="exact"/>
              <w:ind w:right="28"/>
              <w:jc w:val="right"/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</w:pPr>
            <w:r w:rsidRPr="00874B72"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  <w:t>0,0</w:t>
            </w:r>
          </w:p>
        </w:tc>
        <w:tc>
          <w:tcPr>
            <w:tcW w:w="1058" w:type="pct"/>
            <w:vAlign w:val="bottom"/>
          </w:tcPr>
          <w:p w:rsidR="000641F4" w:rsidRPr="00874B72" w:rsidRDefault="000641F4" w:rsidP="00AC5CD3">
            <w:pPr>
              <w:spacing w:before="60" w:line="20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874B72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17,7</w:t>
            </w:r>
          </w:p>
        </w:tc>
      </w:tr>
      <w:tr w:rsidR="000641F4" w:rsidRPr="00874B72" w:rsidTr="00AC5CD3">
        <w:tc>
          <w:tcPr>
            <w:tcW w:w="2250" w:type="pct"/>
            <w:vAlign w:val="bottom"/>
          </w:tcPr>
          <w:p w:rsidR="000641F4" w:rsidRPr="00B55303" w:rsidRDefault="000641F4" w:rsidP="00AC5CD3">
            <w:pPr>
              <w:spacing w:before="60" w:line="200" w:lineRule="exact"/>
              <w:ind w:left="295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B55303">
              <w:rPr>
                <w:rFonts w:ascii="Arial" w:hAnsi="Arial" w:cs="Arial"/>
                <w:sz w:val="22"/>
                <w:szCs w:val="22"/>
              </w:rPr>
              <w:t>Виробництво коксу та продуктів нафтоперероблення</w:t>
            </w:r>
          </w:p>
        </w:tc>
        <w:tc>
          <w:tcPr>
            <w:tcW w:w="781" w:type="pct"/>
            <w:shd w:val="clear" w:color="auto" w:fill="auto"/>
            <w:vAlign w:val="bottom"/>
          </w:tcPr>
          <w:p w:rsidR="000641F4" w:rsidRPr="00495012" w:rsidRDefault="000641F4" w:rsidP="00AC5CD3">
            <w:pPr>
              <w:spacing w:before="60" w:line="20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495012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34,2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0641F4" w:rsidRPr="00874B72" w:rsidRDefault="000641F4" w:rsidP="00AC5CD3">
            <w:pPr>
              <w:spacing w:before="60" w:line="200" w:lineRule="exact"/>
              <w:ind w:right="28"/>
              <w:jc w:val="right"/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  <w:t>1,</w:t>
            </w:r>
            <w:r w:rsidR="00A22094"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1058" w:type="pct"/>
            <w:vAlign w:val="bottom"/>
          </w:tcPr>
          <w:p w:rsidR="000641F4" w:rsidRPr="00874B72" w:rsidRDefault="000641F4" w:rsidP="00AC5CD3">
            <w:pPr>
              <w:spacing w:before="60" w:line="20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874B72">
              <w:rPr>
                <w:rFonts w:ascii="Arial" w:hAnsi="Arial" w:cs="Arial"/>
                <w:bCs/>
                <w:sz w:val="22"/>
                <w:szCs w:val="22"/>
                <w:lang w:val="uk-UA"/>
              </w:rPr>
              <w:t>1180,</w:t>
            </w:r>
            <w:r>
              <w:rPr>
                <w:rFonts w:ascii="Arial" w:hAnsi="Arial" w:cs="Arial"/>
                <w:bCs/>
                <w:sz w:val="22"/>
                <w:szCs w:val="22"/>
                <w:lang w:val="uk-UA"/>
              </w:rPr>
              <w:t>8</w:t>
            </w:r>
          </w:p>
        </w:tc>
      </w:tr>
      <w:tr w:rsidR="000641F4" w:rsidRPr="00874B72" w:rsidTr="00AC5CD3">
        <w:tc>
          <w:tcPr>
            <w:tcW w:w="2250" w:type="pct"/>
            <w:vAlign w:val="bottom"/>
          </w:tcPr>
          <w:p w:rsidR="000641F4" w:rsidRPr="00B55303" w:rsidRDefault="000641F4" w:rsidP="00AC5CD3">
            <w:pPr>
              <w:spacing w:before="60" w:line="200" w:lineRule="exact"/>
              <w:ind w:left="295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B55303">
              <w:rPr>
                <w:rFonts w:ascii="Arial" w:hAnsi="Arial" w:cs="Arial"/>
                <w:sz w:val="22"/>
                <w:szCs w:val="22"/>
              </w:rPr>
              <w:t xml:space="preserve">Виробництво хімічних речовин і хімічної продукції </w:t>
            </w:r>
          </w:p>
        </w:tc>
        <w:tc>
          <w:tcPr>
            <w:tcW w:w="781" w:type="pct"/>
            <w:shd w:val="clear" w:color="auto" w:fill="auto"/>
            <w:vAlign w:val="bottom"/>
          </w:tcPr>
          <w:p w:rsidR="000641F4" w:rsidRPr="00495012" w:rsidRDefault="00A22094" w:rsidP="00AC5CD3">
            <w:pPr>
              <w:spacing w:before="60" w:line="20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18</w:t>
            </w:r>
            <w:r w:rsidR="000641F4" w:rsidRPr="00495012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,</w:t>
            </w:r>
            <w:r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0641F4" w:rsidRPr="00874B72" w:rsidRDefault="000641F4" w:rsidP="00AC5CD3">
            <w:pPr>
              <w:spacing w:before="60" w:line="200" w:lineRule="exact"/>
              <w:ind w:right="28"/>
              <w:jc w:val="right"/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  <w:t>0,</w:t>
            </w:r>
            <w:r w:rsidR="00A22094"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  <w:t>6</w:t>
            </w:r>
          </w:p>
        </w:tc>
        <w:tc>
          <w:tcPr>
            <w:tcW w:w="1058" w:type="pct"/>
            <w:vAlign w:val="bottom"/>
          </w:tcPr>
          <w:p w:rsidR="000641F4" w:rsidRPr="00874B72" w:rsidRDefault="000641F4" w:rsidP="00AC5CD3">
            <w:pPr>
              <w:spacing w:before="60" w:line="20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874B72">
              <w:rPr>
                <w:rFonts w:ascii="Arial" w:hAnsi="Arial" w:cs="Arial"/>
                <w:bCs/>
                <w:sz w:val="22"/>
                <w:szCs w:val="22"/>
                <w:lang w:val="uk-UA"/>
              </w:rPr>
              <w:t>121,0</w:t>
            </w:r>
          </w:p>
        </w:tc>
      </w:tr>
      <w:tr w:rsidR="000641F4" w:rsidRPr="00874B72" w:rsidTr="00AC5CD3">
        <w:tc>
          <w:tcPr>
            <w:tcW w:w="2250" w:type="pct"/>
            <w:vAlign w:val="bottom"/>
          </w:tcPr>
          <w:p w:rsidR="000641F4" w:rsidRPr="00874B72" w:rsidRDefault="000641F4" w:rsidP="00AC5CD3">
            <w:pPr>
              <w:spacing w:before="60" w:line="200" w:lineRule="exact"/>
              <w:ind w:left="295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Виробництво іншої неметалевої мінеральної продукції</w:t>
            </w:r>
          </w:p>
        </w:tc>
        <w:tc>
          <w:tcPr>
            <w:tcW w:w="781" w:type="pct"/>
            <w:shd w:val="clear" w:color="auto" w:fill="auto"/>
            <w:vAlign w:val="bottom"/>
          </w:tcPr>
          <w:p w:rsidR="000641F4" w:rsidRPr="00495012" w:rsidRDefault="000641F4" w:rsidP="00AC5CD3">
            <w:pPr>
              <w:spacing w:before="60" w:line="20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495012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30,7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0641F4" w:rsidRPr="00874B72" w:rsidRDefault="000641F4" w:rsidP="00AC5CD3">
            <w:pPr>
              <w:spacing w:before="60" w:line="200" w:lineRule="exact"/>
              <w:ind w:right="28"/>
              <w:jc w:val="right"/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  <w:t>1,</w:t>
            </w:r>
            <w:r w:rsidR="00A22094"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058" w:type="pct"/>
            <w:vAlign w:val="bottom"/>
          </w:tcPr>
          <w:p w:rsidR="000641F4" w:rsidRPr="00874B72" w:rsidRDefault="000641F4" w:rsidP="00AC5CD3">
            <w:pPr>
              <w:spacing w:before="60" w:line="20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874B72">
              <w:rPr>
                <w:rFonts w:ascii="Arial" w:hAnsi="Arial" w:cs="Arial"/>
                <w:bCs/>
                <w:sz w:val="22"/>
                <w:szCs w:val="22"/>
                <w:lang w:val="uk-UA"/>
              </w:rPr>
              <w:t>67,4</w:t>
            </w:r>
          </w:p>
        </w:tc>
      </w:tr>
      <w:tr w:rsidR="000641F4" w:rsidRPr="00874B72" w:rsidTr="00AC5CD3">
        <w:trPr>
          <w:trHeight w:val="161"/>
        </w:trPr>
        <w:tc>
          <w:tcPr>
            <w:tcW w:w="2250" w:type="pct"/>
            <w:vAlign w:val="bottom"/>
          </w:tcPr>
          <w:p w:rsidR="000641F4" w:rsidRPr="00874B72" w:rsidRDefault="000641F4" w:rsidP="00AC5CD3">
            <w:pPr>
              <w:spacing w:before="60" w:line="200" w:lineRule="exact"/>
              <w:ind w:left="295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 xml:space="preserve">Металургійне виробництво </w:t>
            </w:r>
          </w:p>
        </w:tc>
        <w:tc>
          <w:tcPr>
            <w:tcW w:w="781" w:type="pct"/>
            <w:shd w:val="clear" w:color="auto" w:fill="auto"/>
            <w:vAlign w:val="bottom"/>
          </w:tcPr>
          <w:p w:rsidR="000641F4" w:rsidRPr="00495012" w:rsidRDefault="000641F4" w:rsidP="00AC5CD3">
            <w:pPr>
              <w:spacing w:before="60" w:line="20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495012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794,4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0641F4" w:rsidRPr="00874B72" w:rsidRDefault="00B80C73" w:rsidP="00AC5CD3">
            <w:pPr>
              <w:spacing w:before="60" w:line="200" w:lineRule="exact"/>
              <w:ind w:right="28"/>
              <w:jc w:val="right"/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  <w:t>27,8</w:t>
            </w:r>
          </w:p>
        </w:tc>
        <w:tc>
          <w:tcPr>
            <w:tcW w:w="1058" w:type="pct"/>
            <w:vAlign w:val="bottom"/>
          </w:tcPr>
          <w:p w:rsidR="000641F4" w:rsidRPr="00874B72" w:rsidRDefault="000641F4" w:rsidP="00AC5CD3">
            <w:pPr>
              <w:spacing w:before="60" w:line="200" w:lineRule="exact"/>
              <w:ind w:right="28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B55303"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  <w:t>7221</w:t>
            </w:r>
            <w:r w:rsidRPr="00874B72">
              <w:rPr>
                <w:rFonts w:ascii="Arial" w:hAnsi="Arial" w:cs="Arial"/>
                <w:bCs/>
                <w:sz w:val="22"/>
                <w:szCs w:val="22"/>
                <w:lang w:val="uk-UA"/>
              </w:rPr>
              <w:t>,5</w:t>
            </w:r>
          </w:p>
        </w:tc>
      </w:tr>
      <w:tr w:rsidR="000641F4" w:rsidRPr="00874B72" w:rsidTr="00AC5CD3">
        <w:tc>
          <w:tcPr>
            <w:tcW w:w="2250" w:type="pct"/>
            <w:vAlign w:val="bottom"/>
          </w:tcPr>
          <w:p w:rsidR="000641F4" w:rsidRPr="00874B72" w:rsidRDefault="000641F4" w:rsidP="00AC5CD3">
            <w:pPr>
              <w:spacing w:before="60" w:line="200" w:lineRule="exact"/>
              <w:ind w:left="295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B55303">
              <w:rPr>
                <w:rFonts w:ascii="Arial" w:hAnsi="Arial" w:cs="Arial"/>
                <w:sz w:val="22"/>
                <w:szCs w:val="22"/>
              </w:rPr>
              <w:t>В</w:t>
            </w:r>
            <w:r w:rsidRPr="00874B72">
              <w:rPr>
                <w:rFonts w:ascii="Arial" w:hAnsi="Arial" w:cs="Arial"/>
                <w:sz w:val="22"/>
                <w:szCs w:val="22"/>
              </w:rPr>
              <w:t>иробництво готових металевих виробів, крім машин і устатковання</w:t>
            </w:r>
          </w:p>
        </w:tc>
        <w:tc>
          <w:tcPr>
            <w:tcW w:w="781" w:type="pct"/>
            <w:shd w:val="clear" w:color="auto" w:fill="auto"/>
            <w:vAlign w:val="bottom"/>
          </w:tcPr>
          <w:p w:rsidR="000641F4" w:rsidRPr="00495012" w:rsidRDefault="000641F4" w:rsidP="00AC5CD3">
            <w:pPr>
              <w:spacing w:before="60" w:line="20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495012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1,6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0641F4" w:rsidRPr="00874B72" w:rsidRDefault="000641F4" w:rsidP="00AC5CD3">
            <w:pPr>
              <w:spacing w:before="60" w:line="200" w:lineRule="exact"/>
              <w:ind w:right="28"/>
              <w:jc w:val="right"/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</w:pPr>
            <w:r w:rsidRPr="00874B72"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  <w:t>0,1</w:t>
            </w:r>
          </w:p>
        </w:tc>
        <w:tc>
          <w:tcPr>
            <w:tcW w:w="1058" w:type="pct"/>
            <w:vAlign w:val="bottom"/>
          </w:tcPr>
          <w:p w:rsidR="000641F4" w:rsidRPr="00874B72" w:rsidRDefault="000641F4" w:rsidP="00AC5CD3">
            <w:pPr>
              <w:spacing w:before="60" w:line="20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874B72">
              <w:rPr>
                <w:rFonts w:ascii="Arial" w:hAnsi="Arial" w:cs="Arial"/>
                <w:bCs/>
                <w:sz w:val="22"/>
                <w:szCs w:val="22"/>
                <w:lang w:val="uk-UA"/>
              </w:rPr>
              <w:t>11,1</w:t>
            </w:r>
          </w:p>
        </w:tc>
      </w:tr>
      <w:tr w:rsidR="000641F4" w:rsidRPr="00874B72" w:rsidTr="00AC5CD3">
        <w:tc>
          <w:tcPr>
            <w:tcW w:w="2250" w:type="pct"/>
            <w:vAlign w:val="bottom"/>
          </w:tcPr>
          <w:p w:rsidR="000641F4" w:rsidRPr="00874B72" w:rsidRDefault="000641F4" w:rsidP="00AC5CD3">
            <w:pPr>
              <w:spacing w:before="60" w:line="200" w:lineRule="exact"/>
              <w:ind w:left="39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виробництво комп’ютерів, електронної та оптичної продукції</w:t>
            </w:r>
          </w:p>
        </w:tc>
        <w:tc>
          <w:tcPr>
            <w:tcW w:w="781" w:type="pct"/>
            <w:shd w:val="clear" w:color="auto" w:fill="auto"/>
            <w:vAlign w:val="bottom"/>
          </w:tcPr>
          <w:p w:rsidR="000641F4" w:rsidRPr="00495012" w:rsidRDefault="000641F4" w:rsidP="00AC5CD3">
            <w:pPr>
              <w:spacing w:before="60" w:line="20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495012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0,2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0641F4" w:rsidRPr="00874B72" w:rsidRDefault="000641F4" w:rsidP="00AC5CD3">
            <w:pPr>
              <w:spacing w:before="60" w:line="20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874B72">
              <w:rPr>
                <w:rFonts w:ascii="Arial" w:hAnsi="Arial" w:cs="Arial"/>
                <w:bCs/>
                <w:sz w:val="22"/>
                <w:szCs w:val="22"/>
                <w:lang w:val="uk-UA"/>
              </w:rPr>
              <w:t>0,0</w:t>
            </w:r>
          </w:p>
        </w:tc>
        <w:tc>
          <w:tcPr>
            <w:tcW w:w="1058" w:type="pct"/>
            <w:vAlign w:val="bottom"/>
          </w:tcPr>
          <w:p w:rsidR="000641F4" w:rsidRPr="00874B72" w:rsidRDefault="000641F4" w:rsidP="00AC5CD3">
            <w:pPr>
              <w:spacing w:before="60" w:line="20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874B72">
              <w:rPr>
                <w:rFonts w:ascii="Arial" w:hAnsi="Arial" w:cs="Arial"/>
                <w:bCs/>
                <w:sz w:val="22"/>
                <w:szCs w:val="22"/>
                <w:lang w:val="uk-UA"/>
              </w:rPr>
              <w:t>5,1</w:t>
            </w:r>
          </w:p>
        </w:tc>
      </w:tr>
      <w:tr w:rsidR="000641F4" w:rsidRPr="00874B72" w:rsidTr="00AC5CD3">
        <w:tc>
          <w:tcPr>
            <w:tcW w:w="2250" w:type="pct"/>
            <w:vAlign w:val="bottom"/>
          </w:tcPr>
          <w:p w:rsidR="000641F4" w:rsidRPr="00874B72" w:rsidRDefault="000641F4" w:rsidP="00AC5CD3">
            <w:pPr>
              <w:spacing w:before="60" w:line="200" w:lineRule="exact"/>
              <w:ind w:left="39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виробництво електричного устатковання</w:t>
            </w:r>
          </w:p>
        </w:tc>
        <w:tc>
          <w:tcPr>
            <w:tcW w:w="781" w:type="pct"/>
            <w:shd w:val="clear" w:color="auto" w:fill="auto"/>
            <w:vAlign w:val="bottom"/>
          </w:tcPr>
          <w:p w:rsidR="000641F4" w:rsidRPr="00495012" w:rsidRDefault="000641F4" w:rsidP="00AC5CD3">
            <w:pPr>
              <w:spacing w:before="60" w:line="20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495012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1,8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0641F4" w:rsidRPr="00874B72" w:rsidRDefault="000641F4" w:rsidP="00AC5CD3">
            <w:pPr>
              <w:spacing w:before="60" w:line="20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874B72">
              <w:rPr>
                <w:rFonts w:ascii="Arial" w:hAnsi="Arial" w:cs="Arial"/>
                <w:bCs/>
                <w:sz w:val="22"/>
                <w:szCs w:val="22"/>
                <w:lang w:val="uk-UA"/>
              </w:rPr>
              <w:t>0,1</w:t>
            </w:r>
          </w:p>
        </w:tc>
        <w:tc>
          <w:tcPr>
            <w:tcW w:w="1058" w:type="pct"/>
            <w:vAlign w:val="bottom"/>
          </w:tcPr>
          <w:p w:rsidR="000641F4" w:rsidRPr="00874B72" w:rsidRDefault="000641F4" w:rsidP="00AC5CD3">
            <w:pPr>
              <w:spacing w:before="60" w:line="20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874B72">
              <w:rPr>
                <w:rFonts w:ascii="Arial" w:hAnsi="Arial" w:cs="Arial"/>
                <w:bCs/>
                <w:sz w:val="22"/>
                <w:szCs w:val="22"/>
                <w:lang w:val="uk-UA"/>
              </w:rPr>
              <w:t>21,8</w:t>
            </w:r>
          </w:p>
        </w:tc>
      </w:tr>
      <w:tr w:rsidR="000641F4" w:rsidRPr="00874B72" w:rsidTr="00AC5CD3">
        <w:tc>
          <w:tcPr>
            <w:tcW w:w="2250" w:type="pct"/>
            <w:vAlign w:val="bottom"/>
          </w:tcPr>
          <w:p w:rsidR="000641F4" w:rsidRPr="00874B72" w:rsidRDefault="000641F4" w:rsidP="00AC5CD3">
            <w:pPr>
              <w:spacing w:before="60" w:line="200" w:lineRule="exact"/>
              <w:ind w:left="39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виробництво машин і устатковання, не віднесених до інших угруповань</w:t>
            </w:r>
          </w:p>
        </w:tc>
        <w:tc>
          <w:tcPr>
            <w:tcW w:w="781" w:type="pct"/>
            <w:shd w:val="clear" w:color="auto" w:fill="auto"/>
            <w:vAlign w:val="bottom"/>
          </w:tcPr>
          <w:p w:rsidR="000641F4" w:rsidRPr="00495012" w:rsidRDefault="000641F4" w:rsidP="00AC5CD3">
            <w:pPr>
              <w:spacing w:before="60" w:line="20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495012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3,7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0641F4" w:rsidRPr="00874B72" w:rsidRDefault="000641F4" w:rsidP="00AC5CD3">
            <w:pPr>
              <w:spacing w:before="60" w:line="20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874B72">
              <w:rPr>
                <w:rFonts w:ascii="Arial" w:hAnsi="Arial" w:cs="Arial"/>
                <w:bCs/>
                <w:sz w:val="22"/>
                <w:szCs w:val="22"/>
                <w:lang w:val="uk-UA"/>
              </w:rPr>
              <w:t>0,1</w:t>
            </w:r>
          </w:p>
        </w:tc>
        <w:tc>
          <w:tcPr>
            <w:tcW w:w="1058" w:type="pct"/>
            <w:vAlign w:val="bottom"/>
          </w:tcPr>
          <w:p w:rsidR="000641F4" w:rsidRPr="00874B72" w:rsidRDefault="000641F4" w:rsidP="00AC5CD3">
            <w:pPr>
              <w:spacing w:before="60" w:line="20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874B72">
              <w:rPr>
                <w:rFonts w:ascii="Arial" w:hAnsi="Arial" w:cs="Arial"/>
                <w:bCs/>
                <w:sz w:val="22"/>
                <w:szCs w:val="22"/>
                <w:lang w:val="uk-UA"/>
              </w:rPr>
              <w:t>18,0</w:t>
            </w:r>
          </w:p>
        </w:tc>
      </w:tr>
      <w:tr w:rsidR="000641F4" w:rsidRPr="00874B72" w:rsidTr="00AC5CD3">
        <w:tc>
          <w:tcPr>
            <w:tcW w:w="2250" w:type="pct"/>
            <w:vAlign w:val="bottom"/>
          </w:tcPr>
          <w:p w:rsidR="000641F4" w:rsidRPr="00874B72" w:rsidRDefault="000641F4" w:rsidP="00AC5CD3">
            <w:pPr>
              <w:spacing w:before="60" w:line="200" w:lineRule="exact"/>
              <w:ind w:left="39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874B72">
              <w:rPr>
                <w:rFonts w:ascii="Arial" w:hAnsi="Arial" w:cs="Arial"/>
                <w:sz w:val="22"/>
                <w:szCs w:val="22"/>
              </w:rPr>
              <w:t>виробництво автотранспортних засобів, причепів і напівпричепів та інших транспортних засобів</w:t>
            </w:r>
          </w:p>
        </w:tc>
        <w:tc>
          <w:tcPr>
            <w:tcW w:w="781" w:type="pct"/>
            <w:shd w:val="clear" w:color="auto" w:fill="auto"/>
            <w:vAlign w:val="bottom"/>
          </w:tcPr>
          <w:p w:rsidR="000641F4" w:rsidRPr="00495012" w:rsidRDefault="000641F4" w:rsidP="00AC5CD3">
            <w:pPr>
              <w:spacing w:before="60" w:line="20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495012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2,8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0641F4" w:rsidRPr="00874B72" w:rsidRDefault="000641F4" w:rsidP="00AC5CD3">
            <w:pPr>
              <w:spacing w:before="60" w:line="20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874B72">
              <w:rPr>
                <w:rFonts w:ascii="Arial" w:hAnsi="Arial" w:cs="Arial"/>
                <w:bCs/>
                <w:sz w:val="22"/>
                <w:szCs w:val="22"/>
                <w:lang w:val="uk-UA"/>
              </w:rPr>
              <w:t>0,1</w:t>
            </w:r>
          </w:p>
        </w:tc>
        <w:tc>
          <w:tcPr>
            <w:tcW w:w="1058" w:type="pct"/>
            <w:vAlign w:val="bottom"/>
          </w:tcPr>
          <w:p w:rsidR="000641F4" w:rsidRPr="00874B72" w:rsidRDefault="000641F4" w:rsidP="00AC5CD3">
            <w:pPr>
              <w:spacing w:before="60" w:line="20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874B72">
              <w:rPr>
                <w:rFonts w:ascii="Arial" w:hAnsi="Arial" w:cs="Arial"/>
                <w:bCs/>
                <w:sz w:val="22"/>
                <w:szCs w:val="22"/>
                <w:lang w:val="uk-UA"/>
              </w:rPr>
              <w:t>28,</w:t>
            </w:r>
            <w:r w:rsidR="00304D6C">
              <w:rPr>
                <w:rFonts w:ascii="Arial" w:hAnsi="Arial" w:cs="Arial"/>
                <w:bCs/>
                <w:sz w:val="22"/>
                <w:szCs w:val="22"/>
                <w:lang w:val="uk-UA"/>
              </w:rPr>
              <w:t>6</w:t>
            </w:r>
          </w:p>
        </w:tc>
      </w:tr>
      <w:tr w:rsidR="000641F4" w:rsidRPr="00874B72" w:rsidTr="00AC5CD3">
        <w:tc>
          <w:tcPr>
            <w:tcW w:w="2250" w:type="pct"/>
            <w:vAlign w:val="bottom"/>
          </w:tcPr>
          <w:p w:rsidR="000641F4" w:rsidRPr="00932AF9" w:rsidRDefault="000641F4" w:rsidP="00AC5CD3">
            <w:pPr>
              <w:spacing w:before="60" w:line="200" w:lineRule="exact"/>
              <w:ind w:left="227" w:right="-113"/>
              <w:rPr>
                <w:rFonts w:ascii="Arial" w:hAnsi="Arial" w:cs="Arial"/>
                <w:sz w:val="22"/>
                <w:szCs w:val="22"/>
              </w:rPr>
            </w:pPr>
            <w:r w:rsidRPr="00932AF9">
              <w:rPr>
                <w:rFonts w:ascii="Arial" w:hAnsi="Arial" w:cs="Arial"/>
                <w:sz w:val="22"/>
                <w:szCs w:val="22"/>
              </w:rPr>
              <w:t xml:space="preserve">Постачання електроенергії, газу, пари та кондиційованого повітря </w:t>
            </w:r>
          </w:p>
        </w:tc>
        <w:tc>
          <w:tcPr>
            <w:tcW w:w="781" w:type="pct"/>
            <w:shd w:val="clear" w:color="auto" w:fill="auto"/>
            <w:vAlign w:val="bottom"/>
          </w:tcPr>
          <w:p w:rsidR="000641F4" w:rsidRPr="00932AF9" w:rsidRDefault="000641F4" w:rsidP="00AC5CD3">
            <w:pPr>
              <w:spacing w:before="60" w:line="20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932AF9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1174,3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0641F4" w:rsidRPr="00932AF9" w:rsidRDefault="000641F4" w:rsidP="00AC5CD3">
            <w:pPr>
              <w:spacing w:before="60" w:line="200" w:lineRule="exact"/>
              <w:ind w:right="28"/>
              <w:jc w:val="right"/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</w:pPr>
            <w:r w:rsidRPr="00932AF9"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  <w:t>4</w:t>
            </w:r>
            <w:r w:rsidR="00B80C73"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  <w:t>1,1</w:t>
            </w:r>
          </w:p>
        </w:tc>
        <w:tc>
          <w:tcPr>
            <w:tcW w:w="1058" w:type="pct"/>
            <w:vAlign w:val="bottom"/>
          </w:tcPr>
          <w:p w:rsidR="000641F4" w:rsidRPr="00932AF9" w:rsidRDefault="000641F4" w:rsidP="00AC5CD3">
            <w:pPr>
              <w:spacing w:before="60" w:line="20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932AF9">
              <w:rPr>
                <w:rFonts w:ascii="Arial" w:hAnsi="Arial" w:cs="Arial"/>
                <w:bCs/>
                <w:sz w:val="22"/>
                <w:szCs w:val="22"/>
                <w:lang w:val="uk-UA"/>
              </w:rPr>
              <w:t>1855,2</w:t>
            </w:r>
          </w:p>
        </w:tc>
      </w:tr>
      <w:tr w:rsidR="000641F4" w:rsidRPr="00874B72" w:rsidTr="00AC5CD3">
        <w:tc>
          <w:tcPr>
            <w:tcW w:w="2250" w:type="pct"/>
            <w:vAlign w:val="bottom"/>
          </w:tcPr>
          <w:p w:rsidR="000641F4" w:rsidRPr="00932AF9" w:rsidRDefault="000641F4" w:rsidP="00AC5CD3">
            <w:pPr>
              <w:spacing w:before="60" w:line="200" w:lineRule="exact"/>
              <w:ind w:left="227" w:right="-113"/>
              <w:rPr>
                <w:rFonts w:ascii="Arial" w:hAnsi="Arial" w:cs="Arial"/>
                <w:sz w:val="22"/>
                <w:szCs w:val="22"/>
              </w:rPr>
            </w:pPr>
            <w:r w:rsidRPr="00932AF9">
              <w:rPr>
                <w:rFonts w:ascii="Arial" w:hAnsi="Arial" w:cs="Arial"/>
                <w:sz w:val="22"/>
                <w:szCs w:val="22"/>
              </w:rPr>
              <w:t>Водопостачання; каналізація, поводження з відходами</w:t>
            </w:r>
          </w:p>
        </w:tc>
        <w:tc>
          <w:tcPr>
            <w:tcW w:w="781" w:type="pct"/>
            <w:shd w:val="clear" w:color="auto" w:fill="auto"/>
            <w:vAlign w:val="bottom"/>
          </w:tcPr>
          <w:p w:rsidR="000641F4" w:rsidRPr="00932AF9" w:rsidRDefault="000641F4" w:rsidP="00AC5CD3">
            <w:pPr>
              <w:spacing w:before="60" w:line="20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932AF9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9,0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0641F4" w:rsidRPr="00932AF9" w:rsidRDefault="000641F4" w:rsidP="00AC5CD3">
            <w:pPr>
              <w:spacing w:before="60" w:line="200" w:lineRule="exact"/>
              <w:ind w:right="28"/>
              <w:jc w:val="right"/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</w:pPr>
            <w:r w:rsidRPr="00932AF9"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  <w:t>0,3</w:t>
            </w:r>
          </w:p>
        </w:tc>
        <w:tc>
          <w:tcPr>
            <w:tcW w:w="1058" w:type="pct"/>
            <w:vAlign w:val="bottom"/>
          </w:tcPr>
          <w:p w:rsidR="000641F4" w:rsidRPr="00932AF9" w:rsidRDefault="000641F4" w:rsidP="00AC5CD3">
            <w:pPr>
              <w:spacing w:before="60" w:line="20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932AF9">
              <w:rPr>
                <w:rFonts w:ascii="Arial" w:hAnsi="Arial" w:cs="Arial"/>
                <w:bCs/>
                <w:sz w:val="22"/>
                <w:szCs w:val="22"/>
                <w:lang w:val="uk-UA"/>
              </w:rPr>
              <w:t>44,8</w:t>
            </w:r>
          </w:p>
        </w:tc>
      </w:tr>
    </w:tbl>
    <w:p w:rsidR="000641F4" w:rsidRDefault="000641F4"/>
    <w:tbl>
      <w:tblPr>
        <w:tblW w:w="5000" w:type="pct"/>
        <w:tblLook w:val="01E0" w:firstRow="1" w:lastRow="1" w:firstColumn="1" w:lastColumn="1" w:noHBand="0" w:noVBand="0"/>
      </w:tblPr>
      <w:tblGrid>
        <w:gridCol w:w="758"/>
        <w:gridCol w:w="8528"/>
      </w:tblGrid>
      <w:tr w:rsidR="005B59C3" w:rsidRPr="00032D05" w:rsidTr="00B0778E">
        <w:tc>
          <w:tcPr>
            <w:tcW w:w="408" w:type="pct"/>
            <w:shd w:val="clear" w:color="auto" w:fill="auto"/>
          </w:tcPr>
          <w:p w:rsidR="005B59C3" w:rsidRPr="00032D05" w:rsidRDefault="0065023D" w:rsidP="00BB760B">
            <w:pPr>
              <w:pStyle w:val="a8"/>
              <w:pageBreakBefore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6</w:t>
            </w:r>
            <w:r w:rsidR="005B59C3" w:rsidRPr="00032D05">
              <w:rPr>
                <w:rFonts w:ascii="Arial" w:hAnsi="Arial" w:cs="Arial"/>
                <w:sz w:val="24"/>
                <w:szCs w:val="24"/>
              </w:rPr>
              <w:t>.</w:t>
            </w:r>
            <w:r w:rsidR="00BB760B">
              <w:rPr>
                <w:rFonts w:ascii="Arial" w:hAnsi="Arial" w:cs="Arial"/>
                <w:sz w:val="24"/>
                <w:szCs w:val="24"/>
              </w:rPr>
              <w:t>4</w:t>
            </w:r>
            <w:r w:rsidR="005B59C3" w:rsidRPr="00032D0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592" w:type="pct"/>
            <w:shd w:val="clear" w:color="auto" w:fill="auto"/>
          </w:tcPr>
          <w:p w:rsidR="005B59C3" w:rsidRPr="00032D05" w:rsidRDefault="005B59C3" w:rsidP="00B0778E">
            <w:pPr>
              <w:pStyle w:val="a8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32D05">
              <w:rPr>
                <w:rFonts w:ascii="Arial" w:hAnsi="Arial" w:cs="Arial"/>
                <w:sz w:val="24"/>
                <w:szCs w:val="24"/>
              </w:rPr>
              <w:t>Викиди забруднюючих речовин в атмосфер</w:t>
            </w:r>
            <w:r w:rsidR="004114BB" w:rsidRPr="00032D05">
              <w:rPr>
                <w:rFonts w:ascii="Arial" w:hAnsi="Arial" w:cs="Arial"/>
                <w:sz w:val="24"/>
                <w:szCs w:val="24"/>
              </w:rPr>
              <w:t>у</w:t>
            </w:r>
            <w:r w:rsidR="009B39C6" w:rsidRPr="009B39C6"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  <w:r w:rsidR="009B39C6" w:rsidRPr="009B39C6">
              <w:rPr>
                <w:rFonts w:ascii="Arial" w:hAnsi="Arial" w:cs="Arial"/>
                <w:sz w:val="24"/>
                <w:szCs w:val="24"/>
              </w:rPr>
              <w:t>від стаціонарних</w:t>
            </w:r>
            <w:r w:rsidR="00F26282" w:rsidRPr="009B39C6">
              <w:rPr>
                <w:rFonts w:ascii="Arial" w:hAnsi="Arial" w:cs="Arial"/>
                <w:sz w:val="24"/>
                <w:szCs w:val="24"/>
              </w:rPr>
              <w:t xml:space="preserve"> джерел</w:t>
            </w:r>
            <w:r w:rsidR="00B0778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B39C6" w:rsidRPr="009B39C6">
              <w:rPr>
                <w:rFonts w:ascii="Arial" w:hAnsi="Arial" w:cs="Arial"/>
                <w:sz w:val="24"/>
                <w:szCs w:val="24"/>
              </w:rPr>
              <w:t>забруднення</w:t>
            </w:r>
            <w:r w:rsidR="004114BB" w:rsidRPr="00032D0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32D05">
              <w:rPr>
                <w:rFonts w:ascii="Arial" w:hAnsi="Arial" w:cs="Arial"/>
                <w:sz w:val="24"/>
                <w:szCs w:val="24"/>
              </w:rPr>
              <w:t>за регіонами</w:t>
            </w:r>
          </w:p>
        </w:tc>
      </w:tr>
      <w:tr w:rsidR="005B59C3" w:rsidRPr="005E07C7" w:rsidTr="00B0778E">
        <w:tc>
          <w:tcPr>
            <w:tcW w:w="408" w:type="pct"/>
            <w:shd w:val="clear" w:color="auto" w:fill="auto"/>
          </w:tcPr>
          <w:p w:rsidR="005B59C3" w:rsidRPr="00032D05" w:rsidRDefault="005B59C3" w:rsidP="00032D05">
            <w:pPr>
              <w:pStyle w:val="a8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2" w:type="pct"/>
            <w:shd w:val="clear" w:color="auto" w:fill="auto"/>
          </w:tcPr>
          <w:p w:rsidR="005B59C3" w:rsidRPr="00B147F3" w:rsidRDefault="00EA02AA" w:rsidP="008E3116">
            <w:pPr>
              <w:pStyle w:val="a8"/>
              <w:jc w:val="left"/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EA02AA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Emissions of air pollutants </w:t>
            </w:r>
            <w:r w:rsidR="008E3116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by</w:t>
            </w:r>
            <w:r w:rsidRPr="00EA02AA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 stationary sources</w:t>
            </w:r>
            <w:r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, </w:t>
            </w:r>
            <w:r w:rsidR="005B59C3" w:rsidRPr="00032D05">
              <w:rPr>
                <w:rFonts w:ascii="Arial" w:hAnsi="Arial" w:cs="Arial"/>
                <w:b w:val="0"/>
                <w:i/>
                <w:sz w:val="22"/>
                <w:szCs w:val="22"/>
              </w:rPr>
              <w:t>by region</w:t>
            </w:r>
            <w:r w:rsidR="00B147F3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 </w:t>
            </w:r>
          </w:p>
        </w:tc>
      </w:tr>
    </w:tbl>
    <w:p w:rsidR="005B59C3" w:rsidRPr="00E16AC7" w:rsidRDefault="005B59C3" w:rsidP="005B59C3">
      <w:pPr>
        <w:pStyle w:val="a8"/>
        <w:jc w:val="left"/>
        <w:rPr>
          <w:rFonts w:ascii="Arial" w:hAnsi="Arial" w:cs="Arial"/>
          <w:sz w:val="16"/>
          <w:szCs w:val="16"/>
        </w:rPr>
      </w:pPr>
    </w:p>
    <w:p w:rsidR="005B59C3" w:rsidRPr="00E16AC7" w:rsidRDefault="005B59C3" w:rsidP="005B59C3">
      <w:pPr>
        <w:jc w:val="right"/>
        <w:rPr>
          <w:rFonts w:ascii="Arial" w:hAnsi="Arial" w:cs="Arial"/>
          <w:i/>
          <w:sz w:val="22"/>
          <w:szCs w:val="22"/>
          <w:lang w:val="uk-UA"/>
        </w:rPr>
      </w:pPr>
      <w:r w:rsidRPr="00E16AC7">
        <w:rPr>
          <w:rFonts w:ascii="Arial" w:hAnsi="Arial" w:cs="Arial"/>
          <w:i/>
          <w:lang w:val="uk-UA"/>
        </w:rPr>
        <w:t>(тис.т)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518"/>
        <w:gridCol w:w="1354"/>
        <w:gridCol w:w="1354"/>
        <w:gridCol w:w="1354"/>
        <w:gridCol w:w="1354"/>
        <w:gridCol w:w="1352"/>
      </w:tblGrid>
      <w:tr w:rsidR="004114BB" w:rsidRPr="00E16AC7" w:rsidTr="0096790B">
        <w:trPr>
          <w:trHeight w:val="378"/>
        </w:trPr>
        <w:tc>
          <w:tcPr>
            <w:tcW w:w="1356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114BB" w:rsidRPr="00E16AC7" w:rsidRDefault="004114BB" w:rsidP="00AC5CD3">
            <w:pPr>
              <w:spacing w:before="60" w:after="60"/>
              <w:ind w:left="-57" w:right="-57"/>
              <w:jc w:val="center"/>
              <w:rPr>
                <w:rFonts w:ascii="Arial" w:hAnsi="Arial" w:cs="Arial"/>
                <w:lang w:val="uk-UA"/>
              </w:rPr>
            </w:pPr>
          </w:p>
        </w:tc>
        <w:tc>
          <w:tcPr>
            <w:tcW w:w="7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4BB" w:rsidRPr="00E16AC7" w:rsidRDefault="00510B1F" w:rsidP="00AC5CD3">
            <w:pPr>
              <w:spacing w:before="60" w:after="60"/>
              <w:ind w:left="-57" w:right="-57"/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2011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4BB" w:rsidRPr="00E16AC7" w:rsidRDefault="00510B1F" w:rsidP="00AC5CD3">
            <w:pPr>
              <w:spacing w:before="60" w:after="60"/>
              <w:ind w:left="-57" w:right="-57"/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2012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0B1F" w:rsidRPr="00E16AC7" w:rsidRDefault="00510B1F" w:rsidP="00AC5CD3">
            <w:pPr>
              <w:spacing w:before="60" w:after="60"/>
              <w:ind w:left="-57" w:right="-57"/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2013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4BB" w:rsidRPr="00E16AC7" w:rsidRDefault="00510B1F" w:rsidP="00AC5CD3">
            <w:pPr>
              <w:spacing w:before="60" w:after="60"/>
              <w:ind w:left="-57" w:right="-57"/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2014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114BB" w:rsidRPr="00E16AC7" w:rsidRDefault="00510B1F" w:rsidP="00AC5CD3">
            <w:pPr>
              <w:spacing w:before="60" w:after="60"/>
              <w:ind w:left="-57" w:right="-57"/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2015</w:t>
            </w:r>
          </w:p>
        </w:tc>
      </w:tr>
      <w:tr w:rsidR="00966CAA" w:rsidRPr="00E16AC7" w:rsidTr="0096790B">
        <w:tc>
          <w:tcPr>
            <w:tcW w:w="1356" w:type="pct"/>
            <w:tcBorders>
              <w:top w:val="single" w:sz="4" w:space="0" w:color="auto"/>
            </w:tcBorders>
            <w:vAlign w:val="bottom"/>
          </w:tcPr>
          <w:p w:rsidR="00966CAA" w:rsidRPr="00E16AC7" w:rsidRDefault="00966CAA" w:rsidP="00032D05">
            <w:pPr>
              <w:pStyle w:val="1"/>
              <w:spacing w:before="140"/>
              <w:ind w:left="-57" w:right="-57"/>
              <w:rPr>
                <w:rFonts w:ascii="Arial" w:hAnsi="Arial" w:cs="Arial"/>
                <w:b/>
                <w:sz w:val="22"/>
                <w:szCs w:val="22"/>
              </w:rPr>
            </w:pPr>
            <w:r w:rsidRPr="00E16AC7">
              <w:rPr>
                <w:rFonts w:ascii="Arial" w:hAnsi="Arial" w:cs="Arial"/>
                <w:b/>
                <w:sz w:val="22"/>
                <w:szCs w:val="22"/>
              </w:rPr>
              <w:t>Україна</w:t>
            </w:r>
          </w:p>
        </w:tc>
        <w:tc>
          <w:tcPr>
            <w:tcW w:w="729" w:type="pct"/>
            <w:tcBorders>
              <w:top w:val="single" w:sz="4" w:space="0" w:color="auto"/>
            </w:tcBorders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7E47A2">
              <w:rPr>
                <w:rFonts w:ascii="Arial" w:hAnsi="Arial" w:cs="Arial"/>
                <w:b/>
                <w:sz w:val="22"/>
                <w:szCs w:val="22"/>
              </w:rPr>
              <w:t>4374,6</w:t>
            </w:r>
          </w:p>
        </w:tc>
        <w:tc>
          <w:tcPr>
            <w:tcW w:w="729" w:type="pct"/>
            <w:tcBorders>
              <w:top w:val="single" w:sz="4" w:space="0" w:color="auto"/>
            </w:tcBorders>
            <w:vAlign w:val="bottom"/>
          </w:tcPr>
          <w:p w:rsidR="00966CAA" w:rsidRPr="007E47A2" w:rsidRDefault="00966CAA" w:rsidP="007E47A2">
            <w:pPr>
              <w:spacing w:before="140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</w:pPr>
            <w:r w:rsidRPr="007E47A2"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  <w:t>4335,3</w:t>
            </w:r>
          </w:p>
        </w:tc>
        <w:tc>
          <w:tcPr>
            <w:tcW w:w="729" w:type="pct"/>
            <w:tcBorders>
              <w:top w:val="single" w:sz="4" w:space="0" w:color="auto"/>
            </w:tcBorders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7E47A2">
              <w:rPr>
                <w:rFonts w:ascii="Arial" w:hAnsi="Arial" w:cs="Arial"/>
                <w:b/>
                <w:sz w:val="22"/>
                <w:szCs w:val="22"/>
              </w:rPr>
              <w:t>4295,1</w:t>
            </w:r>
          </w:p>
        </w:tc>
        <w:tc>
          <w:tcPr>
            <w:tcW w:w="729" w:type="pct"/>
            <w:tcBorders>
              <w:top w:val="single" w:sz="4" w:space="0" w:color="auto"/>
            </w:tcBorders>
            <w:vAlign w:val="bottom"/>
          </w:tcPr>
          <w:p w:rsidR="00966CAA" w:rsidRPr="007E47A2" w:rsidRDefault="00966CAA" w:rsidP="007E47A2">
            <w:pPr>
              <w:spacing w:before="140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</w:pPr>
            <w:r w:rsidRPr="007E47A2"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  <w:t>3350,0</w:t>
            </w:r>
          </w:p>
        </w:tc>
        <w:tc>
          <w:tcPr>
            <w:tcW w:w="729" w:type="pct"/>
            <w:tcBorders>
              <w:top w:val="single" w:sz="4" w:space="0" w:color="auto"/>
            </w:tcBorders>
            <w:vAlign w:val="bottom"/>
          </w:tcPr>
          <w:p w:rsidR="00966CAA" w:rsidRPr="007E47A2" w:rsidRDefault="00966CAA" w:rsidP="007E47A2">
            <w:pPr>
              <w:spacing w:before="140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</w:pPr>
            <w:r w:rsidRPr="007E47A2"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  <w:t>2857,4</w:t>
            </w:r>
          </w:p>
        </w:tc>
      </w:tr>
      <w:tr w:rsidR="00966CAA" w:rsidRPr="00E16AC7" w:rsidTr="0096790B">
        <w:tc>
          <w:tcPr>
            <w:tcW w:w="1356" w:type="pct"/>
            <w:vAlign w:val="bottom"/>
          </w:tcPr>
          <w:p w:rsidR="00966CAA" w:rsidRPr="00E16AC7" w:rsidRDefault="00966CAA" w:rsidP="00032D05">
            <w:pPr>
              <w:widowControl w:val="0"/>
              <w:spacing w:before="140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E16AC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 xml:space="preserve">Автономна Республіка Крим 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32,9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widowControl w:val="0"/>
              <w:spacing w:before="140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E47A2">
              <w:rPr>
                <w:rFonts w:ascii="Arial" w:hAnsi="Arial" w:cs="Arial"/>
                <w:sz w:val="22"/>
                <w:szCs w:val="22"/>
                <w:lang w:val="uk-UA"/>
              </w:rPr>
              <w:t>32,7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26,6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widowControl w:val="0"/>
              <w:spacing w:before="140"/>
              <w:jc w:val="righ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E47A2">
              <w:rPr>
                <w:rFonts w:ascii="Arial" w:hAnsi="Arial" w:cs="Arial"/>
                <w:sz w:val="22"/>
                <w:szCs w:val="22"/>
                <w:lang w:val="en-US"/>
              </w:rPr>
              <w:t>…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widowControl w:val="0"/>
              <w:spacing w:before="140"/>
              <w:jc w:val="righ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E47A2">
              <w:rPr>
                <w:rFonts w:ascii="Arial" w:hAnsi="Arial" w:cs="Arial"/>
                <w:sz w:val="22"/>
                <w:szCs w:val="22"/>
                <w:lang w:val="en-US"/>
              </w:rPr>
              <w:t>…</w:t>
            </w:r>
          </w:p>
        </w:tc>
      </w:tr>
      <w:tr w:rsidR="004114BB" w:rsidRPr="00E16AC7" w:rsidTr="0096790B">
        <w:tc>
          <w:tcPr>
            <w:tcW w:w="1356" w:type="pct"/>
            <w:vAlign w:val="bottom"/>
          </w:tcPr>
          <w:p w:rsidR="004114BB" w:rsidRPr="00705FFC" w:rsidRDefault="004114BB" w:rsidP="00705FFC">
            <w:pPr>
              <w:widowControl w:val="0"/>
              <w:spacing w:before="60"/>
              <w:ind w:left="284" w:right="-57"/>
              <w:rPr>
                <w:rFonts w:ascii="Arial" w:hAnsi="Arial" w:cs="Arial"/>
                <w:b/>
                <w:snapToGrid w:val="0"/>
                <w:sz w:val="22"/>
                <w:szCs w:val="22"/>
                <w:lang w:val="uk-UA"/>
              </w:rPr>
            </w:pPr>
            <w:r w:rsidRPr="00705FFC">
              <w:rPr>
                <w:rFonts w:ascii="Arial" w:hAnsi="Arial" w:cs="Arial"/>
                <w:b/>
                <w:snapToGrid w:val="0"/>
                <w:sz w:val="22"/>
                <w:szCs w:val="22"/>
                <w:lang w:val="uk-UA"/>
              </w:rPr>
              <w:t>області</w:t>
            </w:r>
          </w:p>
        </w:tc>
        <w:tc>
          <w:tcPr>
            <w:tcW w:w="729" w:type="pct"/>
            <w:vAlign w:val="bottom"/>
          </w:tcPr>
          <w:p w:rsidR="004114BB" w:rsidRPr="007E47A2" w:rsidRDefault="004114BB" w:rsidP="007E47A2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729" w:type="pct"/>
            <w:vAlign w:val="bottom"/>
          </w:tcPr>
          <w:p w:rsidR="004114BB" w:rsidRPr="007E47A2" w:rsidRDefault="004114BB" w:rsidP="007E47A2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729" w:type="pct"/>
            <w:vAlign w:val="bottom"/>
          </w:tcPr>
          <w:p w:rsidR="004114BB" w:rsidRPr="007E47A2" w:rsidRDefault="004114BB" w:rsidP="007E47A2">
            <w:pPr>
              <w:spacing w:before="140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729" w:type="pct"/>
            <w:vAlign w:val="bottom"/>
          </w:tcPr>
          <w:p w:rsidR="004114BB" w:rsidRPr="007E47A2" w:rsidRDefault="004114BB" w:rsidP="007E47A2">
            <w:pPr>
              <w:spacing w:before="140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729" w:type="pct"/>
            <w:vAlign w:val="bottom"/>
          </w:tcPr>
          <w:p w:rsidR="004114BB" w:rsidRPr="007E47A2" w:rsidRDefault="004114BB" w:rsidP="007E47A2">
            <w:pPr>
              <w:spacing w:before="140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</w:pPr>
          </w:p>
        </w:tc>
      </w:tr>
      <w:tr w:rsidR="00966CAA" w:rsidRPr="00E16AC7" w:rsidTr="0096790B">
        <w:tc>
          <w:tcPr>
            <w:tcW w:w="1356" w:type="pct"/>
            <w:vAlign w:val="bottom"/>
          </w:tcPr>
          <w:p w:rsidR="00966CAA" w:rsidRPr="000D4634" w:rsidRDefault="00966CAA" w:rsidP="00B55303">
            <w:pPr>
              <w:widowControl w:val="0"/>
              <w:spacing w:line="336" w:lineRule="auto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0D4634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87,3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101,3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149,5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124,5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134,7</w:t>
            </w:r>
          </w:p>
        </w:tc>
      </w:tr>
      <w:tr w:rsidR="00966CAA" w:rsidRPr="00E16AC7" w:rsidTr="0096790B">
        <w:tc>
          <w:tcPr>
            <w:tcW w:w="1356" w:type="pct"/>
            <w:vAlign w:val="bottom"/>
          </w:tcPr>
          <w:p w:rsidR="00966CAA" w:rsidRPr="00E16AC7" w:rsidRDefault="00966CAA" w:rsidP="00B55303">
            <w:pPr>
              <w:widowControl w:val="0"/>
              <w:spacing w:line="336" w:lineRule="auto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E16AC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7,6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7,3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6,6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4,3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4,7</w:t>
            </w:r>
          </w:p>
        </w:tc>
      </w:tr>
      <w:tr w:rsidR="00966CAA" w:rsidRPr="00E16AC7" w:rsidTr="0096790B">
        <w:tc>
          <w:tcPr>
            <w:tcW w:w="1356" w:type="pct"/>
            <w:vAlign w:val="bottom"/>
          </w:tcPr>
          <w:p w:rsidR="00966CAA" w:rsidRPr="00E16AC7" w:rsidRDefault="00966CAA" w:rsidP="00B55303">
            <w:pPr>
              <w:widowControl w:val="0"/>
              <w:spacing w:line="336" w:lineRule="auto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E16AC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950,4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962,0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940,5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855,8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723,9</w:t>
            </w:r>
          </w:p>
        </w:tc>
      </w:tr>
      <w:tr w:rsidR="00966CAA" w:rsidRPr="00E16AC7" w:rsidTr="0096790B">
        <w:tc>
          <w:tcPr>
            <w:tcW w:w="1356" w:type="pct"/>
            <w:vAlign w:val="bottom"/>
          </w:tcPr>
          <w:p w:rsidR="00966CAA" w:rsidRPr="00E16AC7" w:rsidRDefault="00966CAA" w:rsidP="00B55303">
            <w:pPr>
              <w:widowControl w:val="0"/>
              <w:spacing w:line="336" w:lineRule="auto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E16AC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1525,9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1514,8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1448,1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1043,0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917,6</w:t>
            </w:r>
          </w:p>
        </w:tc>
      </w:tr>
      <w:tr w:rsidR="00966CAA" w:rsidRPr="00E16AC7" w:rsidTr="0096790B">
        <w:tc>
          <w:tcPr>
            <w:tcW w:w="1356" w:type="pct"/>
            <w:vAlign w:val="bottom"/>
          </w:tcPr>
          <w:p w:rsidR="00966CAA" w:rsidRPr="00B55303" w:rsidRDefault="00966CAA" w:rsidP="00B55303">
            <w:pPr>
              <w:widowControl w:val="0"/>
              <w:spacing w:line="336" w:lineRule="auto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B55303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19</w:t>
            </w:r>
            <w:r w:rsidR="007E47A2">
              <w:rPr>
                <w:rFonts w:ascii="Arial" w:hAnsi="Arial" w:cs="Arial"/>
                <w:sz w:val="22"/>
                <w:szCs w:val="22"/>
              </w:rPr>
              <w:t>,0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18,5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17,2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10,9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9,0</w:t>
            </w:r>
          </w:p>
        </w:tc>
      </w:tr>
      <w:tr w:rsidR="00966CAA" w:rsidRPr="00E16AC7" w:rsidTr="0096790B">
        <w:tc>
          <w:tcPr>
            <w:tcW w:w="1356" w:type="pct"/>
            <w:vAlign w:val="bottom"/>
          </w:tcPr>
          <w:p w:rsidR="00966CAA" w:rsidRPr="00E16AC7" w:rsidRDefault="00966CAA" w:rsidP="00B55303">
            <w:pPr>
              <w:widowControl w:val="0"/>
              <w:spacing w:line="336" w:lineRule="auto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E16AC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17,2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8,1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7,7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3,9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4,4</w:t>
            </w:r>
          </w:p>
        </w:tc>
      </w:tr>
      <w:tr w:rsidR="00966CAA" w:rsidRPr="00E16AC7" w:rsidTr="0096790B">
        <w:tc>
          <w:tcPr>
            <w:tcW w:w="1356" w:type="pct"/>
            <w:vAlign w:val="bottom"/>
          </w:tcPr>
          <w:p w:rsidR="00966CAA" w:rsidRPr="00E16AC7" w:rsidRDefault="00966CAA" w:rsidP="00B55303">
            <w:pPr>
              <w:widowControl w:val="0"/>
              <w:spacing w:line="336" w:lineRule="auto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E16AC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229,3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207,6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245,9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206,7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193,7</w:t>
            </w:r>
          </w:p>
        </w:tc>
      </w:tr>
      <w:tr w:rsidR="00966CAA" w:rsidRPr="00E16AC7" w:rsidTr="0096790B">
        <w:tc>
          <w:tcPr>
            <w:tcW w:w="1356" w:type="pct"/>
            <w:vAlign w:val="bottom"/>
          </w:tcPr>
          <w:p w:rsidR="00966CAA" w:rsidRPr="00E16AC7" w:rsidRDefault="00966CAA" w:rsidP="00B55303">
            <w:pPr>
              <w:widowControl w:val="0"/>
              <w:spacing w:line="336" w:lineRule="auto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E16AC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Івано-Франківська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221,8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196,7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202,9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228,8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223,9</w:t>
            </w:r>
          </w:p>
        </w:tc>
      </w:tr>
      <w:tr w:rsidR="00966CAA" w:rsidRPr="00E16AC7" w:rsidTr="0096790B">
        <w:tc>
          <w:tcPr>
            <w:tcW w:w="1356" w:type="pct"/>
            <w:vAlign w:val="bottom"/>
          </w:tcPr>
          <w:p w:rsidR="00966CAA" w:rsidRPr="00E16AC7" w:rsidRDefault="00966CAA" w:rsidP="00B55303">
            <w:pPr>
              <w:widowControl w:val="0"/>
              <w:spacing w:line="336" w:lineRule="auto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E16AC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 xml:space="preserve">Київська       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113,6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129,4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111,9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96,2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78,1</w:t>
            </w:r>
          </w:p>
        </w:tc>
      </w:tr>
      <w:tr w:rsidR="00966CAA" w:rsidRPr="00E16AC7" w:rsidTr="0096790B">
        <w:tc>
          <w:tcPr>
            <w:tcW w:w="1356" w:type="pct"/>
            <w:vAlign w:val="bottom"/>
          </w:tcPr>
          <w:p w:rsidR="00966CAA" w:rsidRPr="00E16AC7" w:rsidRDefault="00966CAA" w:rsidP="00B55303">
            <w:pPr>
              <w:widowControl w:val="0"/>
              <w:spacing w:line="336" w:lineRule="auto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E16AC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15,2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16,8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15,7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11,8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14,2</w:t>
            </w:r>
          </w:p>
        </w:tc>
      </w:tr>
      <w:tr w:rsidR="00966CAA" w:rsidRPr="00E16AC7" w:rsidTr="0096790B">
        <w:tc>
          <w:tcPr>
            <w:tcW w:w="1356" w:type="pct"/>
            <w:vAlign w:val="bottom"/>
          </w:tcPr>
          <w:p w:rsidR="00966CAA" w:rsidRPr="00E16AC7" w:rsidRDefault="00966CAA" w:rsidP="00B55303">
            <w:pPr>
              <w:widowControl w:val="0"/>
              <w:spacing w:line="336" w:lineRule="auto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E16AC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472</w:t>
            </w:r>
            <w:r w:rsidR="007E47A2">
              <w:rPr>
                <w:rFonts w:ascii="Arial" w:hAnsi="Arial" w:cs="Arial"/>
                <w:sz w:val="22"/>
                <w:szCs w:val="22"/>
              </w:rPr>
              <w:t>,0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447,6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442</w:t>
            </w:r>
            <w:r w:rsidR="007E47A2">
              <w:rPr>
                <w:rFonts w:ascii="Arial" w:hAnsi="Arial" w:cs="Arial"/>
                <w:sz w:val="22"/>
                <w:szCs w:val="22"/>
              </w:rPr>
              <w:t>,0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197,8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115,2</w:t>
            </w:r>
          </w:p>
        </w:tc>
      </w:tr>
      <w:tr w:rsidR="00966CAA" w:rsidRPr="00E16AC7" w:rsidTr="0096790B">
        <w:tc>
          <w:tcPr>
            <w:tcW w:w="1356" w:type="pct"/>
            <w:vAlign w:val="bottom"/>
          </w:tcPr>
          <w:p w:rsidR="00966CAA" w:rsidRPr="00E16AC7" w:rsidRDefault="00966CAA" w:rsidP="00B55303">
            <w:pPr>
              <w:widowControl w:val="0"/>
              <w:spacing w:line="336" w:lineRule="auto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E16AC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129,4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130,7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121,4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100,2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102,4</w:t>
            </w:r>
          </w:p>
        </w:tc>
      </w:tr>
      <w:tr w:rsidR="00966CAA" w:rsidRPr="00E16AC7" w:rsidTr="0096790B">
        <w:tc>
          <w:tcPr>
            <w:tcW w:w="1356" w:type="pct"/>
            <w:vAlign w:val="bottom"/>
          </w:tcPr>
          <w:p w:rsidR="00966CAA" w:rsidRPr="00E16AC7" w:rsidRDefault="00966CAA" w:rsidP="00B55303">
            <w:pPr>
              <w:widowControl w:val="0"/>
              <w:spacing w:line="336" w:lineRule="auto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E16AC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25,7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25,1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20,4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15,9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15,8</w:t>
            </w:r>
          </w:p>
        </w:tc>
      </w:tr>
      <w:tr w:rsidR="00966CAA" w:rsidRPr="00E16AC7" w:rsidTr="0096790B">
        <w:tc>
          <w:tcPr>
            <w:tcW w:w="1356" w:type="pct"/>
            <w:vAlign w:val="bottom"/>
          </w:tcPr>
          <w:p w:rsidR="00966CAA" w:rsidRPr="00E16AC7" w:rsidRDefault="00966CAA" w:rsidP="00B55303">
            <w:pPr>
              <w:widowControl w:val="0"/>
              <w:spacing w:line="336" w:lineRule="auto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E16AC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30,5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28,2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26,2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23,2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26,1</w:t>
            </w:r>
          </w:p>
        </w:tc>
      </w:tr>
      <w:tr w:rsidR="00966CAA" w:rsidRPr="00E16AC7" w:rsidTr="0096790B">
        <w:tc>
          <w:tcPr>
            <w:tcW w:w="1356" w:type="pct"/>
            <w:vAlign w:val="bottom"/>
          </w:tcPr>
          <w:p w:rsidR="00966CAA" w:rsidRPr="00E16AC7" w:rsidRDefault="00966CAA" w:rsidP="00B55303">
            <w:pPr>
              <w:widowControl w:val="0"/>
              <w:spacing w:line="336" w:lineRule="auto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E16AC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72,3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67,9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66,6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62,9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55,6</w:t>
            </w:r>
          </w:p>
        </w:tc>
      </w:tr>
      <w:tr w:rsidR="00966CAA" w:rsidRPr="00E16AC7" w:rsidTr="0096790B">
        <w:tc>
          <w:tcPr>
            <w:tcW w:w="1356" w:type="pct"/>
            <w:vAlign w:val="bottom"/>
          </w:tcPr>
          <w:p w:rsidR="00966CAA" w:rsidRPr="00E16AC7" w:rsidRDefault="00966CAA" w:rsidP="00B55303">
            <w:pPr>
              <w:widowControl w:val="0"/>
              <w:spacing w:line="336" w:lineRule="auto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E16AC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17,1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14,9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12</w:t>
            </w:r>
            <w:r w:rsidR="007E47A2">
              <w:rPr>
                <w:rFonts w:ascii="Arial" w:hAnsi="Arial" w:cs="Arial"/>
                <w:sz w:val="22"/>
                <w:szCs w:val="22"/>
              </w:rPr>
              <w:t>,</w:t>
            </w:r>
            <w:r w:rsidR="007E47A2">
              <w:rPr>
                <w:rFonts w:ascii="Arial" w:hAnsi="Arial" w:cs="Arial"/>
                <w:sz w:val="22"/>
                <w:szCs w:val="22"/>
                <w:lang w:val="en-US"/>
              </w:rPr>
              <w:t>0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11,6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10,2</w:t>
            </w:r>
          </w:p>
        </w:tc>
      </w:tr>
      <w:tr w:rsidR="00966CAA" w:rsidRPr="00E16AC7" w:rsidTr="0096790B">
        <w:tc>
          <w:tcPr>
            <w:tcW w:w="1356" w:type="pct"/>
            <w:vAlign w:val="bottom"/>
          </w:tcPr>
          <w:p w:rsidR="00966CAA" w:rsidRPr="00E16AC7" w:rsidRDefault="00966CAA" w:rsidP="00B55303">
            <w:pPr>
              <w:widowControl w:val="0"/>
              <w:spacing w:line="336" w:lineRule="auto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E16AC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35,9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30,2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30,5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27,0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17,5</w:t>
            </w:r>
          </w:p>
        </w:tc>
      </w:tr>
      <w:tr w:rsidR="00966CAA" w:rsidRPr="00E16AC7" w:rsidTr="0096790B">
        <w:tc>
          <w:tcPr>
            <w:tcW w:w="1356" w:type="pct"/>
            <w:vAlign w:val="bottom"/>
          </w:tcPr>
          <w:p w:rsidR="00966CAA" w:rsidRPr="00E16AC7" w:rsidRDefault="00966CAA" w:rsidP="00B55303">
            <w:pPr>
              <w:widowControl w:val="0"/>
              <w:spacing w:line="336" w:lineRule="auto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E16AC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20,4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20,9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15,9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8,2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8,5</w:t>
            </w:r>
          </w:p>
        </w:tc>
      </w:tr>
      <w:tr w:rsidR="00966CAA" w:rsidRPr="00E16AC7" w:rsidTr="0096790B">
        <w:tc>
          <w:tcPr>
            <w:tcW w:w="1356" w:type="pct"/>
            <w:vAlign w:val="bottom"/>
          </w:tcPr>
          <w:p w:rsidR="00966CAA" w:rsidRPr="00E16AC7" w:rsidRDefault="00966CAA" w:rsidP="00B55303">
            <w:pPr>
              <w:widowControl w:val="0"/>
              <w:spacing w:line="336" w:lineRule="auto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E16AC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174,1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197,6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210,3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150,5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53,4</w:t>
            </w:r>
          </w:p>
        </w:tc>
      </w:tr>
      <w:tr w:rsidR="00966CAA" w:rsidRPr="00E16AC7" w:rsidTr="0096790B">
        <w:tc>
          <w:tcPr>
            <w:tcW w:w="1356" w:type="pct"/>
            <w:vAlign w:val="bottom"/>
          </w:tcPr>
          <w:p w:rsidR="00966CAA" w:rsidRPr="00E16AC7" w:rsidRDefault="00966CAA" w:rsidP="00B55303">
            <w:pPr>
              <w:widowControl w:val="0"/>
              <w:spacing w:line="336" w:lineRule="auto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E16AC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5,8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6,4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6</w:t>
            </w:r>
            <w:r w:rsidR="007E47A2">
              <w:rPr>
                <w:rFonts w:ascii="Arial" w:hAnsi="Arial" w:cs="Arial"/>
                <w:sz w:val="22"/>
                <w:szCs w:val="22"/>
              </w:rPr>
              <w:t>,0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7,2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8,9</w:t>
            </w:r>
          </w:p>
        </w:tc>
      </w:tr>
      <w:tr w:rsidR="00966CAA" w:rsidRPr="00E16AC7" w:rsidTr="0096790B">
        <w:tc>
          <w:tcPr>
            <w:tcW w:w="1356" w:type="pct"/>
            <w:vAlign w:val="bottom"/>
          </w:tcPr>
          <w:p w:rsidR="00966CAA" w:rsidRPr="00B55303" w:rsidRDefault="00966CAA" w:rsidP="00B55303">
            <w:pPr>
              <w:widowControl w:val="0"/>
              <w:spacing w:line="336" w:lineRule="auto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B55303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18,7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16,4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17,2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17,1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18,3</w:t>
            </w:r>
          </w:p>
        </w:tc>
      </w:tr>
      <w:tr w:rsidR="00966CAA" w:rsidRPr="00E16AC7" w:rsidTr="0096790B">
        <w:tc>
          <w:tcPr>
            <w:tcW w:w="1356" w:type="pct"/>
            <w:vAlign w:val="bottom"/>
          </w:tcPr>
          <w:p w:rsidR="00966CAA" w:rsidRPr="00E16AC7" w:rsidRDefault="00966CAA" w:rsidP="00B55303">
            <w:pPr>
              <w:widowControl w:val="0"/>
              <w:spacing w:line="336" w:lineRule="auto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E16AC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62,2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69,4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73,1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66,7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57,5</w:t>
            </w:r>
          </w:p>
        </w:tc>
      </w:tr>
      <w:tr w:rsidR="00966CAA" w:rsidRPr="00E16AC7" w:rsidTr="0096790B">
        <w:tc>
          <w:tcPr>
            <w:tcW w:w="1356" w:type="pct"/>
            <w:vAlign w:val="bottom"/>
          </w:tcPr>
          <w:p w:rsidR="00966CAA" w:rsidRPr="00E16AC7" w:rsidRDefault="00966CAA" w:rsidP="00B55303">
            <w:pPr>
              <w:widowControl w:val="0"/>
              <w:spacing w:line="336" w:lineRule="auto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E16AC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3,8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2,9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2,7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2,5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3,2</w:t>
            </w:r>
          </w:p>
        </w:tc>
      </w:tr>
      <w:tr w:rsidR="00966CAA" w:rsidRPr="00E16AC7" w:rsidTr="0096790B">
        <w:tc>
          <w:tcPr>
            <w:tcW w:w="1356" w:type="pct"/>
            <w:vAlign w:val="bottom"/>
          </w:tcPr>
          <w:p w:rsidR="00966CAA" w:rsidRPr="00E16AC7" w:rsidRDefault="00966CAA" w:rsidP="00B55303">
            <w:pPr>
              <w:widowControl w:val="0"/>
              <w:spacing w:line="336" w:lineRule="auto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E16AC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49,5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45,8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43,7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41,9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33,9</w:t>
            </w:r>
          </w:p>
        </w:tc>
      </w:tr>
      <w:tr w:rsidR="00F7718B" w:rsidRPr="00E16AC7" w:rsidTr="0096790B">
        <w:tc>
          <w:tcPr>
            <w:tcW w:w="1356" w:type="pct"/>
            <w:vAlign w:val="bottom"/>
          </w:tcPr>
          <w:p w:rsidR="00F7718B" w:rsidRPr="000D4634" w:rsidRDefault="00F7718B" w:rsidP="00705FFC">
            <w:pPr>
              <w:widowControl w:val="0"/>
              <w:spacing w:before="60"/>
              <w:ind w:left="284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05FFC">
              <w:rPr>
                <w:rFonts w:ascii="Arial" w:hAnsi="Arial" w:cs="Arial"/>
                <w:b/>
                <w:snapToGrid w:val="0"/>
                <w:sz w:val="22"/>
                <w:szCs w:val="22"/>
                <w:lang w:val="uk-UA"/>
              </w:rPr>
              <w:t>міста</w:t>
            </w:r>
          </w:p>
        </w:tc>
        <w:tc>
          <w:tcPr>
            <w:tcW w:w="729" w:type="pct"/>
            <w:vAlign w:val="bottom"/>
          </w:tcPr>
          <w:p w:rsidR="00F7718B" w:rsidRPr="007E47A2" w:rsidRDefault="00F7718B" w:rsidP="007E47A2">
            <w:pPr>
              <w:spacing w:before="140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729" w:type="pct"/>
            <w:vAlign w:val="bottom"/>
          </w:tcPr>
          <w:p w:rsidR="00F7718B" w:rsidRPr="007E47A2" w:rsidRDefault="00F7718B" w:rsidP="007E47A2">
            <w:pPr>
              <w:spacing w:before="140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729" w:type="pct"/>
            <w:vAlign w:val="bottom"/>
          </w:tcPr>
          <w:p w:rsidR="00F7718B" w:rsidRPr="007E47A2" w:rsidRDefault="00F7718B" w:rsidP="007E47A2">
            <w:pPr>
              <w:spacing w:before="140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729" w:type="pct"/>
            <w:vAlign w:val="bottom"/>
          </w:tcPr>
          <w:p w:rsidR="00F7718B" w:rsidRPr="007E47A2" w:rsidRDefault="00F7718B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9" w:type="pct"/>
            <w:vAlign w:val="bottom"/>
          </w:tcPr>
          <w:p w:rsidR="00F7718B" w:rsidRPr="007E47A2" w:rsidRDefault="00F7718B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6CAA" w:rsidRPr="00E16AC7" w:rsidTr="0096790B">
        <w:tc>
          <w:tcPr>
            <w:tcW w:w="1356" w:type="pct"/>
            <w:vAlign w:val="bottom"/>
          </w:tcPr>
          <w:p w:rsidR="00966CAA" w:rsidRPr="00E16AC7" w:rsidRDefault="00966CAA" w:rsidP="00B55303">
            <w:pPr>
              <w:widowControl w:val="0"/>
              <w:spacing w:line="336" w:lineRule="auto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E16AC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Київ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33,3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32,9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31,9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spacing w:before="140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31,4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26,7</w:t>
            </w:r>
          </w:p>
        </w:tc>
      </w:tr>
      <w:tr w:rsidR="00966CAA" w:rsidRPr="00E16AC7" w:rsidTr="0096790B">
        <w:tc>
          <w:tcPr>
            <w:tcW w:w="1356" w:type="pct"/>
            <w:vAlign w:val="bottom"/>
          </w:tcPr>
          <w:p w:rsidR="00966CAA" w:rsidRPr="00E16AC7" w:rsidRDefault="00966CAA" w:rsidP="00B55303">
            <w:pPr>
              <w:widowControl w:val="0"/>
              <w:spacing w:line="336" w:lineRule="auto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E16AC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Севастополь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3,7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3,2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47A2">
              <w:rPr>
                <w:rFonts w:ascii="Arial" w:hAnsi="Arial" w:cs="Arial"/>
                <w:sz w:val="22"/>
                <w:szCs w:val="22"/>
              </w:rPr>
              <w:t>2,6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spacing w:before="140"/>
              <w:jc w:val="righ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E47A2">
              <w:rPr>
                <w:rFonts w:ascii="Arial" w:hAnsi="Arial" w:cs="Arial"/>
                <w:sz w:val="22"/>
                <w:szCs w:val="22"/>
                <w:lang w:val="en-US"/>
              </w:rPr>
              <w:t>…</w:t>
            </w:r>
          </w:p>
        </w:tc>
        <w:tc>
          <w:tcPr>
            <w:tcW w:w="729" w:type="pct"/>
            <w:vAlign w:val="bottom"/>
          </w:tcPr>
          <w:p w:rsidR="00966CAA" w:rsidRPr="007E47A2" w:rsidRDefault="00966CAA" w:rsidP="007E47A2">
            <w:pPr>
              <w:spacing w:before="140"/>
              <w:jc w:val="righ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E47A2">
              <w:rPr>
                <w:rFonts w:ascii="Arial" w:hAnsi="Arial" w:cs="Arial"/>
                <w:sz w:val="22"/>
                <w:szCs w:val="22"/>
                <w:lang w:val="en-US"/>
              </w:rPr>
              <w:t>…</w:t>
            </w:r>
          </w:p>
        </w:tc>
      </w:tr>
    </w:tbl>
    <w:p w:rsidR="005B59C3" w:rsidRPr="005B59C3" w:rsidRDefault="005B59C3" w:rsidP="005B59C3">
      <w:pPr>
        <w:rPr>
          <w:vanish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624"/>
        <w:gridCol w:w="8662"/>
      </w:tblGrid>
      <w:tr w:rsidR="005B59C3" w:rsidRPr="00032D05" w:rsidTr="00B0778E">
        <w:tc>
          <w:tcPr>
            <w:tcW w:w="336" w:type="pct"/>
            <w:shd w:val="clear" w:color="auto" w:fill="auto"/>
          </w:tcPr>
          <w:p w:rsidR="005B59C3" w:rsidRPr="00032D05" w:rsidRDefault="0065023D" w:rsidP="00BB760B">
            <w:pPr>
              <w:pStyle w:val="a8"/>
              <w:pageBreakBefore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6</w:t>
            </w:r>
            <w:r w:rsidR="005B59C3" w:rsidRPr="00032D05">
              <w:rPr>
                <w:rFonts w:ascii="Arial" w:hAnsi="Arial" w:cs="Arial"/>
                <w:sz w:val="24"/>
                <w:szCs w:val="24"/>
              </w:rPr>
              <w:t>.</w:t>
            </w:r>
            <w:r w:rsidR="00BB760B">
              <w:rPr>
                <w:rFonts w:ascii="Arial" w:hAnsi="Arial" w:cs="Arial"/>
                <w:sz w:val="24"/>
                <w:szCs w:val="24"/>
              </w:rPr>
              <w:t>5</w:t>
            </w:r>
            <w:r w:rsidR="005B59C3" w:rsidRPr="00032D0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664" w:type="pct"/>
            <w:shd w:val="clear" w:color="auto" w:fill="auto"/>
          </w:tcPr>
          <w:p w:rsidR="005B59C3" w:rsidRPr="00032D05" w:rsidRDefault="005B59C3" w:rsidP="005043CF">
            <w:pPr>
              <w:pStyle w:val="a8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32D05">
              <w:rPr>
                <w:rFonts w:ascii="Arial" w:hAnsi="Arial" w:cs="Arial"/>
                <w:sz w:val="24"/>
                <w:szCs w:val="24"/>
              </w:rPr>
              <w:t>Викиди забруднюючих речовин в атмосфер</w:t>
            </w:r>
            <w:r w:rsidR="00BE4338" w:rsidRPr="00032D05">
              <w:rPr>
                <w:rFonts w:ascii="Arial" w:hAnsi="Arial" w:cs="Arial"/>
                <w:sz w:val="24"/>
                <w:szCs w:val="24"/>
              </w:rPr>
              <w:t xml:space="preserve">у </w:t>
            </w:r>
            <w:r w:rsidR="009B39C6" w:rsidRPr="009B39C6">
              <w:rPr>
                <w:rFonts w:ascii="Arial" w:hAnsi="Arial" w:cs="Arial"/>
                <w:bCs/>
                <w:sz w:val="24"/>
                <w:szCs w:val="24"/>
              </w:rPr>
              <w:t>від стаціонарних</w:t>
            </w:r>
            <w:r w:rsidR="00F26282" w:rsidRPr="009B39C6">
              <w:rPr>
                <w:rFonts w:ascii="Arial" w:hAnsi="Arial" w:cs="Arial"/>
                <w:bCs/>
                <w:sz w:val="24"/>
                <w:szCs w:val="24"/>
                <w:lang w:val="ru-RU"/>
              </w:rPr>
              <w:t xml:space="preserve"> джерел</w:t>
            </w:r>
            <w:r w:rsidR="005043CF">
              <w:rPr>
                <w:rFonts w:ascii="Arial" w:hAnsi="Arial" w:cs="Arial"/>
                <w:bCs/>
                <w:sz w:val="24"/>
                <w:szCs w:val="24"/>
                <w:lang w:val="ru-RU"/>
              </w:rPr>
              <w:t xml:space="preserve"> </w:t>
            </w:r>
            <w:r w:rsidR="009B39C6" w:rsidRPr="009B39C6">
              <w:rPr>
                <w:rFonts w:ascii="Arial" w:hAnsi="Arial" w:cs="Arial"/>
                <w:bCs/>
                <w:sz w:val="24"/>
                <w:szCs w:val="24"/>
                <w:lang w:val="ru-RU"/>
              </w:rPr>
              <w:t xml:space="preserve">забруднення </w:t>
            </w:r>
            <w:r w:rsidRPr="00032D05">
              <w:rPr>
                <w:rFonts w:ascii="Arial" w:hAnsi="Arial" w:cs="Arial"/>
                <w:sz w:val="24"/>
                <w:szCs w:val="24"/>
              </w:rPr>
              <w:t>у розрахунку на одну особу за регіонами</w:t>
            </w:r>
          </w:p>
        </w:tc>
      </w:tr>
      <w:tr w:rsidR="005B59C3" w:rsidRPr="005E07C7" w:rsidTr="00EA02AA">
        <w:trPr>
          <w:trHeight w:val="300"/>
        </w:trPr>
        <w:tc>
          <w:tcPr>
            <w:tcW w:w="336" w:type="pct"/>
            <w:shd w:val="clear" w:color="auto" w:fill="auto"/>
          </w:tcPr>
          <w:p w:rsidR="005B59C3" w:rsidRPr="00032D05" w:rsidRDefault="005B59C3" w:rsidP="00032D05">
            <w:pPr>
              <w:pStyle w:val="a8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64" w:type="pct"/>
            <w:shd w:val="clear" w:color="auto" w:fill="auto"/>
          </w:tcPr>
          <w:p w:rsidR="005B59C3" w:rsidRPr="00B147F3" w:rsidRDefault="00B147F3" w:rsidP="008E3116">
            <w:pPr>
              <w:pStyle w:val="a8"/>
              <w:jc w:val="left"/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P</w:t>
            </w:r>
            <w:r w:rsidRPr="00032D05">
              <w:rPr>
                <w:rFonts w:ascii="Arial" w:hAnsi="Arial" w:cs="Arial"/>
                <w:b w:val="0"/>
                <w:i/>
                <w:sz w:val="22"/>
                <w:szCs w:val="22"/>
              </w:rPr>
              <w:t>er</w:t>
            </w:r>
            <w:r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 capita</w:t>
            </w:r>
            <w:r w:rsidRPr="00B147F3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 </w:t>
            </w:r>
            <w:r w:rsidR="00EA02AA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e</w:t>
            </w:r>
            <w:r w:rsidR="00EA02AA" w:rsidRPr="00EA02AA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missions of air pollutants </w:t>
            </w:r>
            <w:r w:rsidR="008E3116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by</w:t>
            </w:r>
            <w:r w:rsidR="00EA02AA" w:rsidRPr="00EA02AA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 stationary sources</w:t>
            </w:r>
            <w:r w:rsidR="00EA02AA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,</w:t>
            </w:r>
            <w:r w:rsidR="00EA02AA" w:rsidRPr="00B147F3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 </w:t>
            </w:r>
            <w:r w:rsidR="005B59C3" w:rsidRPr="00EA02AA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by</w:t>
            </w:r>
            <w:r w:rsidR="005B59C3" w:rsidRPr="00032D05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region</w:t>
            </w:r>
            <w:r w:rsidR="005D3265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 </w:t>
            </w:r>
          </w:p>
        </w:tc>
      </w:tr>
    </w:tbl>
    <w:p w:rsidR="005B59C3" w:rsidRPr="00E16AC7" w:rsidRDefault="005B59C3" w:rsidP="005B59C3">
      <w:pPr>
        <w:pStyle w:val="a8"/>
        <w:jc w:val="left"/>
        <w:rPr>
          <w:rFonts w:ascii="Arial" w:hAnsi="Arial" w:cs="Arial"/>
          <w:sz w:val="16"/>
          <w:szCs w:val="16"/>
        </w:rPr>
      </w:pPr>
    </w:p>
    <w:p w:rsidR="005B59C3" w:rsidRPr="00E16AC7" w:rsidRDefault="005B59C3" w:rsidP="005B59C3">
      <w:pPr>
        <w:jc w:val="right"/>
        <w:rPr>
          <w:rFonts w:ascii="Arial" w:hAnsi="Arial" w:cs="Arial"/>
          <w:i/>
          <w:sz w:val="22"/>
          <w:szCs w:val="22"/>
          <w:lang w:val="uk-UA"/>
        </w:rPr>
      </w:pPr>
      <w:r w:rsidRPr="00E16AC7">
        <w:rPr>
          <w:rFonts w:ascii="Arial" w:hAnsi="Arial" w:cs="Arial"/>
          <w:i/>
          <w:lang w:val="uk-UA"/>
        </w:rPr>
        <w:t>(кг)</w:t>
      </w:r>
    </w:p>
    <w:tbl>
      <w:tblPr>
        <w:tblW w:w="5000" w:type="pct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2664"/>
        <w:gridCol w:w="1325"/>
        <w:gridCol w:w="1325"/>
        <w:gridCol w:w="1324"/>
        <w:gridCol w:w="1324"/>
        <w:gridCol w:w="1324"/>
      </w:tblGrid>
      <w:tr w:rsidR="00BE4338" w:rsidRPr="00E16AC7" w:rsidTr="0096790B">
        <w:trPr>
          <w:trHeight w:val="378"/>
        </w:trPr>
        <w:tc>
          <w:tcPr>
            <w:tcW w:w="1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4338" w:rsidRPr="00E16AC7" w:rsidRDefault="00BE4338" w:rsidP="00AC5CD3">
            <w:pPr>
              <w:spacing w:before="60" w:after="60"/>
              <w:ind w:left="-57" w:right="-57"/>
              <w:jc w:val="center"/>
              <w:rPr>
                <w:rFonts w:ascii="Arial" w:hAnsi="Arial" w:cs="Arial"/>
                <w:lang w:val="uk-UA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338" w:rsidRPr="00E16AC7" w:rsidRDefault="00BE4338" w:rsidP="00AC5CD3">
            <w:pPr>
              <w:spacing w:before="60" w:after="60"/>
              <w:ind w:left="-57" w:right="-57"/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2011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338" w:rsidRPr="00E16AC7" w:rsidRDefault="00BE4338" w:rsidP="00AC5CD3">
            <w:pPr>
              <w:spacing w:before="60" w:after="60"/>
              <w:ind w:left="-57" w:right="-57"/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2012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338" w:rsidRPr="00E16AC7" w:rsidRDefault="00BE4338" w:rsidP="00AC5CD3">
            <w:pPr>
              <w:spacing w:before="60" w:after="60"/>
              <w:ind w:left="-57" w:right="-57"/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2013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338" w:rsidRPr="00E16AC7" w:rsidRDefault="00BE4338" w:rsidP="00AC5CD3">
            <w:pPr>
              <w:spacing w:before="60" w:after="60"/>
              <w:ind w:left="-57" w:right="-57"/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2014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E4338" w:rsidRPr="00E16AC7" w:rsidRDefault="00BE4338" w:rsidP="00AC5CD3">
            <w:pPr>
              <w:spacing w:before="60" w:after="60"/>
              <w:ind w:left="-57" w:right="-57"/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2015</w:t>
            </w:r>
          </w:p>
        </w:tc>
      </w:tr>
      <w:tr w:rsidR="007E47A2" w:rsidRPr="00E16AC7" w:rsidTr="0096790B">
        <w:tc>
          <w:tcPr>
            <w:tcW w:w="1433" w:type="pct"/>
            <w:tcBorders>
              <w:top w:val="single" w:sz="4" w:space="0" w:color="auto"/>
            </w:tcBorders>
            <w:vAlign w:val="bottom"/>
          </w:tcPr>
          <w:p w:rsidR="007E47A2" w:rsidRPr="00E16AC7" w:rsidRDefault="007E47A2" w:rsidP="00BE4338">
            <w:pPr>
              <w:pStyle w:val="1"/>
              <w:spacing w:before="140"/>
              <w:ind w:left="-57" w:right="-57"/>
              <w:rPr>
                <w:rFonts w:ascii="Arial" w:hAnsi="Arial" w:cs="Arial"/>
                <w:b/>
                <w:sz w:val="22"/>
                <w:szCs w:val="22"/>
              </w:rPr>
            </w:pPr>
            <w:r w:rsidRPr="00E16AC7">
              <w:rPr>
                <w:rFonts w:ascii="Arial" w:hAnsi="Arial" w:cs="Arial"/>
                <w:b/>
                <w:sz w:val="22"/>
                <w:szCs w:val="22"/>
              </w:rPr>
              <w:t>Україна</w:t>
            </w:r>
          </w:p>
        </w:tc>
        <w:tc>
          <w:tcPr>
            <w:tcW w:w="713" w:type="pct"/>
            <w:tcBorders>
              <w:top w:val="single" w:sz="4" w:space="0" w:color="auto"/>
            </w:tcBorders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CD73ED">
              <w:rPr>
                <w:rFonts w:ascii="Arial" w:hAnsi="Arial" w:cs="Arial"/>
                <w:b/>
                <w:sz w:val="22"/>
                <w:szCs w:val="22"/>
              </w:rPr>
              <w:t>95,7</w:t>
            </w:r>
          </w:p>
        </w:tc>
        <w:tc>
          <w:tcPr>
            <w:tcW w:w="713" w:type="pct"/>
            <w:tcBorders>
              <w:top w:val="single" w:sz="4" w:space="0" w:color="auto"/>
            </w:tcBorders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CD73ED">
              <w:rPr>
                <w:rFonts w:ascii="Arial" w:hAnsi="Arial" w:cs="Arial"/>
                <w:b/>
                <w:sz w:val="22"/>
                <w:szCs w:val="22"/>
              </w:rPr>
              <w:t>95,1</w:t>
            </w:r>
          </w:p>
        </w:tc>
        <w:tc>
          <w:tcPr>
            <w:tcW w:w="713" w:type="pct"/>
            <w:tcBorders>
              <w:top w:val="single" w:sz="4" w:space="0" w:color="auto"/>
            </w:tcBorders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CD73ED">
              <w:rPr>
                <w:rFonts w:ascii="Arial" w:hAnsi="Arial" w:cs="Arial"/>
                <w:b/>
                <w:sz w:val="22"/>
                <w:szCs w:val="22"/>
              </w:rPr>
              <w:t>94,4</w:t>
            </w:r>
          </w:p>
        </w:tc>
        <w:tc>
          <w:tcPr>
            <w:tcW w:w="713" w:type="pct"/>
            <w:tcBorders>
              <w:top w:val="single" w:sz="4" w:space="0" w:color="auto"/>
            </w:tcBorders>
            <w:vAlign w:val="bottom"/>
          </w:tcPr>
          <w:p w:rsidR="007E47A2" w:rsidRPr="00CD73ED" w:rsidRDefault="007E47A2" w:rsidP="00CD73ED">
            <w:pPr>
              <w:spacing w:before="140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</w:pPr>
            <w:r w:rsidRPr="00CD73ED"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  <w:t>77,9</w:t>
            </w:r>
          </w:p>
        </w:tc>
        <w:tc>
          <w:tcPr>
            <w:tcW w:w="713" w:type="pct"/>
            <w:tcBorders>
              <w:top w:val="single" w:sz="4" w:space="0" w:color="auto"/>
            </w:tcBorders>
            <w:vAlign w:val="bottom"/>
          </w:tcPr>
          <w:p w:rsidR="007E47A2" w:rsidRPr="00CD73ED" w:rsidRDefault="007E47A2" w:rsidP="00CD73ED">
            <w:pPr>
              <w:spacing w:before="140"/>
              <w:jc w:val="right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CD73ED">
              <w:rPr>
                <w:rFonts w:ascii="Arial" w:hAnsi="Arial" w:cs="Arial"/>
                <w:b/>
                <w:sz w:val="22"/>
                <w:szCs w:val="22"/>
                <w:lang w:val="uk-UA"/>
              </w:rPr>
              <w:t>66,7</w:t>
            </w:r>
          </w:p>
        </w:tc>
      </w:tr>
      <w:tr w:rsidR="007E47A2" w:rsidRPr="00E16AC7" w:rsidTr="0096790B">
        <w:tc>
          <w:tcPr>
            <w:tcW w:w="1433" w:type="pct"/>
            <w:vAlign w:val="bottom"/>
          </w:tcPr>
          <w:p w:rsidR="007E47A2" w:rsidRPr="00E16AC7" w:rsidRDefault="007E47A2" w:rsidP="00BE4338">
            <w:pPr>
              <w:widowControl w:val="0"/>
              <w:spacing w:before="140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E16AC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 xml:space="preserve">Автономна Республіка Крим 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16,7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16,7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13,5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spacing w:before="140"/>
              <w:jc w:val="right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CD73ED">
              <w:rPr>
                <w:rFonts w:ascii="Arial" w:hAnsi="Arial" w:cs="Arial"/>
                <w:bCs/>
                <w:sz w:val="22"/>
                <w:szCs w:val="22"/>
                <w:lang w:val="en-US"/>
              </w:rPr>
              <w:t>…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spacing w:before="140"/>
              <w:jc w:val="right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CD73ED">
              <w:rPr>
                <w:rFonts w:ascii="Arial" w:hAnsi="Arial" w:cs="Arial"/>
                <w:bCs/>
                <w:sz w:val="22"/>
                <w:szCs w:val="22"/>
                <w:lang w:val="en-US"/>
              </w:rPr>
              <w:t>…</w:t>
            </w:r>
          </w:p>
        </w:tc>
      </w:tr>
      <w:tr w:rsidR="00092EEE" w:rsidRPr="00E16AC7" w:rsidTr="0096790B">
        <w:tc>
          <w:tcPr>
            <w:tcW w:w="1433" w:type="pct"/>
            <w:vAlign w:val="bottom"/>
          </w:tcPr>
          <w:p w:rsidR="00092EEE" w:rsidRPr="000D4634" w:rsidRDefault="00092EEE" w:rsidP="00705FFC">
            <w:pPr>
              <w:widowControl w:val="0"/>
              <w:spacing w:before="60"/>
              <w:ind w:left="284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05FFC">
              <w:rPr>
                <w:rFonts w:ascii="Arial" w:hAnsi="Arial" w:cs="Arial"/>
                <w:b/>
                <w:snapToGrid w:val="0"/>
                <w:sz w:val="22"/>
                <w:szCs w:val="22"/>
                <w:lang w:val="uk-UA"/>
              </w:rPr>
              <w:t>області</w:t>
            </w:r>
          </w:p>
        </w:tc>
        <w:tc>
          <w:tcPr>
            <w:tcW w:w="713" w:type="pct"/>
            <w:vAlign w:val="bottom"/>
          </w:tcPr>
          <w:p w:rsidR="00092EEE" w:rsidRPr="00CD73ED" w:rsidRDefault="00092EEE" w:rsidP="00CD73ED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713" w:type="pct"/>
            <w:vAlign w:val="bottom"/>
          </w:tcPr>
          <w:p w:rsidR="00092EEE" w:rsidRPr="00CD73ED" w:rsidRDefault="00092EEE" w:rsidP="00CD73ED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713" w:type="pct"/>
            <w:vAlign w:val="bottom"/>
          </w:tcPr>
          <w:p w:rsidR="00092EEE" w:rsidRPr="00CD73ED" w:rsidRDefault="00092EEE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3" w:type="pct"/>
            <w:vAlign w:val="bottom"/>
          </w:tcPr>
          <w:p w:rsidR="00092EEE" w:rsidRPr="00CD73ED" w:rsidRDefault="00092EEE" w:rsidP="00CD73ED">
            <w:pPr>
              <w:spacing w:before="14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</w:p>
        </w:tc>
        <w:tc>
          <w:tcPr>
            <w:tcW w:w="713" w:type="pct"/>
            <w:vAlign w:val="bottom"/>
          </w:tcPr>
          <w:p w:rsidR="00092EEE" w:rsidRPr="00CD73ED" w:rsidRDefault="00092EEE" w:rsidP="00CD73ED">
            <w:pPr>
              <w:spacing w:before="14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</w:p>
        </w:tc>
      </w:tr>
      <w:tr w:rsidR="007E47A2" w:rsidRPr="00E16AC7" w:rsidTr="0096790B">
        <w:tc>
          <w:tcPr>
            <w:tcW w:w="1433" w:type="pct"/>
            <w:vAlign w:val="bottom"/>
          </w:tcPr>
          <w:p w:rsidR="007E47A2" w:rsidRPr="00E16AC7" w:rsidRDefault="007E47A2" w:rsidP="00B55303">
            <w:pPr>
              <w:widowControl w:val="0"/>
              <w:spacing w:line="336" w:lineRule="auto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E16AC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53,3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62,1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92,2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77,1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83,9</w:t>
            </w:r>
          </w:p>
        </w:tc>
      </w:tr>
      <w:tr w:rsidR="007E47A2" w:rsidRPr="00E16AC7" w:rsidTr="0096790B">
        <w:tc>
          <w:tcPr>
            <w:tcW w:w="1433" w:type="pct"/>
            <w:vAlign w:val="bottom"/>
          </w:tcPr>
          <w:p w:rsidR="007E47A2" w:rsidRPr="00E16AC7" w:rsidRDefault="007E47A2" w:rsidP="00B55303">
            <w:pPr>
              <w:widowControl w:val="0"/>
              <w:spacing w:line="336" w:lineRule="auto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E16AC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7,3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7,1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6,3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4,1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4,5</w:t>
            </w:r>
          </w:p>
        </w:tc>
      </w:tr>
      <w:tr w:rsidR="007E47A2" w:rsidRPr="00E16AC7" w:rsidTr="0096790B">
        <w:tc>
          <w:tcPr>
            <w:tcW w:w="1433" w:type="pct"/>
            <w:vAlign w:val="bottom"/>
          </w:tcPr>
          <w:p w:rsidR="007E47A2" w:rsidRPr="00E16AC7" w:rsidRDefault="007E47A2" w:rsidP="00B55303">
            <w:pPr>
              <w:widowControl w:val="0"/>
              <w:spacing w:line="336" w:lineRule="auto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E16AC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285,5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290,3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285,0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260,5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221,7</w:t>
            </w:r>
          </w:p>
        </w:tc>
      </w:tr>
      <w:tr w:rsidR="007E47A2" w:rsidRPr="00E16AC7" w:rsidTr="0096790B">
        <w:tc>
          <w:tcPr>
            <w:tcW w:w="1433" w:type="pct"/>
            <w:vAlign w:val="bottom"/>
          </w:tcPr>
          <w:p w:rsidR="007E47A2" w:rsidRPr="00E16AC7" w:rsidRDefault="007E47A2" w:rsidP="00B55303">
            <w:pPr>
              <w:widowControl w:val="0"/>
              <w:spacing w:line="336" w:lineRule="auto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E16AC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345,4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345,1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332,2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241,4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214,3</w:t>
            </w:r>
          </w:p>
        </w:tc>
      </w:tr>
      <w:tr w:rsidR="007E47A2" w:rsidRPr="00E16AC7" w:rsidTr="0096790B">
        <w:tc>
          <w:tcPr>
            <w:tcW w:w="1433" w:type="pct"/>
            <w:vAlign w:val="bottom"/>
          </w:tcPr>
          <w:p w:rsidR="007E47A2" w:rsidRPr="00B55303" w:rsidRDefault="007E47A2" w:rsidP="00B55303">
            <w:pPr>
              <w:widowControl w:val="0"/>
              <w:spacing w:line="336" w:lineRule="auto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B55303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14,9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14,5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13,6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8,7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7,2</w:t>
            </w:r>
          </w:p>
        </w:tc>
      </w:tr>
      <w:tr w:rsidR="007E47A2" w:rsidRPr="00E16AC7" w:rsidTr="0096790B">
        <w:tc>
          <w:tcPr>
            <w:tcW w:w="1433" w:type="pct"/>
            <w:vAlign w:val="bottom"/>
          </w:tcPr>
          <w:p w:rsidR="007E47A2" w:rsidRPr="00E16AC7" w:rsidRDefault="007E47A2" w:rsidP="00B55303">
            <w:pPr>
              <w:widowControl w:val="0"/>
              <w:spacing w:line="336" w:lineRule="auto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E16AC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13,8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6,5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6,1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3,1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3,5</w:t>
            </w:r>
          </w:p>
        </w:tc>
      </w:tr>
      <w:tr w:rsidR="007E47A2" w:rsidRPr="00E16AC7" w:rsidTr="0096790B">
        <w:tc>
          <w:tcPr>
            <w:tcW w:w="1433" w:type="pct"/>
            <w:vAlign w:val="bottom"/>
          </w:tcPr>
          <w:p w:rsidR="007E47A2" w:rsidRPr="00E16AC7" w:rsidRDefault="007E47A2" w:rsidP="00B55303">
            <w:pPr>
              <w:widowControl w:val="0"/>
              <w:spacing w:line="336" w:lineRule="auto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E16AC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127,6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116,1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138,1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116,7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110,1</w:t>
            </w:r>
          </w:p>
        </w:tc>
      </w:tr>
      <w:tr w:rsidR="007E47A2" w:rsidRPr="00E16AC7" w:rsidTr="0096790B">
        <w:tc>
          <w:tcPr>
            <w:tcW w:w="1433" w:type="pct"/>
            <w:vAlign w:val="bottom"/>
          </w:tcPr>
          <w:p w:rsidR="007E47A2" w:rsidRPr="00E16AC7" w:rsidRDefault="007E47A2" w:rsidP="00B55303">
            <w:pPr>
              <w:widowControl w:val="0"/>
              <w:spacing w:line="336" w:lineRule="auto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E16AC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Івано-Франківська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161,1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142,5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146,8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165,5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162,0</w:t>
            </w:r>
          </w:p>
        </w:tc>
      </w:tr>
      <w:tr w:rsidR="007E47A2" w:rsidRPr="00E16AC7" w:rsidTr="0096790B">
        <w:tc>
          <w:tcPr>
            <w:tcW w:w="1433" w:type="pct"/>
            <w:vAlign w:val="bottom"/>
          </w:tcPr>
          <w:p w:rsidR="007E47A2" w:rsidRPr="00E16AC7" w:rsidRDefault="007E47A2" w:rsidP="00B55303">
            <w:pPr>
              <w:widowControl w:val="0"/>
              <w:spacing w:line="336" w:lineRule="auto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E16AC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 xml:space="preserve">Київська       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66,1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75,2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64,9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55,7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45,1</w:t>
            </w:r>
          </w:p>
        </w:tc>
      </w:tr>
      <w:tr w:rsidR="007E47A2" w:rsidRPr="00E16AC7" w:rsidTr="0096790B">
        <w:tc>
          <w:tcPr>
            <w:tcW w:w="1433" w:type="pct"/>
            <w:vAlign w:val="bottom"/>
          </w:tcPr>
          <w:p w:rsidR="007E47A2" w:rsidRPr="00E16AC7" w:rsidRDefault="007E47A2" w:rsidP="00B55303">
            <w:pPr>
              <w:widowControl w:val="0"/>
              <w:spacing w:line="336" w:lineRule="auto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E16AC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15,1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16,8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15,9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12,0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14,5</w:t>
            </w:r>
          </w:p>
        </w:tc>
      </w:tr>
      <w:tr w:rsidR="007E47A2" w:rsidRPr="00E16AC7" w:rsidTr="0096790B">
        <w:tc>
          <w:tcPr>
            <w:tcW w:w="1433" w:type="pct"/>
            <w:vAlign w:val="bottom"/>
          </w:tcPr>
          <w:p w:rsidR="007E47A2" w:rsidRPr="00E16AC7" w:rsidRDefault="007E47A2" w:rsidP="00B55303">
            <w:pPr>
              <w:widowControl w:val="0"/>
              <w:spacing w:line="336" w:lineRule="auto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E16AC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206,9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197,6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196,6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88,7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52,0</w:t>
            </w:r>
          </w:p>
        </w:tc>
      </w:tr>
      <w:tr w:rsidR="007E47A2" w:rsidRPr="00E16AC7" w:rsidTr="0096790B">
        <w:tc>
          <w:tcPr>
            <w:tcW w:w="1433" w:type="pct"/>
            <w:vAlign w:val="bottom"/>
          </w:tcPr>
          <w:p w:rsidR="007E47A2" w:rsidRPr="00E16AC7" w:rsidRDefault="007E47A2" w:rsidP="00B55303">
            <w:pPr>
              <w:widowControl w:val="0"/>
              <w:spacing w:line="336" w:lineRule="auto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E16AC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50,9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51,5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47,8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39,5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40,4</w:t>
            </w:r>
          </w:p>
        </w:tc>
      </w:tr>
      <w:tr w:rsidR="007E47A2" w:rsidRPr="00E16AC7" w:rsidTr="0096790B">
        <w:tc>
          <w:tcPr>
            <w:tcW w:w="1433" w:type="pct"/>
            <w:vAlign w:val="bottom"/>
          </w:tcPr>
          <w:p w:rsidR="007E47A2" w:rsidRPr="00E16AC7" w:rsidRDefault="007E47A2" w:rsidP="00B55303">
            <w:pPr>
              <w:widowControl w:val="0"/>
              <w:spacing w:line="336" w:lineRule="auto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E16AC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21,8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21,4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17,4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13,6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13,6</w:t>
            </w:r>
          </w:p>
        </w:tc>
      </w:tr>
      <w:tr w:rsidR="007E47A2" w:rsidRPr="00E16AC7" w:rsidTr="0096790B">
        <w:tc>
          <w:tcPr>
            <w:tcW w:w="1433" w:type="pct"/>
            <w:vAlign w:val="bottom"/>
          </w:tcPr>
          <w:p w:rsidR="007E47A2" w:rsidRPr="00E16AC7" w:rsidRDefault="007E47A2" w:rsidP="00B55303">
            <w:pPr>
              <w:widowControl w:val="0"/>
              <w:spacing w:line="336" w:lineRule="auto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E16AC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12,8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11,8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10,9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9,7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10,9</w:t>
            </w:r>
          </w:p>
        </w:tc>
      </w:tr>
      <w:tr w:rsidR="007E47A2" w:rsidRPr="00E16AC7" w:rsidTr="0096790B">
        <w:tc>
          <w:tcPr>
            <w:tcW w:w="1433" w:type="pct"/>
            <w:vAlign w:val="bottom"/>
          </w:tcPr>
          <w:p w:rsidR="007E47A2" w:rsidRPr="00E16AC7" w:rsidRDefault="007E47A2" w:rsidP="00B55303">
            <w:pPr>
              <w:widowControl w:val="0"/>
              <w:spacing w:line="336" w:lineRule="auto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E16AC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48,8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46,1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45,5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43,3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38,5</w:t>
            </w:r>
          </w:p>
        </w:tc>
      </w:tr>
      <w:tr w:rsidR="007E47A2" w:rsidRPr="00E16AC7" w:rsidTr="0096790B">
        <w:tc>
          <w:tcPr>
            <w:tcW w:w="1433" w:type="pct"/>
            <w:vAlign w:val="bottom"/>
          </w:tcPr>
          <w:p w:rsidR="007E47A2" w:rsidRPr="00E16AC7" w:rsidRDefault="007E47A2" w:rsidP="00B55303">
            <w:pPr>
              <w:widowControl w:val="0"/>
              <w:spacing w:line="336" w:lineRule="auto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E16AC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14,8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12,9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10,4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10,0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8,8</w:t>
            </w:r>
          </w:p>
        </w:tc>
      </w:tr>
      <w:tr w:rsidR="007E47A2" w:rsidRPr="00E16AC7" w:rsidTr="0096790B">
        <w:tc>
          <w:tcPr>
            <w:tcW w:w="1433" w:type="pct"/>
            <w:vAlign w:val="bottom"/>
          </w:tcPr>
          <w:p w:rsidR="007E47A2" w:rsidRPr="00E16AC7" w:rsidRDefault="007E47A2" w:rsidP="00B55303">
            <w:pPr>
              <w:widowControl w:val="0"/>
              <w:spacing w:line="336" w:lineRule="auto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E16AC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31,1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26,3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26,8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23,9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15,6</w:t>
            </w:r>
          </w:p>
        </w:tc>
      </w:tr>
      <w:tr w:rsidR="007E47A2" w:rsidRPr="00E16AC7" w:rsidTr="0096790B">
        <w:tc>
          <w:tcPr>
            <w:tcW w:w="1433" w:type="pct"/>
            <w:vAlign w:val="bottom"/>
          </w:tcPr>
          <w:p w:rsidR="007E47A2" w:rsidRPr="00E16AC7" w:rsidRDefault="007E47A2" w:rsidP="00B55303">
            <w:pPr>
              <w:widowControl w:val="0"/>
              <w:spacing w:line="336" w:lineRule="auto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E16AC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18,8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19,4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14,8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7,7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7,9</w:t>
            </w:r>
          </w:p>
        </w:tc>
      </w:tr>
      <w:tr w:rsidR="007E47A2" w:rsidRPr="00E16AC7" w:rsidTr="0096790B">
        <w:tc>
          <w:tcPr>
            <w:tcW w:w="1433" w:type="pct"/>
            <w:vAlign w:val="bottom"/>
          </w:tcPr>
          <w:p w:rsidR="007E47A2" w:rsidRPr="00E16AC7" w:rsidRDefault="007E47A2" w:rsidP="00B55303">
            <w:pPr>
              <w:widowControl w:val="0"/>
              <w:spacing w:line="336" w:lineRule="auto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E16AC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63,3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72,0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76,7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55,0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19,6</w:t>
            </w:r>
          </w:p>
        </w:tc>
      </w:tr>
      <w:tr w:rsidR="007E47A2" w:rsidRPr="00E16AC7" w:rsidTr="0096790B">
        <w:tc>
          <w:tcPr>
            <w:tcW w:w="1433" w:type="pct"/>
            <w:vAlign w:val="bottom"/>
          </w:tcPr>
          <w:p w:rsidR="007E47A2" w:rsidRPr="00E16AC7" w:rsidRDefault="007E47A2" w:rsidP="00B55303">
            <w:pPr>
              <w:widowControl w:val="0"/>
              <w:spacing w:line="336" w:lineRule="auto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E16AC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5,4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5,9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5,6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6,7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8,3</w:t>
            </w:r>
          </w:p>
        </w:tc>
      </w:tr>
      <w:tr w:rsidR="007E47A2" w:rsidRPr="00E16AC7" w:rsidTr="0096790B">
        <w:tc>
          <w:tcPr>
            <w:tcW w:w="1433" w:type="pct"/>
            <w:vAlign w:val="bottom"/>
          </w:tcPr>
          <w:p w:rsidR="007E47A2" w:rsidRPr="00B55303" w:rsidRDefault="007E47A2" w:rsidP="00B55303">
            <w:pPr>
              <w:widowControl w:val="0"/>
              <w:spacing w:line="336" w:lineRule="auto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B55303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14,1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12,4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13,1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13,1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14,1</w:t>
            </w:r>
          </w:p>
        </w:tc>
      </w:tr>
      <w:tr w:rsidR="007E47A2" w:rsidRPr="00E16AC7" w:rsidTr="0096790B">
        <w:tc>
          <w:tcPr>
            <w:tcW w:w="1433" w:type="pct"/>
            <w:vAlign w:val="bottom"/>
          </w:tcPr>
          <w:p w:rsidR="007E47A2" w:rsidRPr="00E16AC7" w:rsidRDefault="007E47A2" w:rsidP="00B55303">
            <w:pPr>
              <w:widowControl w:val="0"/>
              <w:spacing w:line="336" w:lineRule="auto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E16AC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48,6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54,5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57,8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53,1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46,1</w:t>
            </w:r>
          </w:p>
        </w:tc>
      </w:tr>
      <w:tr w:rsidR="007E47A2" w:rsidRPr="00E16AC7" w:rsidTr="0096790B">
        <w:tc>
          <w:tcPr>
            <w:tcW w:w="1433" w:type="pct"/>
            <w:vAlign w:val="bottom"/>
          </w:tcPr>
          <w:p w:rsidR="007E47A2" w:rsidRPr="00E16AC7" w:rsidRDefault="007E47A2" w:rsidP="00B55303">
            <w:pPr>
              <w:widowControl w:val="0"/>
              <w:spacing w:line="336" w:lineRule="auto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E16AC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4,2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3,2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3,0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2,7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3,6</w:t>
            </w:r>
          </w:p>
        </w:tc>
      </w:tr>
      <w:tr w:rsidR="007E47A2" w:rsidRPr="00E16AC7" w:rsidTr="0096790B">
        <w:tc>
          <w:tcPr>
            <w:tcW w:w="1433" w:type="pct"/>
            <w:vAlign w:val="bottom"/>
          </w:tcPr>
          <w:p w:rsidR="007E47A2" w:rsidRPr="00E16AC7" w:rsidRDefault="007E47A2" w:rsidP="00B55303">
            <w:pPr>
              <w:widowControl w:val="0"/>
              <w:spacing w:line="336" w:lineRule="auto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E16AC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45,2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42,3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40,7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39,5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32,3</w:t>
            </w:r>
          </w:p>
        </w:tc>
      </w:tr>
      <w:tr w:rsidR="00092EEE" w:rsidRPr="00E16AC7" w:rsidTr="0096790B">
        <w:tc>
          <w:tcPr>
            <w:tcW w:w="1433" w:type="pct"/>
            <w:vAlign w:val="bottom"/>
          </w:tcPr>
          <w:p w:rsidR="00092EEE" w:rsidRPr="000D4634" w:rsidRDefault="00092EEE" w:rsidP="00705FFC">
            <w:pPr>
              <w:widowControl w:val="0"/>
              <w:spacing w:before="60"/>
              <w:ind w:left="284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05FFC">
              <w:rPr>
                <w:rFonts w:ascii="Arial" w:hAnsi="Arial" w:cs="Arial"/>
                <w:b/>
                <w:snapToGrid w:val="0"/>
                <w:sz w:val="22"/>
                <w:szCs w:val="22"/>
                <w:lang w:val="uk-UA"/>
              </w:rPr>
              <w:t>міста</w:t>
            </w:r>
          </w:p>
        </w:tc>
        <w:tc>
          <w:tcPr>
            <w:tcW w:w="713" w:type="pct"/>
            <w:vAlign w:val="bottom"/>
          </w:tcPr>
          <w:p w:rsidR="00092EEE" w:rsidRPr="00CD73ED" w:rsidRDefault="00092EEE" w:rsidP="00CD73ED">
            <w:pPr>
              <w:widowControl w:val="0"/>
              <w:spacing w:before="140"/>
              <w:ind w:lef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713" w:type="pct"/>
            <w:vAlign w:val="bottom"/>
          </w:tcPr>
          <w:p w:rsidR="00092EEE" w:rsidRPr="00CD73ED" w:rsidRDefault="00092EEE" w:rsidP="00CD73ED">
            <w:pPr>
              <w:widowControl w:val="0"/>
              <w:spacing w:before="140"/>
              <w:ind w:lef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713" w:type="pct"/>
            <w:vAlign w:val="bottom"/>
          </w:tcPr>
          <w:p w:rsidR="00092EEE" w:rsidRPr="00CD73ED" w:rsidRDefault="00092EEE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3" w:type="pct"/>
            <w:vAlign w:val="bottom"/>
          </w:tcPr>
          <w:p w:rsidR="00092EEE" w:rsidRPr="00CD73ED" w:rsidRDefault="00092EEE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3" w:type="pct"/>
            <w:vAlign w:val="bottom"/>
          </w:tcPr>
          <w:p w:rsidR="00092EEE" w:rsidRPr="00CD73ED" w:rsidRDefault="00092EEE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47A2" w:rsidRPr="00E16AC7" w:rsidTr="0096790B">
        <w:tc>
          <w:tcPr>
            <w:tcW w:w="1433" w:type="pct"/>
            <w:vAlign w:val="bottom"/>
          </w:tcPr>
          <w:p w:rsidR="007E47A2" w:rsidRPr="00E16AC7" w:rsidRDefault="007E47A2" w:rsidP="00B55303">
            <w:pPr>
              <w:widowControl w:val="0"/>
              <w:spacing w:line="336" w:lineRule="auto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E16AC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Київ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11,9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11,6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11,2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10,9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spacing w:before="14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9,2</w:t>
            </w:r>
          </w:p>
        </w:tc>
      </w:tr>
      <w:tr w:rsidR="007E47A2" w:rsidRPr="00E16AC7" w:rsidTr="0096790B">
        <w:tc>
          <w:tcPr>
            <w:tcW w:w="1433" w:type="pct"/>
            <w:vAlign w:val="bottom"/>
          </w:tcPr>
          <w:p w:rsidR="007E47A2" w:rsidRPr="00E16AC7" w:rsidRDefault="007E47A2" w:rsidP="00B55303">
            <w:pPr>
              <w:widowControl w:val="0"/>
              <w:spacing w:line="336" w:lineRule="auto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E16AC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Севастополь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9,8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8,4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73ED">
              <w:rPr>
                <w:rFonts w:ascii="Arial" w:hAnsi="Arial" w:cs="Arial"/>
                <w:sz w:val="22"/>
                <w:szCs w:val="22"/>
              </w:rPr>
              <w:t>6,7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spacing w:before="140"/>
              <w:jc w:val="right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CD73ED">
              <w:rPr>
                <w:rFonts w:ascii="Arial" w:hAnsi="Arial" w:cs="Arial"/>
                <w:bCs/>
                <w:sz w:val="22"/>
                <w:szCs w:val="22"/>
                <w:lang w:val="en-US"/>
              </w:rPr>
              <w:t>…</w:t>
            </w:r>
          </w:p>
        </w:tc>
        <w:tc>
          <w:tcPr>
            <w:tcW w:w="713" w:type="pct"/>
            <w:vAlign w:val="bottom"/>
          </w:tcPr>
          <w:p w:rsidR="007E47A2" w:rsidRPr="00CD73ED" w:rsidRDefault="007E47A2" w:rsidP="00CD73ED">
            <w:pPr>
              <w:spacing w:before="140"/>
              <w:jc w:val="right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CD73ED">
              <w:rPr>
                <w:rFonts w:ascii="Arial" w:hAnsi="Arial" w:cs="Arial"/>
                <w:bCs/>
                <w:sz w:val="22"/>
                <w:szCs w:val="22"/>
                <w:lang w:val="en-US"/>
              </w:rPr>
              <w:t>…</w:t>
            </w:r>
          </w:p>
        </w:tc>
      </w:tr>
    </w:tbl>
    <w:p w:rsidR="00D52BCC" w:rsidRDefault="00D52BCC" w:rsidP="005B59C3">
      <w:pPr>
        <w:pStyle w:val="a8"/>
        <w:ind w:left="426" w:hanging="426"/>
        <w:jc w:val="left"/>
        <w:rPr>
          <w:rFonts w:ascii="Arial" w:hAnsi="Arial" w:cs="Arial"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624"/>
        <w:gridCol w:w="8662"/>
      </w:tblGrid>
      <w:tr w:rsidR="00D52BCC" w:rsidRPr="00032D05" w:rsidTr="003B64C6">
        <w:tc>
          <w:tcPr>
            <w:tcW w:w="336" w:type="pct"/>
            <w:shd w:val="clear" w:color="auto" w:fill="auto"/>
          </w:tcPr>
          <w:p w:rsidR="00D52BCC" w:rsidRPr="00032D05" w:rsidRDefault="0065023D" w:rsidP="00BB760B">
            <w:pPr>
              <w:pStyle w:val="a8"/>
              <w:pageBreakBefore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6</w:t>
            </w:r>
            <w:r w:rsidR="00D52BCC" w:rsidRPr="00032D05">
              <w:rPr>
                <w:rFonts w:ascii="Arial" w:hAnsi="Arial" w:cs="Arial"/>
                <w:sz w:val="24"/>
                <w:szCs w:val="24"/>
              </w:rPr>
              <w:t>.</w:t>
            </w:r>
            <w:r w:rsidR="00BB760B">
              <w:rPr>
                <w:rFonts w:ascii="Arial" w:hAnsi="Arial" w:cs="Arial"/>
                <w:sz w:val="24"/>
                <w:szCs w:val="24"/>
              </w:rPr>
              <w:t>6</w:t>
            </w:r>
            <w:r w:rsidR="00D52BCC" w:rsidRPr="00032D0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664" w:type="pct"/>
            <w:shd w:val="clear" w:color="auto" w:fill="auto"/>
          </w:tcPr>
          <w:p w:rsidR="00D52BCC" w:rsidRPr="00032D05" w:rsidRDefault="00D52BCC" w:rsidP="008E0CCF">
            <w:pPr>
              <w:pStyle w:val="a8"/>
              <w:ind w:left="426" w:hanging="426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32D05">
              <w:rPr>
                <w:rFonts w:ascii="Arial" w:hAnsi="Arial" w:cs="Arial"/>
                <w:sz w:val="24"/>
                <w:szCs w:val="24"/>
              </w:rPr>
              <w:t xml:space="preserve">Основні показники утворення та поводження з відходами </w:t>
            </w:r>
          </w:p>
        </w:tc>
      </w:tr>
      <w:tr w:rsidR="00D52BCC" w:rsidRPr="005E07C7" w:rsidTr="003B64C6">
        <w:tc>
          <w:tcPr>
            <w:tcW w:w="336" w:type="pct"/>
            <w:shd w:val="clear" w:color="auto" w:fill="auto"/>
          </w:tcPr>
          <w:p w:rsidR="00D52BCC" w:rsidRPr="00032D05" w:rsidRDefault="00D52BCC" w:rsidP="00D52BCC">
            <w:pPr>
              <w:pStyle w:val="a8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64" w:type="pct"/>
            <w:shd w:val="clear" w:color="auto" w:fill="auto"/>
          </w:tcPr>
          <w:p w:rsidR="00D52BCC" w:rsidRPr="00CD6897" w:rsidRDefault="00D52BCC" w:rsidP="008E3116">
            <w:pPr>
              <w:pStyle w:val="HTML"/>
              <w:rPr>
                <w:rFonts w:ascii="Arial" w:hAnsi="Arial" w:cs="Arial"/>
                <w:i/>
                <w:sz w:val="22"/>
                <w:szCs w:val="22"/>
              </w:rPr>
            </w:pPr>
            <w:r w:rsidRPr="00CD6897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Main indicators </w:t>
            </w:r>
            <w:r w:rsidR="00EA02AA" w:rsidRPr="00CD6897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of waste</w:t>
            </w:r>
            <w:r w:rsidR="00EA02AA" w:rsidRPr="00CD6897">
              <w:rPr>
                <w:lang w:val="en"/>
              </w:rPr>
              <w:t xml:space="preserve"> </w:t>
            </w:r>
            <w:r w:rsidR="00EA02AA" w:rsidRPr="00CD6897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generation </w:t>
            </w:r>
            <w:r w:rsidR="00EA02AA" w:rsidRPr="00CD6897">
              <w:rPr>
                <w:rFonts w:ascii="Arial" w:hAnsi="Arial" w:cs="Arial"/>
                <w:bCs/>
                <w:i/>
                <w:iCs/>
                <w:sz w:val="22"/>
                <w:szCs w:val="22"/>
                <w:lang w:val="en-US"/>
              </w:rPr>
              <w:t>and treatment</w:t>
            </w:r>
            <w:r w:rsidR="00EA02AA" w:rsidRPr="00CD6897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 </w:t>
            </w:r>
          </w:p>
        </w:tc>
      </w:tr>
    </w:tbl>
    <w:p w:rsidR="00D52BCC" w:rsidRPr="00CD6897" w:rsidRDefault="00D52BCC" w:rsidP="00D52BCC">
      <w:pPr>
        <w:rPr>
          <w:rFonts w:ascii="Arial" w:hAnsi="Arial" w:cs="Arial"/>
          <w:sz w:val="22"/>
          <w:szCs w:val="22"/>
          <w:lang w:val="uk-UA"/>
        </w:rPr>
      </w:pPr>
    </w:p>
    <w:p w:rsidR="00D52BCC" w:rsidRPr="00CD6897" w:rsidRDefault="00D52BCC" w:rsidP="00D52BCC">
      <w:pPr>
        <w:jc w:val="right"/>
        <w:rPr>
          <w:rFonts w:ascii="Arial" w:hAnsi="Arial" w:cs="Arial"/>
          <w:i/>
          <w:sz w:val="22"/>
          <w:szCs w:val="22"/>
          <w:lang w:val="uk-UA"/>
        </w:rPr>
      </w:pPr>
      <w:r w:rsidRPr="00CD6897">
        <w:rPr>
          <w:rFonts w:ascii="Arial" w:hAnsi="Arial" w:cs="Arial"/>
          <w:i/>
          <w:lang w:val="uk-UA"/>
        </w:rPr>
        <w:t>(тис.т)</w:t>
      </w:r>
    </w:p>
    <w:tbl>
      <w:tblPr>
        <w:tblW w:w="5117" w:type="pct"/>
        <w:tblInd w:w="-3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43"/>
        <w:gridCol w:w="1145"/>
        <w:gridCol w:w="1283"/>
        <w:gridCol w:w="1281"/>
        <w:gridCol w:w="1272"/>
        <w:gridCol w:w="1144"/>
        <w:gridCol w:w="1014"/>
      </w:tblGrid>
      <w:tr w:rsidR="00285A15" w:rsidRPr="00CD6897" w:rsidTr="00725E78">
        <w:trPr>
          <w:trHeight w:val="353"/>
        </w:trPr>
        <w:tc>
          <w:tcPr>
            <w:tcW w:w="1154" w:type="pct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D52BCC" w:rsidRPr="00CD6897" w:rsidRDefault="00D52BCC" w:rsidP="00AC5CD3">
            <w:pPr>
              <w:pStyle w:val="NormalHead"/>
              <w:spacing w:before="60" w:after="60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52BCC" w:rsidRPr="00CD6897" w:rsidRDefault="00D52BCC" w:rsidP="00AC5CD3">
            <w:pPr>
              <w:pStyle w:val="NormalHead"/>
              <w:spacing w:before="60" w:after="60"/>
              <w:ind w:left="-57" w:right="-57"/>
              <w:rPr>
                <w:rFonts w:ascii="Arial" w:hAnsi="Arial" w:cs="Arial"/>
                <w:b w:val="0"/>
                <w:sz w:val="20"/>
                <w:szCs w:val="20"/>
              </w:rPr>
            </w:pPr>
            <w:r w:rsidRPr="00CD6897">
              <w:rPr>
                <w:rFonts w:ascii="Arial" w:hAnsi="Arial" w:cs="Arial"/>
                <w:b w:val="0"/>
                <w:sz w:val="20"/>
                <w:szCs w:val="20"/>
              </w:rPr>
              <w:t>2011</w:t>
            </w:r>
          </w:p>
        </w:tc>
        <w:tc>
          <w:tcPr>
            <w:tcW w:w="69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52BCC" w:rsidRPr="00CD6897" w:rsidRDefault="00D52BCC" w:rsidP="00AC5CD3">
            <w:pPr>
              <w:pStyle w:val="NormalHead"/>
              <w:spacing w:before="60" w:after="60"/>
              <w:ind w:left="-57" w:right="-57"/>
              <w:rPr>
                <w:rFonts w:ascii="Arial" w:hAnsi="Arial" w:cs="Arial"/>
                <w:b w:val="0"/>
                <w:sz w:val="20"/>
                <w:szCs w:val="20"/>
              </w:rPr>
            </w:pPr>
            <w:r w:rsidRPr="00CD6897">
              <w:rPr>
                <w:rFonts w:ascii="Arial" w:hAnsi="Arial" w:cs="Arial"/>
                <w:b w:val="0"/>
                <w:sz w:val="20"/>
                <w:szCs w:val="20"/>
              </w:rPr>
              <w:t>2012</w:t>
            </w:r>
          </w:p>
        </w:tc>
        <w:tc>
          <w:tcPr>
            <w:tcW w:w="69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52BCC" w:rsidRPr="00CD6897" w:rsidRDefault="00D52BCC" w:rsidP="00AC5CD3">
            <w:pPr>
              <w:pStyle w:val="NormalHead"/>
              <w:spacing w:before="60" w:after="60"/>
              <w:ind w:left="-57" w:right="-57"/>
              <w:rPr>
                <w:rFonts w:ascii="Arial" w:hAnsi="Arial" w:cs="Arial"/>
                <w:b w:val="0"/>
                <w:sz w:val="20"/>
                <w:szCs w:val="20"/>
              </w:rPr>
            </w:pPr>
            <w:r w:rsidRPr="00CD6897">
              <w:rPr>
                <w:rFonts w:ascii="Arial" w:hAnsi="Arial" w:cs="Arial"/>
                <w:b w:val="0"/>
                <w:sz w:val="20"/>
                <w:szCs w:val="20"/>
              </w:rPr>
              <w:t>2013</w:t>
            </w:r>
          </w:p>
        </w:tc>
        <w:tc>
          <w:tcPr>
            <w:tcW w:w="68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52BCC" w:rsidRPr="00CD6897" w:rsidRDefault="00D52BCC" w:rsidP="00AC5CD3">
            <w:pPr>
              <w:pStyle w:val="NormalHead"/>
              <w:spacing w:before="60" w:after="60"/>
              <w:ind w:left="-57" w:right="-57"/>
              <w:rPr>
                <w:rFonts w:ascii="Arial" w:hAnsi="Arial" w:cs="Arial"/>
                <w:b w:val="0"/>
                <w:sz w:val="20"/>
                <w:szCs w:val="20"/>
              </w:rPr>
            </w:pPr>
            <w:r w:rsidRPr="00CD6897">
              <w:rPr>
                <w:rFonts w:ascii="Arial" w:hAnsi="Arial" w:cs="Arial"/>
                <w:b w:val="0"/>
                <w:sz w:val="20"/>
                <w:szCs w:val="20"/>
              </w:rPr>
              <w:t>2014</w:t>
            </w:r>
          </w:p>
        </w:tc>
        <w:tc>
          <w:tcPr>
            <w:tcW w:w="116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52BCC" w:rsidRPr="00CD6897" w:rsidRDefault="00D52BCC" w:rsidP="00AC5CD3">
            <w:pPr>
              <w:pStyle w:val="NormalHead"/>
              <w:spacing w:before="60" w:after="60"/>
              <w:ind w:left="-57" w:right="-57"/>
              <w:rPr>
                <w:rFonts w:ascii="Arial" w:hAnsi="Arial" w:cs="Arial"/>
                <w:b w:val="0"/>
                <w:sz w:val="20"/>
                <w:szCs w:val="20"/>
              </w:rPr>
            </w:pPr>
            <w:r w:rsidRPr="00CD6897">
              <w:rPr>
                <w:rFonts w:ascii="Arial" w:hAnsi="Arial" w:cs="Arial"/>
                <w:b w:val="0"/>
                <w:sz w:val="20"/>
                <w:szCs w:val="20"/>
              </w:rPr>
              <w:t>2015</w:t>
            </w:r>
          </w:p>
        </w:tc>
      </w:tr>
      <w:tr w:rsidR="006D2B0C" w:rsidRPr="00CD6897" w:rsidTr="006D2B0C">
        <w:trPr>
          <w:trHeight w:val="853"/>
        </w:trPr>
        <w:tc>
          <w:tcPr>
            <w:tcW w:w="1154" w:type="pct"/>
            <w:vMerge/>
            <w:tcBorders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52BCC" w:rsidRPr="00CD6897" w:rsidRDefault="00D52BCC" w:rsidP="00AC5CD3">
            <w:pPr>
              <w:pStyle w:val="NormalHead"/>
              <w:spacing w:before="60" w:after="60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7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2BCC" w:rsidRPr="00CD6897" w:rsidRDefault="00D52BCC" w:rsidP="00AC5CD3">
            <w:pPr>
              <w:pStyle w:val="NormalHead"/>
              <w:spacing w:before="60" w:after="60"/>
              <w:ind w:left="-57" w:right="-57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691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52BCC" w:rsidRPr="00CD6897" w:rsidRDefault="00D52BCC" w:rsidP="00AC5CD3">
            <w:pPr>
              <w:pStyle w:val="NormalHead"/>
              <w:spacing w:before="60" w:after="60"/>
              <w:ind w:left="-57" w:right="-57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690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52BCC" w:rsidRPr="00CD6897" w:rsidRDefault="00D52BCC" w:rsidP="00AC5CD3">
            <w:pPr>
              <w:pStyle w:val="NormalHead"/>
              <w:spacing w:before="60" w:after="60"/>
              <w:ind w:left="-57" w:right="-57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685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52BCC" w:rsidRPr="00CD6897" w:rsidRDefault="00D52BCC" w:rsidP="00AC5CD3">
            <w:pPr>
              <w:pStyle w:val="NormalHead"/>
              <w:spacing w:before="60" w:after="60"/>
              <w:ind w:left="-57" w:right="-57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D52BCC" w:rsidRPr="00CD6897" w:rsidRDefault="00D52BCC" w:rsidP="00AC5CD3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lang w:val="uk-UA"/>
              </w:rPr>
            </w:pPr>
            <w:r w:rsidRPr="00CD6897">
              <w:rPr>
                <w:rFonts w:ascii="Arial" w:hAnsi="Arial" w:cs="Arial"/>
                <w:lang w:val="uk-UA"/>
              </w:rPr>
              <w:t>I-IV класу</w:t>
            </w: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D52BCC" w:rsidRPr="00CD6897" w:rsidRDefault="00D52BCC" w:rsidP="00AC5CD3">
            <w:pPr>
              <w:widowControl w:val="0"/>
              <w:ind w:left="-57" w:right="-57"/>
              <w:jc w:val="center"/>
              <w:rPr>
                <w:rFonts w:ascii="Arial" w:hAnsi="Arial" w:cs="Arial"/>
                <w:lang w:val="uk-UA"/>
              </w:rPr>
            </w:pPr>
            <w:r w:rsidRPr="00CD6897">
              <w:rPr>
                <w:rFonts w:ascii="Arial" w:hAnsi="Arial" w:cs="Arial"/>
                <w:lang w:val="uk-UA"/>
              </w:rPr>
              <w:t>у тому числі</w:t>
            </w:r>
          </w:p>
          <w:p w:rsidR="00D52BCC" w:rsidRPr="00CD6897" w:rsidRDefault="00D52BCC" w:rsidP="00AC5CD3">
            <w:pPr>
              <w:widowControl w:val="0"/>
              <w:ind w:left="-57" w:right="-57"/>
              <w:jc w:val="center"/>
              <w:rPr>
                <w:rFonts w:ascii="Arial" w:hAnsi="Arial" w:cs="Arial"/>
                <w:lang w:val="uk-UA"/>
              </w:rPr>
            </w:pPr>
            <w:r w:rsidRPr="00CD6897">
              <w:rPr>
                <w:rFonts w:ascii="Arial" w:hAnsi="Arial" w:cs="Arial"/>
                <w:lang w:val="uk-UA"/>
              </w:rPr>
              <w:t>I-III класу небезпеки</w:t>
            </w:r>
          </w:p>
        </w:tc>
      </w:tr>
      <w:tr w:rsidR="006D2B0C" w:rsidRPr="00CD6897" w:rsidTr="006D2B0C">
        <w:tc>
          <w:tcPr>
            <w:tcW w:w="1154" w:type="pct"/>
            <w:tcBorders>
              <w:top w:val="single" w:sz="4" w:space="0" w:color="auto"/>
            </w:tcBorders>
            <w:vAlign w:val="bottom"/>
          </w:tcPr>
          <w:p w:rsidR="00D52BCC" w:rsidRPr="00CD6897" w:rsidRDefault="00D52BCC" w:rsidP="00D52BCC">
            <w:pPr>
              <w:widowControl w:val="0"/>
              <w:spacing w:before="100"/>
              <w:ind w:left="113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Утвор</w:t>
            </w:r>
            <w:r w:rsidRPr="00CD6897">
              <w:rPr>
                <w:rFonts w:ascii="Arial" w:hAnsi="Arial" w:cs="Arial"/>
                <w:snapToGrid w:val="0"/>
                <w:sz w:val="22"/>
                <w:szCs w:val="22"/>
              </w:rPr>
              <w:t>ено в</w:t>
            </w:r>
            <w:r w:rsidRPr="00CD689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ідходів</w:t>
            </w:r>
          </w:p>
        </w:tc>
        <w:tc>
          <w:tcPr>
            <w:tcW w:w="617" w:type="pct"/>
            <w:tcBorders>
              <w:top w:val="single" w:sz="4" w:space="0" w:color="auto"/>
            </w:tcBorders>
            <w:vAlign w:val="bottom"/>
          </w:tcPr>
          <w:p w:rsidR="00D52BCC" w:rsidRPr="00CD6897" w:rsidRDefault="00D52BCC" w:rsidP="00285A15">
            <w:pPr>
              <w:spacing w:before="40"/>
              <w:ind w:right="57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en-US"/>
              </w:rPr>
              <w:t>447641,2</w:t>
            </w:r>
          </w:p>
        </w:tc>
        <w:tc>
          <w:tcPr>
            <w:tcW w:w="691" w:type="pct"/>
            <w:tcBorders>
              <w:top w:val="single" w:sz="4" w:space="0" w:color="auto"/>
            </w:tcBorders>
            <w:vAlign w:val="bottom"/>
          </w:tcPr>
          <w:p w:rsidR="00D52BCC" w:rsidRPr="00CD6897" w:rsidRDefault="00D52BCC" w:rsidP="00285A15">
            <w:pPr>
              <w:spacing w:before="40"/>
              <w:ind w:right="57"/>
              <w:jc w:val="right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en-US"/>
              </w:rPr>
              <w:t>450726,8</w:t>
            </w:r>
          </w:p>
        </w:tc>
        <w:tc>
          <w:tcPr>
            <w:tcW w:w="690" w:type="pct"/>
            <w:tcBorders>
              <w:top w:val="single" w:sz="4" w:space="0" w:color="auto"/>
            </w:tcBorders>
            <w:vAlign w:val="bottom"/>
          </w:tcPr>
          <w:p w:rsidR="00D52BCC" w:rsidRPr="00CD6897" w:rsidRDefault="00D52BCC" w:rsidP="00285A15">
            <w:pPr>
              <w:spacing w:before="40"/>
              <w:ind w:left="170" w:right="57"/>
              <w:jc w:val="right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en-US"/>
              </w:rPr>
              <w:t>448117,6</w:t>
            </w:r>
          </w:p>
        </w:tc>
        <w:tc>
          <w:tcPr>
            <w:tcW w:w="685" w:type="pct"/>
            <w:tcBorders>
              <w:top w:val="single" w:sz="4" w:space="0" w:color="auto"/>
            </w:tcBorders>
            <w:vAlign w:val="bottom"/>
          </w:tcPr>
          <w:p w:rsidR="00D52BCC" w:rsidRPr="00CD6897" w:rsidRDefault="00D52BCC" w:rsidP="00285A15">
            <w:pPr>
              <w:spacing w:before="40"/>
              <w:ind w:left="170" w:right="57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en-US"/>
              </w:rPr>
              <w:t>355000,4</w:t>
            </w:r>
          </w:p>
        </w:tc>
        <w:tc>
          <w:tcPr>
            <w:tcW w:w="616" w:type="pct"/>
            <w:tcBorders>
              <w:top w:val="single" w:sz="4" w:space="0" w:color="auto"/>
            </w:tcBorders>
            <w:vAlign w:val="bottom"/>
          </w:tcPr>
          <w:p w:rsidR="00D52BCC" w:rsidRPr="00CD6897" w:rsidRDefault="00D52BCC" w:rsidP="00285A15">
            <w:pPr>
              <w:spacing w:before="40"/>
              <w:ind w:right="57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312267,6</w:t>
            </w:r>
          </w:p>
        </w:tc>
        <w:tc>
          <w:tcPr>
            <w:tcW w:w="546" w:type="pct"/>
            <w:tcBorders>
              <w:top w:val="single" w:sz="4" w:space="0" w:color="auto"/>
            </w:tcBorders>
            <w:vAlign w:val="bottom"/>
          </w:tcPr>
          <w:p w:rsidR="00D52BCC" w:rsidRPr="00CD6897" w:rsidRDefault="00D52BCC" w:rsidP="00285A15">
            <w:pPr>
              <w:spacing w:before="40"/>
              <w:ind w:left="170" w:right="57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587,3</w:t>
            </w:r>
          </w:p>
        </w:tc>
      </w:tr>
      <w:tr w:rsidR="00285A15" w:rsidRPr="00CD6897" w:rsidTr="006D2B0C">
        <w:trPr>
          <w:trHeight w:val="658"/>
        </w:trPr>
        <w:tc>
          <w:tcPr>
            <w:tcW w:w="1154" w:type="pct"/>
            <w:vAlign w:val="bottom"/>
          </w:tcPr>
          <w:p w:rsidR="004A0767" w:rsidRPr="00CD6897" w:rsidRDefault="00897A8E" w:rsidP="00285A15">
            <w:pPr>
              <w:widowControl w:val="0"/>
              <w:ind w:left="266" w:firstLine="1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snapToGrid w:val="0"/>
                <w:sz w:val="22"/>
                <w:szCs w:val="22"/>
              </w:rPr>
              <w:t xml:space="preserve">у т. ч. </w:t>
            </w:r>
            <w:r w:rsidR="004A0767" w:rsidRPr="00CD689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від промислових підприємств</w:t>
            </w:r>
          </w:p>
        </w:tc>
        <w:tc>
          <w:tcPr>
            <w:tcW w:w="617" w:type="pct"/>
            <w:vAlign w:val="bottom"/>
          </w:tcPr>
          <w:p w:rsidR="004A0767" w:rsidRPr="00CD6897" w:rsidRDefault="004A0767" w:rsidP="00285A15">
            <w:pPr>
              <w:spacing w:before="40"/>
              <w:ind w:right="57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419910,7</w:t>
            </w:r>
          </w:p>
        </w:tc>
        <w:tc>
          <w:tcPr>
            <w:tcW w:w="691" w:type="pct"/>
            <w:vAlign w:val="bottom"/>
          </w:tcPr>
          <w:p w:rsidR="004A0767" w:rsidRPr="00CD6897" w:rsidRDefault="004A0767" w:rsidP="005C0E7F">
            <w:pPr>
              <w:spacing w:before="40"/>
              <w:ind w:right="57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426651,8</w:t>
            </w:r>
          </w:p>
        </w:tc>
        <w:tc>
          <w:tcPr>
            <w:tcW w:w="690" w:type="pct"/>
            <w:vAlign w:val="bottom"/>
          </w:tcPr>
          <w:p w:rsidR="004A0767" w:rsidRPr="00CD6897" w:rsidRDefault="004A0767" w:rsidP="00285A15">
            <w:pPr>
              <w:spacing w:before="40"/>
              <w:ind w:left="170" w:right="57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424988,6</w:t>
            </w:r>
          </w:p>
        </w:tc>
        <w:tc>
          <w:tcPr>
            <w:tcW w:w="685" w:type="pct"/>
            <w:vAlign w:val="bottom"/>
          </w:tcPr>
          <w:p w:rsidR="004A0767" w:rsidRPr="00CD6897" w:rsidRDefault="004A0767" w:rsidP="00285A15">
            <w:pPr>
              <w:spacing w:before="40"/>
              <w:ind w:left="170" w:right="57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338234,6</w:t>
            </w:r>
          </w:p>
        </w:tc>
        <w:tc>
          <w:tcPr>
            <w:tcW w:w="616" w:type="pct"/>
            <w:vAlign w:val="bottom"/>
          </w:tcPr>
          <w:p w:rsidR="004A0767" w:rsidRPr="00CD6897" w:rsidRDefault="004A0767" w:rsidP="00285A15">
            <w:pPr>
              <w:spacing w:before="40"/>
              <w:ind w:right="57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295746,2</w:t>
            </w:r>
          </w:p>
        </w:tc>
        <w:tc>
          <w:tcPr>
            <w:tcW w:w="546" w:type="pct"/>
            <w:vAlign w:val="bottom"/>
          </w:tcPr>
          <w:p w:rsidR="004A0767" w:rsidRPr="00CD6897" w:rsidRDefault="004A0767" w:rsidP="00285A15">
            <w:pPr>
              <w:spacing w:before="40"/>
              <w:ind w:left="170" w:right="57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448,4</w:t>
            </w:r>
          </w:p>
        </w:tc>
      </w:tr>
      <w:tr w:rsidR="00285A15" w:rsidRPr="00CD6897" w:rsidTr="006D2B0C">
        <w:tc>
          <w:tcPr>
            <w:tcW w:w="1154" w:type="pct"/>
            <w:vAlign w:val="bottom"/>
          </w:tcPr>
          <w:p w:rsidR="00D52BCC" w:rsidRPr="00CD6897" w:rsidRDefault="00D52BCC" w:rsidP="00D52BCC">
            <w:pPr>
              <w:widowControl w:val="0"/>
              <w:spacing w:before="100"/>
              <w:ind w:left="113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Імпортовано</w:t>
            </w:r>
          </w:p>
        </w:tc>
        <w:tc>
          <w:tcPr>
            <w:tcW w:w="617" w:type="pct"/>
            <w:vAlign w:val="bottom"/>
          </w:tcPr>
          <w:p w:rsidR="00D52BCC" w:rsidRPr="00CD6897" w:rsidRDefault="00D52BCC" w:rsidP="00285A15">
            <w:pPr>
              <w:spacing w:before="40"/>
              <w:ind w:left="170" w:right="57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40,6</w:t>
            </w:r>
          </w:p>
        </w:tc>
        <w:tc>
          <w:tcPr>
            <w:tcW w:w="691" w:type="pct"/>
            <w:vAlign w:val="bottom"/>
          </w:tcPr>
          <w:p w:rsidR="00D52BCC" w:rsidRPr="00CD6897" w:rsidRDefault="00D52BCC" w:rsidP="00285A15">
            <w:pPr>
              <w:spacing w:before="40"/>
              <w:ind w:left="170" w:right="57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113,3</w:t>
            </w:r>
          </w:p>
        </w:tc>
        <w:tc>
          <w:tcPr>
            <w:tcW w:w="690" w:type="pct"/>
            <w:vAlign w:val="bottom"/>
          </w:tcPr>
          <w:p w:rsidR="00D52BCC" w:rsidRPr="00CD6897" w:rsidRDefault="00D52BCC" w:rsidP="00285A15">
            <w:pPr>
              <w:spacing w:before="40"/>
              <w:ind w:left="170" w:right="57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169,6</w:t>
            </w:r>
          </w:p>
        </w:tc>
        <w:tc>
          <w:tcPr>
            <w:tcW w:w="685" w:type="pct"/>
            <w:vAlign w:val="bottom"/>
          </w:tcPr>
          <w:p w:rsidR="00D52BCC" w:rsidRPr="00CD6897" w:rsidRDefault="00D52BCC" w:rsidP="00285A15">
            <w:pPr>
              <w:spacing w:before="40"/>
              <w:ind w:left="170" w:right="57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33,4</w:t>
            </w:r>
          </w:p>
        </w:tc>
        <w:tc>
          <w:tcPr>
            <w:tcW w:w="616" w:type="pct"/>
            <w:vAlign w:val="bottom"/>
          </w:tcPr>
          <w:p w:rsidR="00D52BCC" w:rsidRPr="00CD6897" w:rsidRDefault="00D52BCC" w:rsidP="00285A15">
            <w:pPr>
              <w:spacing w:before="40"/>
              <w:ind w:left="170" w:right="57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3,4</w:t>
            </w:r>
          </w:p>
        </w:tc>
        <w:tc>
          <w:tcPr>
            <w:tcW w:w="546" w:type="pct"/>
            <w:vAlign w:val="bottom"/>
          </w:tcPr>
          <w:p w:rsidR="00D52BCC" w:rsidRPr="00CD6897" w:rsidRDefault="00D52BCC" w:rsidP="00285A15">
            <w:pPr>
              <w:spacing w:before="40"/>
              <w:ind w:left="170" w:right="57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1,0</w:t>
            </w:r>
          </w:p>
        </w:tc>
      </w:tr>
      <w:tr w:rsidR="00285A15" w:rsidRPr="00CD6897" w:rsidTr="006D2B0C">
        <w:trPr>
          <w:trHeight w:val="423"/>
        </w:trPr>
        <w:tc>
          <w:tcPr>
            <w:tcW w:w="1154" w:type="pct"/>
            <w:vAlign w:val="bottom"/>
          </w:tcPr>
          <w:p w:rsidR="00D52BCC" w:rsidRPr="00CD6897" w:rsidRDefault="00D52BCC" w:rsidP="00285A15">
            <w:pPr>
              <w:widowControl w:val="0"/>
              <w:ind w:left="113"/>
              <w:rPr>
                <w:rFonts w:ascii="Arial" w:hAnsi="Arial" w:cs="Arial"/>
                <w:snapToGrid w:val="0"/>
                <w:sz w:val="22"/>
                <w:szCs w:val="22"/>
                <w:vertAlign w:val="superscript"/>
              </w:rPr>
            </w:pPr>
            <w:r w:rsidRPr="00CD689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Утилізовано</w:t>
            </w:r>
            <w:r w:rsidRPr="00CD6897">
              <w:rPr>
                <w:rFonts w:ascii="Arial" w:hAnsi="Arial" w:cs="Arial"/>
                <w:snapToGrid w:val="0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617" w:type="pct"/>
            <w:vAlign w:val="bottom"/>
          </w:tcPr>
          <w:p w:rsidR="00D52BCC" w:rsidRPr="00CD6897" w:rsidRDefault="00D52BCC" w:rsidP="00285A15">
            <w:pPr>
              <w:ind w:right="57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153687,4</w:t>
            </w:r>
          </w:p>
        </w:tc>
        <w:tc>
          <w:tcPr>
            <w:tcW w:w="691" w:type="pct"/>
            <w:vAlign w:val="bottom"/>
          </w:tcPr>
          <w:p w:rsidR="00D52BCC" w:rsidRPr="00CD6897" w:rsidRDefault="00D52BCC" w:rsidP="00285A15">
            <w:pPr>
              <w:ind w:right="57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143453,5</w:t>
            </w:r>
          </w:p>
        </w:tc>
        <w:tc>
          <w:tcPr>
            <w:tcW w:w="690" w:type="pct"/>
            <w:vAlign w:val="bottom"/>
          </w:tcPr>
          <w:p w:rsidR="00D52BCC" w:rsidRPr="00CD6897" w:rsidRDefault="00D52BCC" w:rsidP="00285A15">
            <w:pPr>
              <w:ind w:left="170" w:right="57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147177,9</w:t>
            </w:r>
          </w:p>
        </w:tc>
        <w:tc>
          <w:tcPr>
            <w:tcW w:w="685" w:type="pct"/>
            <w:vAlign w:val="bottom"/>
          </w:tcPr>
          <w:p w:rsidR="00D52BCC" w:rsidRPr="00CD6897" w:rsidRDefault="00D52BCC" w:rsidP="00285A15">
            <w:pPr>
              <w:ind w:left="170" w:right="57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109280,1</w:t>
            </w:r>
          </w:p>
        </w:tc>
        <w:tc>
          <w:tcPr>
            <w:tcW w:w="616" w:type="pct"/>
            <w:vAlign w:val="bottom"/>
          </w:tcPr>
          <w:p w:rsidR="00D52BCC" w:rsidRPr="00CD6897" w:rsidRDefault="00D52BCC" w:rsidP="00285A15">
            <w:pPr>
              <w:ind w:left="170" w:right="57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92463,7</w:t>
            </w:r>
          </w:p>
        </w:tc>
        <w:tc>
          <w:tcPr>
            <w:tcW w:w="546" w:type="pct"/>
            <w:vAlign w:val="bottom"/>
          </w:tcPr>
          <w:p w:rsidR="00D52BCC" w:rsidRPr="00CD6897" w:rsidRDefault="00D52BCC" w:rsidP="00285A15">
            <w:pPr>
              <w:ind w:left="170" w:right="57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314,5</w:t>
            </w:r>
          </w:p>
        </w:tc>
      </w:tr>
      <w:tr w:rsidR="00285A15" w:rsidRPr="00CD6897" w:rsidTr="006D2B0C">
        <w:tc>
          <w:tcPr>
            <w:tcW w:w="1154" w:type="pct"/>
            <w:vAlign w:val="bottom"/>
          </w:tcPr>
          <w:p w:rsidR="0016586F" w:rsidRPr="00CD6897" w:rsidRDefault="00897A8E" w:rsidP="007322B7">
            <w:pPr>
              <w:widowControl w:val="0"/>
              <w:ind w:left="295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snapToGrid w:val="0"/>
                <w:sz w:val="22"/>
                <w:szCs w:val="22"/>
              </w:rPr>
              <w:t xml:space="preserve">у т. ч. </w:t>
            </w:r>
            <w:r w:rsidR="0016586F" w:rsidRPr="00CD689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 xml:space="preserve"> промислови</w:t>
            </w:r>
            <w:r w:rsidR="007322B7" w:rsidRPr="00CD6897">
              <w:rPr>
                <w:rFonts w:ascii="Arial" w:hAnsi="Arial" w:cs="Arial"/>
                <w:snapToGrid w:val="0"/>
                <w:sz w:val="22"/>
                <w:szCs w:val="22"/>
              </w:rPr>
              <w:t>ми</w:t>
            </w:r>
            <w:r w:rsidR="0016586F" w:rsidRPr="00CD689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 xml:space="preserve"> підприємств</w:t>
            </w:r>
            <w:r w:rsidR="007322B7" w:rsidRPr="00CD689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ами</w:t>
            </w:r>
          </w:p>
        </w:tc>
        <w:tc>
          <w:tcPr>
            <w:tcW w:w="617" w:type="pct"/>
            <w:vAlign w:val="bottom"/>
          </w:tcPr>
          <w:p w:rsidR="0016586F" w:rsidRPr="00CD6897" w:rsidRDefault="0016586F" w:rsidP="005C0E7F">
            <w:pPr>
              <w:spacing w:before="40"/>
              <w:ind w:right="57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146772,0</w:t>
            </w:r>
          </w:p>
        </w:tc>
        <w:tc>
          <w:tcPr>
            <w:tcW w:w="691" w:type="pct"/>
            <w:vAlign w:val="bottom"/>
          </w:tcPr>
          <w:p w:rsidR="0016586F" w:rsidRPr="00CD6897" w:rsidRDefault="0016586F" w:rsidP="005C0E7F">
            <w:pPr>
              <w:spacing w:before="40"/>
              <w:ind w:right="57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135880,8</w:t>
            </w:r>
          </w:p>
        </w:tc>
        <w:tc>
          <w:tcPr>
            <w:tcW w:w="690" w:type="pct"/>
            <w:vAlign w:val="bottom"/>
          </w:tcPr>
          <w:p w:rsidR="0016586F" w:rsidRPr="00CD6897" w:rsidRDefault="009B6CE1" w:rsidP="00285A15">
            <w:pPr>
              <w:spacing w:before="40"/>
              <w:ind w:left="170" w:right="57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137490,4</w:t>
            </w:r>
          </w:p>
        </w:tc>
        <w:tc>
          <w:tcPr>
            <w:tcW w:w="685" w:type="pct"/>
            <w:vAlign w:val="bottom"/>
          </w:tcPr>
          <w:p w:rsidR="0016586F" w:rsidRPr="00CD6897" w:rsidRDefault="004057D0" w:rsidP="00285A15">
            <w:pPr>
              <w:spacing w:before="40"/>
              <w:ind w:left="170" w:right="57"/>
              <w:jc w:val="right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101</w:t>
            </w:r>
            <w:r w:rsidR="00EF7BFC" w:rsidRPr="00CD6897">
              <w:rPr>
                <w:rFonts w:ascii="Arial" w:hAnsi="Arial" w:cs="Arial"/>
                <w:bCs/>
                <w:sz w:val="22"/>
                <w:szCs w:val="22"/>
                <w:lang w:val="en-US"/>
              </w:rPr>
              <w:t>998</w:t>
            </w: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,</w:t>
            </w:r>
            <w:r w:rsidR="00EF7BFC" w:rsidRPr="00CD6897">
              <w:rPr>
                <w:rFonts w:ascii="Arial" w:hAnsi="Arial" w:cs="Arial"/>
                <w:bCs/>
                <w:sz w:val="22"/>
                <w:szCs w:val="22"/>
                <w:lang w:val="en-US"/>
              </w:rPr>
              <w:t>5</w:t>
            </w:r>
          </w:p>
        </w:tc>
        <w:tc>
          <w:tcPr>
            <w:tcW w:w="616" w:type="pct"/>
            <w:vAlign w:val="bottom"/>
          </w:tcPr>
          <w:p w:rsidR="0016586F" w:rsidRPr="00CD6897" w:rsidRDefault="0016586F" w:rsidP="00285A15">
            <w:pPr>
              <w:spacing w:before="40"/>
              <w:ind w:left="170" w:right="57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86097,5</w:t>
            </w:r>
          </w:p>
        </w:tc>
        <w:tc>
          <w:tcPr>
            <w:tcW w:w="546" w:type="pct"/>
            <w:vAlign w:val="bottom"/>
          </w:tcPr>
          <w:p w:rsidR="0016586F" w:rsidRPr="00CD6897" w:rsidRDefault="000A3453" w:rsidP="00285A15">
            <w:pPr>
              <w:spacing w:before="40"/>
              <w:ind w:left="170" w:right="57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0A3453">
              <w:rPr>
                <w:rFonts w:ascii="Arial" w:hAnsi="Arial" w:cs="Arial"/>
                <w:bCs/>
                <w:sz w:val="22"/>
                <w:szCs w:val="22"/>
                <w:lang w:val="uk-UA"/>
              </w:rPr>
              <w:t>225,1</w:t>
            </w:r>
          </w:p>
        </w:tc>
      </w:tr>
      <w:tr w:rsidR="00285A15" w:rsidRPr="00CD6897" w:rsidTr="006D2B0C">
        <w:trPr>
          <w:trHeight w:val="459"/>
        </w:trPr>
        <w:tc>
          <w:tcPr>
            <w:tcW w:w="1154" w:type="pct"/>
            <w:vAlign w:val="bottom"/>
          </w:tcPr>
          <w:p w:rsidR="00D52BCC" w:rsidRPr="00CD6897" w:rsidRDefault="00D52BCC" w:rsidP="00D52BCC">
            <w:pPr>
              <w:widowControl w:val="0"/>
              <w:spacing w:before="100"/>
              <w:ind w:left="113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Спалено</w:t>
            </w:r>
          </w:p>
        </w:tc>
        <w:tc>
          <w:tcPr>
            <w:tcW w:w="617" w:type="pct"/>
            <w:vAlign w:val="bottom"/>
          </w:tcPr>
          <w:p w:rsidR="00D52BCC" w:rsidRPr="00CD6897" w:rsidRDefault="00D52BCC" w:rsidP="00285A15">
            <w:pPr>
              <w:spacing w:before="40"/>
              <w:ind w:left="170" w:right="57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1054,5</w:t>
            </w:r>
          </w:p>
        </w:tc>
        <w:tc>
          <w:tcPr>
            <w:tcW w:w="691" w:type="pct"/>
            <w:vAlign w:val="bottom"/>
          </w:tcPr>
          <w:p w:rsidR="00D52BCC" w:rsidRPr="00CD6897" w:rsidRDefault="00D52BCC" w:rsidP="00285A15">
            <w:pPr>
              <w:spacing w:before="40"/>
              <w:ind w:left="170" w:right="57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1215,9</w:t>
            </w:r>
          </w:p>
        </w:tc>
        <w:tc>
          <w:tcPr>
            <w:tcW w:w="690" w:type="pct"/>
            <w:vAlign w:val="bottom"/>
          </w:tcPr>
          <w:p w:rsidR="00D52BCC" w:rsidRPr="00CD6897" w:rsidRDefault="00D52BCC" w:rsidP="00285A15">
            <w:pPr>
              <w:spacing w:before="40"/>
              <w:ind w:left="170" w:right="57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918,7</w:t>
            </w:r>
          </w:p>
        </w:tc>
        <w:tc>
          <w:tcPr>
            <w:tcW w:w="685" w:type="pct"/>
            <w:vAlign w:val="bottom"/>
          </w:tcPr>
          <w:p w:rsidR="00D52BCC" w:rsidRPr="00CD6897" w:rsidRDefault="00D52BCC" w:rsidP="00285A15">
            <w:pPr>
              <w:spacing w:before="40"/>
              <w:ind w:left="170" w:right="57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944,7</w:t>
            </w:r>
          </w:p>
        </w:tc>
        <w:tc>
          <w:tcPr>
            <w:tcW w:w="616" w:type="pct"/>
            <w:vAlign w:val="bottom"/>
          </w:tcPr>
          <w:p w:rsidR="00D52BCC" w:rsidRPr="00CD6897" w:rsidRDefault="00D52BCC" w:rsidP="00285A15">
            <w:pPr>
              <w:spacing w:before="40"/>
              <w:ind w:left="170" w:right="57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1134,7</w:t>
            </w:r>
          </w:p>
        </w:tc>
        <w:tc>
          <w:tcPr>
            <w:tcW w:w="546" w:type="pct"/>
            <w:vAlign w:val="bottom"/>
          </w:tcPr>
          <w:p w:rsidR="00D52BCC" w:rsidRPr="00CD6897" w:rsidRDefault="00D52BCC" w:rsidP="00285A15">
            <w:pPr>
              <w:spacing w:before="40"/>
              <w:ind w:left="170" w:right="57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5,8</w:t>
            </w:r>
          </w:p>
        </w:tc>
      </w:tr>
      <w:tr w:rsidR="00285A15" w:rsidRPr="00CD6897" w:rsidTr="006D2B0C">
        <w:tc>
          <w:tcPr>
            <w:tcW w:w="1154" w:type="pct"/>
            <w:vAlign w:val="bottom"/>
          </w:tcPr>
          <w:p w:rsidR="00C44A88" w:rsidRPr="00CD6897" w:rsidRDefault="00897A8E" w:rsidP="007322B7">
            <w:pPr>
              <w:widowControl w:val="0"/>
              <w:ind w:left="278" w:firstLine="11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snapToGrid w:val="0"/>
                <w:sz w:val="22"/>
                <w:szCs w:val="22"/>
              </w:rPr>
              <w:t xml:space="preserve">у т. ч. </w:t>
            </w:r>
            <w:r w:rsidR="00C44A88" w:rsidRPr="00CD689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 xml:space="preserve"> промислови</w:t>
            </w:r>
            <w:r w:rsidR="007322B7" w:rsidRPr="00CD689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ми</w:t>
            </w:r>
            <w:r w:rsidR="00C44A88" w:rsidRPr="00CD689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 xml:space="preserve"> підприємств</w:t>
            </w:r>
            <w:r w:rsidR="007322B7" w:rsidRPr="00CD689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ами</w:t>
            </w:r>
          </w:p>
        </w:tc>
        <w:tc>
          <w:tcPr>
            <w:tcW w:w="617" w:type="pct"/>
            <w:vAlign w:val="bottom"/>
          </w:tcPr>
          <w:p w:rsidR="00C44A88" w:rsidRPr="00CD6897" w:rsidRDefault="00C44A88" w:rsidP="00285A15">
            <w:pPr>
              <w:spacing w:before="40"/>
              <w:ind w:left="170" w:right="57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810,5</w:t>
            </w:r>
          </w:p>
        </w:tc>
        <w:tc>
          <w:tcPr>
            <w:tcW w:w="691" w:type="pct"/>
            <w:vAlign w:val="bottom"/>
          </w:tcPr>
          <w:p w:rsidR="00C44A88" w:rsidRPr="00CD6897" w:rsidRDefault="00C44A88" w:rsidP="00285A15">
            <w:pPr>
              <w:spacing w:before="40"/>
              <w:ind w:left="170" w:right="57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1017,6</w:t>
            </w:r>
          </w:p>
        </w:tc>
        <w:tc>
          <w:tcPr>
            <w:tcW w:w="690" w:type="pct"/>
            <w:vAlign w:val="bottom"/>
          </w:tcPr>
          <w:p w:rsidR="00C44A88" w:rsidRPr="00CD6897" w:rsidRDefault="003E58C4" w:rsidP="00285A15">
            <w:pPr>
              <w:spacing w:before="40"/>
              <w:ind w:left="170" w:right="57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830,9</w:t>
            </w:r>
          </w:p>
        </w:tc>
        <w:tc>
          <w:tcPr>
            <w:tcW w:w="685" w:type="pct"/>
            <w:vAlign w:val="bottom"/>
          </w:tcPr>
          <w:p w:rsidR="00C44A88" w:rsidRPr="00CD6897" w:rsidRDefault="00632546" w:rsidP="00285A15">
            <w:pPr>
              <w:spacing w:before="40"/>
              <w:ind w:left="170" w:right="57"/>
              <w:jc w:val="right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en-US"/>
              </w:rPr>
              <w:t>857,5</w:t>
            </w:r>
          </w:p>
        </w:tc>
        <w:tc>
          <w:tcPr>
            <w:tcW w:w="616" w:type="pct"/>
            <w:vAlign w:val="bottom"/>
          </w:tcPr>
          <w:p w:rsidR="00C44A88" w:rsidRPr="00CD6897" w:rsidRDefault="00C44A88" w:rsidP="00285A15">
            <w:pPr>
              <w:spacing w:before="40"/>
              <w:ind w:left="170" w:right="57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805,9</w:t>
            </w:r>
          </w:p>
        </w:tc>
        <w:tc>
          <w:tcPr>
            <w:tcW w:w="546" w:type="pct"/>
            <w:vAlign w:val="bottom"/>
          </w:tcPr>
          <w:p w:rsidR="00C44A88" w:rsidRPr="00CD6897" w:rsidRDefault="00C44A88" w:rsidP="00285A15">
            <w:pPr>
              <w:spacing w:before="40"/>
              <w:ind w:left="170" w:right="57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5,5</w:t>
            </w:r>
          </w:p>
        </w:tc>
      </w:tr>
      <w:tr w:rsidR="00285A15" w:rsidRPr="00CD6897" w:rsidTr="006D2B0C">
        <w:tc>
          <w:tcPr>
            <w:tcW w:w="1154" w:type="pct"/>
            <w:vAlign w:val="bottom"/>
          </w:tcPr>
          <w:p w:rsidR="00D52BCC" w:rsidRPr="00CD6897" w:rsidRDefault="00D52BCC" w:rsidP="00285A15">
            <w:pPr>
              <w:widowControl w:val="0"/>
              <w:ind w:left="289" w:hanging="11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у т.ч. з метою отримання енергії</w:t>
            </w:r>
          </w:p>
        </w:tc>
        <w:tc>
          <w:tcPr>
            <w:tcW w:w="617" w:type="pct"/>
            <w:vAlign w:val="bottom"/>
          </w:tcPr>
          <w:p w:rsidR="00D52BCC" w:rsidRPr="00CD6897" w:rsidRDefault="00D52BCC" w:rsidP="00285A15">
            <w:pPr>
              <w:spacing w:before="40"/>
              <w:ind w:left="170" w:right="57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800,6</w:t>
            </w:r>
          </w:p>
        </w:tc>
        <w:tc>
          <w:tcPr>
            <w:tcW w:w="691" w:type="pct"/>
            <w:vAlign w:val="bottom"/>
          </w:tcPr>
          <w:p w:rsidR="00D52BCC" w:rsidRPr="00CD6897" w:rsidRDefault="00D52BCC" w:rsidP="00285A15">
            <w:pPr>
              <w:spacing w:before="40"/>
              <w:ind w:left="170" w:right="57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1082,9</w:t>
            </w:r>
          </w:p>
        </w:tc>
        <w:tc>
          <w:tcPr>
            <w:tcW w:w="690" w:type="pct"/>
            <w:vAlign w:val="bottom"/>
          </w:tcPr>
          <w:p w:rsidR="00D52BCC" w:rsidRPr="00CD6897" w:rsidRDefault="00D52BCC" w:rsidP="00285A15">
            <w:pPr>
              <w:spacing w:before="40"/>
              <w:ind w:left="170" w:right="57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883,1</w:t>
            </w:r>
          </w:p>
        </w:tc>
        <w:tc>
          <w:tcPr>
            <w:tcW w:w="685" w:type="pct"/>
            <w:vAlign w:val="bottom"/>
          </w:tcPr>
          <w:p w:rsidR="00D52BCC" w:rsidRPr="00CD6897" w:rsidRDefault="00D52BCC" w:rsidP="00285A15">
            <w:pPr>
              <w:spacing w:before="40"/>
              <w:ind w:left="170" w:right="57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873,7</w:t>
            </w:r>
          </w:p>
        </w:tc>
        <w:tc>
          <w:tcPr>
            <w:tcW w:w="616" w:type="pct"/>
            <w:vAlign w:val="bottom"/>
          </w:tcPr>
          <w:p w:rsidR="00D52BCC" w:rsidRPr="00CD6897" w:rsidRDefault="00D52BCC" w:rsidP="00285A15">
            <w:pPr>
              <w:spacing w:before="40"/>
              <w:ind w:left="170" w:right="57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1086,3</w:t>
            </w:r>
          </w:p>
        </w:tc>
        <w:tc>
          <w:tcPr>
            <w:tcW w:w="546" w:type="pct"/>
            <w:vAlign w:val="bottom"/>
          </w:tcPr>
          <w:p w:rsidR="00D52BCC" w:rsidRPr="00CD6897" w:rsidRDefault="00D52BCC" w:rsidP="00285A15">
            <w:pPr>
              <w:spacing w:before="40"/>
              <w:ind w:left="170" w:right="57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0,6</w:t>
            </w:r>
          </w:p>
        </w:tc>
      </w:tr>
      <w:tr w:rsidR="00285A15" w:rsidRPr="00CD6897" w:rsidTr="006D2B0C">
        <w:tc>
          <w:tcPr>
            <w:tcW w:w="1154" w:type="pct"/>
            <w:vAlign w:val="bottom"/>
          </w:tcPr>
          <w:p w:rsidR="00D52BCC" w:rsidRPr="00CD6897" w:rsidRDefault="00D52BCC" w:rsidP="00D52BCC">
            <w:pPr>
              <w:widowControl w:val="0"/>
              <w:spacing w:before="100"/>
              <w:ind w:left="113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Експортовано</w:t>
            </w:r>
          </w:p>
        </w:tc>
        <w:tc>
          <w:tcPr>
            <w:tcW w:w="617" w:type="pct"/>
          </w:tcPr>
          <w:p w:rsidR="00D52BCC" w:rsidRPr="00CD6897" w:rsidRDefault="00D52BCC" w:rsidP="00285A15">
            <w:pPr>
              <w:spacing w:before="40"/>
              <w:ind w:left="170" w:right="57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85,8</w:t>
            </w:r>
          </w:p>
        </w:tc>
        <w:tc>
          <w:tcPr>
            <w:tcW w:w="691" w:type="pct"/>
            <w:vAlign w:val="bottom"/>
          </w:tcPr>
          <w:p w:rsidR="00D52BCC" w:rsidRPr="00CD6897" w:rsidRDefault="00D52BCC" w:rsidP="00285A15">
            <w:pPr>
              <w:spacing w:before="40"/>
              <w:ind w:left="170" w:right="57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556,6</w:t>
            </w:r>
          </w:p>
        </w:tc>
        <w:tc>
          <w:tcPr>
            <w:tcW w:w="690" w:type="pct"/>
            <w:vAlign w:val="bottom"/>
          </w:tcPr>
          <w:p w:rsidR="00D52BCC" w:rsidRPr="00CD6897" w:rsidRDefault="00D52BCC" w:rsidP="00285A15">
            <w:pPr>
              <w:spacing w:before="40"/>
              <w:ind w:left="170" w:right="57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318,7</w:t>
            </w:r>
          </w:p>
        </w:tc>
        <w:tc>
          <w:tcPr>
            <w:tcW w:w="685" w:type="pct"/>
            <w:vAlign w:val="bottom"/>
          </w:tcPr>
          <w:p w:rsidR="00D52BCC" w:rsidRPr="00CD6897" w:rsidRDefault="00D52BCC" w:rsidP="00285A15">
            <w:pPr>
              <w:spacing w:before="40"/>
              <w:ind w:left="170" w:right="57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653,3</w:t>
            </w:r>
          </w:p>
        </w:tc>
        <w:tc>
          <w:tcPr>
            <w:tcW w:w="616" w:type="pct"/>
            <w:vAlign w:val="bottom"/>
          </w:tcPr>
          <w:p w:rsidR="00D52BCC" w:rsidRPr="00CD6897" w:rsidRDefault="00D52BCC" w:rsidP="00285A15">
            <w:pPr>
              <w:spacing w:before="40"/>
              <w:ind w:left="170" w:right="57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677,4</w:t>
            </w:r>
          </w:p>
        </w:tc>
        <w:tc>
          <w:tcPr>
            <w:tcW w:w="546" w:type="pct"/>
            <w:vAlign w:val="bottom"/>
          </w:tcPr>
          <w:p w:rsidR="00D52BCC" w:rsidRPr="00CD6897" w:rsidRDefault="00D52BCC" w:rsidP="00285A15">
            <w:pPr>
              <w:spacing w:before="40"/>
              <w:ind w:left="170" w:right="57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1,0</w:t>
            </w:r>
          </w:p>
        </w:tc>
      </w:tr>
      <w:tr w:rsidR="00285A15" w:rsidRPr="00CD6897" w:rsidTr="006D2B0C">
        <w:tc>
          <w:tcPr>
            <w:tcW w:w="1154" w:type="pct"/>
            <w:vAlign w:val="bottom"/>
          </w:tcPr>
          <w:p w:rsidR="00D52BCC" w:rsidRPr="00CD6897" w:rsidRDefault="00D52BCC" w:rsidP="00285A15">
            <w:pPr>
              <w:widowControl w:val="0"/>
              <w:ind w:left="113"/>
              <w:rPr>
                <w:rFonts w:ascii="Arial" w:hAnsi="Arial" w:cs="Arial"/>
                <w:snapToGrid w:val="0"/>
                <w:sz w:val="22"/>
                <w:szCs w:val="22"/>
                <w:vertAlign w:val="superscript"/>
                <w:lang w:val="uk-UA"/>
              </w:rPr>
            </w:pPr>
            <w:r w:rsidRPr="00CD689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 xml:space="preserve">Видалено у спеціально </w:t>
            </w:r>
            <w:r w:rsidRPr="00CD689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br/>
              <w:t>відведені місця та об’єкти</w:t>
            </w:r>
          </w:p>
        </w:tc>
        <w:tc>
          <w:tcPr>
            <w:tcW w:w="617" w:type="pct"/>
            <w:vAlign w:val="bottom"/>
          </w:tcPr>
          <w:p w:rsidR="00D52BCC" w:rsidRPr="00CD6897" w:rsidRDefault="00D52BCC" w:rsidP="005C0E7F">
            <w:pPr>
              <w:spacing w:before="40"/>
              <w:ind w:right="57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253395,9</w:t>
            </w:r>
          </w:p>
        </w:tc>
        <w:tc>
          <w:tcPr>
            <w:tcW w:w="691" w:type="pct"/>
            <w:vAlign w:val="bottom"/>
          </w:tcPr>
          <w:p w:rsidR="00D52BCC" w:rsidRPr="00CD6897" w:rsidRDefault="00D52BCC" w:rsidP="005C0E7F">
            <w:pPr>
              <w:spacing w:before="40"/>
              <w:ind w:right="57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265789,0</w:t>
            </w:r>
          </w:p>
        </w:tc>
        <w:tc>
          <w:tcPr>
            <w:tcW w:w="690" w:type="pct"/>
            <w:vAlign w:val="bottom"/>
          </w:tcPr>
          <w:p w:rsidR="00D52BCC" w:rsidRPr="00CD6897" w:rsidRDefault="00D52BCC" w:rsidP="00285A15">
            <w:pPr>
              <w:spacing w:before="40"/>
              <w:ind w:left="170" w:right="57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267222,6</w:t>
            </w:r>
          </w:p>
        </w:tc>
        <w:tc>
          <w:tcPr>
            <w:tcW w:w="685" w:type="pct"/>
            <w:vAlign w:val="bottom"/>
          </w:tcPr>
          <w:p w:rsidR="00D52BCC" w:rsidRPr="00CD6897" w:rsidRDefault="00D52BCC" w:rsidP="00285A15">
            <w:pPr>
              <w:spacing w:before="40"/>
              <w:ind w:left="170" w:right="57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203698,0</w:t>
            </w:r>
          </w:p>
        </w:tc>
        <w:tc>
          <w:tcPr>
            <w:tcW w:w="616" w:type="pct"/>
            <w:vAlign w:val="bottom"/>
          </w:tcPr>
          <w:p w:rsidR="00D52BCC" w:rsidRPr="00CD6897" w:rsidRDefault="00D52BCC" w:rsidP="005C0E7F">
            <w:pPr>
              <w:spacing w:before="40"/>
              <w:ind w:right="57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152295,0</w:t>
            </w:r>
          </w:p>
        </w:tc>
        <w:tc>
          <w:tcPr>
            <w:tcW w:w="546" w:type="pct"/>
            <w:vAlign w:val="bottom"/>
          </w:tcPr>
          <w:p w:rsidR="00D52BCC" w:rsidRPr="00CD6897" w:rsidRDefault="00D52BCC" w:rsidP="00285A15">
            <w:pPr>
              <w:spacing w:before="40"/>
              <w:ind w:left="170" w:right="57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78,6</w:t>
            </w:r>
          </w:p>
        </w:tc>
      </w:tr>
      <w:tr w:rsidR="00285A15" w:rsidRPr="00CD6897" w:rsidTr="006D2B0C">
        <w:tc>
          <w:tcPr>
            <w:tcW w:w="1154" w:type="pct"/>
            <w:vAlign w:val="bottom"/>
          </w:tcPr>
          <w:p w:rsidR="00D52BCC" w:rsidRPr="00CD6897" w:rsidRDefault="00D52BCC" w:rsidP="00285A15">
            <w:pPr>
              <w:widowControl w:val="0"/>
              <w:ind w:left="113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Розміщено на стихійних звалищах</w:t>
            </w:r>
          </w:p>
        </w:tc>
        <w:tc>
          <w:tcPr>
            <w:tcW w:w="617" w:type="pct"/>
            <w:vAlign w:val="bottom"/>
          </w:tcPr>
          <w:p w:rsidR="00D52BCC" w:rsidRPr="00CD6897" w:rsidRDefault="00D52BCC" w:rsidP="00285A15">
            <w:pPr>
              <w:spacing w:before="40"/>
              <w:ind w:left="170" w:right="57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299,6</w:t>
            </w:r>
          </w:p>
        </w:tc>
        <w:tc>
          <w:tcPr>
            <w:tcW w:w="691" w:type="pct"/>
            <w:vAlign w:val="bottom"/>
          </w:tcPr>
          <w:p w:rsidR="00D52BCC" w:rsidRPr="00CD6897" w:rsidRDefault="00D52BCC" w:rsidP="00285A15">
            <w:pPr>
              <w:spacing w:before="40"/>
              <w:ind w:left="170" w:right="57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82,1</w:t>
            </w:r>
          </w:p>
        </w:tc>
        <w:tc>
          <w:tcPr>
            <w:tcW w:w="690" w:type="pct"/>
            <w:vAlign w:val="bottom"/>
          </w:tcPr>
          <w:p w:rsidR="00D52BCC" w:rsidRPr="00CD6897" w:rsidRDefault="00D52BCC" w:rsidP="00285A15">
            <w:pPr>
              <w:spacing w:before="40"/>
              <w:ind w:left="170" w:right="57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86,8</w:t>
            </w:r>
          </w:p>
        </w:tc>
        <w:tc>
          <w:tcPr>
            <w:tcW w:w="685" w:type="pct"/>
            <w:vAlign w:val="bottom"/>
          </w:tcPr>
          <w:p w:rsidR="00D52BCC" w:rsidRPr="00CD6897" w:rsidRDefault="00D52BCC" w:rsidP="00285A15">
            <w:pPr>
              <w:spacing w:before="40"/>
              <w:ind w:left="170" w:right="57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141,5</w:t>
            </w:r>
          </w:p>
        </w:tc>
        <w:tc>
          <w:tcPr>
            <w:tcW w:w="616" w:type="pct"/>
            <w:vAlign w:val="bottom"/>
          </w:tcPr>
          <w:p w:rsidR="00D52BCC" w:rsidRPr="00CD6897" w:rsidRDefault="00D52BCC" w:rsidP="00285A15">
            <w:pPr>
              <w:spacing w:before="40"/>
              <w:ind w:left="170" w:right="57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14,4</w:t>
            </w:r>
          </w:p>
        </w:tc>
        <w:tc>
          <w:tcPr>
            <w:tcW w:w="546" w:type="pct"/>
            <w:vAlign w:val="bottom"/>
          </w:tcPr>
          <w:p w:rsidR="00D52BCC" w:rsidRPr="00CD6897" w:rsidRDefault="00D52BCC" w:rsidP="00285A15">
            <w:pPr>
              <w:spacing w:before="40"/>
              <w:ind w:left="170" w:right="57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0,0</w:t>
            </w:r>
          </w:p>
        </w:tc>
      </w:tr>
      <w:tr w:rsidR="00285A15" w:rsidRPr="00CD6897" w:rsidTr="006D2B0C">
        <w:trPr>
          <w:trHeight w:val="908"/>
        </w:trPr>
        <w:tc>
          <w:tcPr>
            <w:tcW w:w="1154" w:type="pct"/>
            <w:vAlign w:val="bottom"/>
          </w:tcPr>
          <w:p w:rsidR="00D52BCC" w:rsidRPr="00CD6897" w:rsidRDefault="00D52BCC" w:rsidP="00345F3C">
            <w:pPr>
              <w:widowControl w:val="0"/>
              <w:ind w:left="113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Вилучено внаслідок витікання, випаровування,  пожеж, крадіжок</w:t>
            </w:r>
          </w:p>
        </w:tc>
        <w:tc>
          <w:tcPr>
            <w:tcW w:w="617" w:type="pct"/>
            <w:vAlign w:val="bottom"/>
          </w:tcPr>
          <w:p w:rsidR="00D52BCC" w:rsidRPr="00CD6897" w:rsidRDefault="00D52BCC" w:rsidP="00285A15">
            <w:pPr>
              <w:spacing w:before="40"/>
              <w:ind w:left="170" w:right="57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433,9</w:t>
            </w:r>
          </w:p>
        </w:tc>
        <w:tc>
          <w:tcPr>
            <w:tcW w:w="691" w:type="pct"/>
            <w:vAlign w:val="bottom"/>
          </w:tcPr>
          <w:p w:rsidR="00D52BCC" w:rsidRPr="00CD6897" w:rsidRDefault="00D52BCC" w:rsidP="00285A15">
            <w:pPr>
              <w:spacing w:before="40"/>
              <w:ind w:left="170" w:right="57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519,9</w:t>
            </w:r>
          </w:p>
        </w:tc>
        <w:tc>
          <w:tcPr>
            <w:tcW w:w="690" w:type="pct"/>
            <w:vAlign w:val="bottom"/>
          </w:tcPr>
          <w:p w:rsidR="00D52BCC" w:rsidRPr="00CD6897" w:rsidRDefault="00D52BCC" w:rsidP="00285A15">
            <w:pPr>
              <w:spacing w:before="40"/>
              <w:ind w:left="170" w:right="57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373,9</w:t>
            </w:r>
          </w:p>
        </w:tc>
        <w:tc>
          <w:tcPr>
            <w:tcW w:w="685" w:type="pct"/>
            <w:vAlign w:val="bottom"/>
          </w:tcPr>
          <w:p w:rsidR="00D52BCC" w:rsidRPr="00CD6897" w:rsidRDefault="00D52BCC" w:rsidP="00285A15">
            <w:pPr>
              <w:spacing w:before="40"/>
              <w:ind w:left="170" w:right="57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27,7</w:t>
            </w:r>
          </w:p>
        </w:tc>
        <w:tc>
          <w:tcPr>
            <w:tcW w:w="616" w:type="pct"/>
            <w:vAlign w:val="bottom"/>
          </w:tcPr>
          <w:p w:rsidR="00D52BCC" w:rsidRPr="00CD6897" w:rsidRDefault="00D52BCC" w:rsidP="00285A15">
            <w:pPr>
              <w:spacing w:before="40"/>
              <w:ind w:left="170" w:right="57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6,5</w:t>
            </w:r>
          </w:p>
        </w:tc>
        <w:tc>
          <w:tcPr>
            <w:tcW w:w="546" w:type="pct"/>
            <w:vAlign w:val="bottom"/>
          </w:tcPr>
          <w:p w:rsidR="00D52BCC" w:rsidRPr="00CD6897" w:rsidRDefault="00D52BCC" w:rsidP="00285A15">
            <w:pPr>
              <w:spacing w:before="40"/>
              <w:ind w:left="170" w:right="57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0,1</w:t>
            </w:r>
          </w:p>
        </w:tc>
      </w:tr>
      <w:tr w:rsidR="00285A15" w:rsidRPr="00CD6897" w:rsidTr="006D2B0C">
        <w:trPr>
          <w:trHeight w:val="1349"/>
        </w:trPr>
        <w:tc>
          <w:tcPr>
            <w:tcW w:w="1154" w:type="pct"/>
            <w:vAlign w:val="bottom"/>
          </w:tcPr>
          <w:p w:rsidR="00D52BCC" w:rsidRPr="00CD6897" w:rsidRDefault="00FB62BE" w:rsidP="002C04C9">
            <w:pPr>
              <w:widowControl w:val="0"/>
              <w:ind w:left="113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Накопичено відходів протягом експлуатації у місцях видалення відходів на кінець року</w:t>
            </w:r>
            <w:r w:rsidRPr="00CD6897">
              <w:rPr>
                <w:rFonts w:ascii="Arial" w:hAnsi="Arial" w:cs="Arial"/>
                <w:snapToGrid w:val="0"/>
                <w:sz w:val="22"/>
                <w:szCs w:val="22"/>
                <w:vertAlign w:val="superscript"/>
                <w:lang w:val="uk-UA"/>
              </w:rPr>
              <w:t>2</w:t>
            </w:r>
            <w:r w:rsidR="00D52BCC" w:rsidRPr="00CD689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 xml:space="preserve">, млн.т </w:t>
            </w:r>
          </w:p>
        </w:tc>
        <w:tc>
          <w:tcPr>
            <w:tcW w:w="617" w:type="pct"/>
            <w:vAlign w:val="bottom"/>
          </w:tcPr>
          <w:p w:rsidR="00D52BCC" w:rsidRPr="00CD6897" w:rsidRDefault="00D52BCC" w:rsidP="00285A15">
            <w:pPr>
              <w:spacing w:before="40"/>
              <w:ind w:left="170" w:right="57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14422,4</w:t>
            </w:r>
          </w:p>
        </w:tc>
        <w:tc>
          <w:tcPr>
            <w:tcW w:w="691" w:type="pct"/>
            <w:vAlign w:val="bottom"/>
          </w:tcPr>
          <w:p w:rsidR="00D52BCC" w:rsidRPr="00CD6897" w:rsidRDefault="00D52BCC" w:rsidP="00285A15">
            <w:pPr>
              <w:spacing w:before="40"/>
              <w:ind w:left="170" w:right="57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14910,1</w:t>
            </w:r>
          </w:p>
        </w:tc>
        <w:tc>
          <w:tcPr>
            <w:tcW w:w="690" w:type="pct"/>
            <w:vAlign w:val="bottom"/>
          </w:tcPr>
          <w:p w:rsidR="00D52BCC" w:rsidRPr="00CD6897" w:rsidRDefault="00D52BCC" w:rsidP="00285A15">
            <w:pPr>
              <w:spacing w:before="40"/>
              <w:ind w:left="170" w:right="57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15167,4</w:t>
            </w:r>
          </w:p>
        </w:tc>
        <w:tc>
          <w:tcPr>
            <w:tcW w:w="685" w:type="pct"/>
            <w:vAlign w:val="bottom"/>
          </w:tcPr>
          <w:p w:rsidR="00D52BCC" w:rsidRPr="00CD6897" w:rsidRDefault="00D52BCC" w:rsidP="00285A15">
            <w:pPr>
              <w:spacing w:before="40"/>
              <w:ind w:left="170" w:right="57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12205,4</w:t>
            </w:r>
          </w:p>
        </w:tc>
        <w:tc>
          <w:tcPr>
            <w:tcW w:w="616" w:type="pct"/>
            <w:vAlign w:val="bottom"/>
          </w:tcPr>
          <w:p w:rsidR="00D52BCC" w:rsidRPr="00CD6897" w:rsidRDefault="00D52BCC" w:rsidP="00285A15">
            <w:pPr>
              <w:spacing w:before="40"/>
              <w:ind w:left="170" w:right="57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12505,9</w:t>
            </w:r>
          </w:p>
        </w:tc>
        <w:tc>
          <w:tcPr>
            <w:tcW w:w="546" w:type="pct"/>
            <w:vAlign w:val="bottom"/>
          </w:tcPr>
          <w:p w:rsidR="00D52BCC" w:rsidRPr="00CD6897" w:rsidRDefault="00D52BCC" w:rsidP="00285A15">
            <w:pPr>
              <w:spacing w:before="40"/>
              <w:ind w:left="170" w:right="57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12,1</w:t>
            </w:r>
          </w:p>
        </w:tc>
      </w:tr>
      <w:tr w:rsidR="00285A15" w:rsidRPr="00CD6897" w:rsidTr="006D2B0C">
        <w:tc>
          <w:tcPr>
            <w:tcW w:w="1154" w:type="pct"/>
            <w:vAlign w:val="bottom"/>
          </w:tcPr>
          <w:p w:rsidR="00D52BCC" w:rsidRPr="00CD6897" w:rsidRDefault="00D52BCC" w:rsidP="00285A15">
            <w:pPr>
              <w:widowControl w:val="0"/>
              <w:ind w:left="113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у розрахунку на 1 км² території країни, тонн</w:t>
            </w:r>
          </w:p>
        </w:tc>
        <w:tc>
          <w:tcPr>
            <w:tcW w:w="617" w:type="pct"/>
            <w:vAlign w:val="bottom"/>
          </w:tcPr>
          <w:p w:rsidR="00D52BCC" w:rsidRPr="00CD6897" w:rsidRDefault="00D52BCC" w:rsidP="00285A15">
            <w:pPr>
              <w:spacing w:before="40"/>
              <w:ind w:left="170" w:right="57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23897,9</w:t>
            </w:r>
          </w:p>
        </w:tc>
        <w:tc>
          <w:tcPr>
            <w:tcW w:w="691" w:type="pct"/>
            <w:vAlign w:val="bottom"/>
          </w:tcPr>
          <w:p w:rsidR="00D52BCC" w:rsidRPr="00CD6897" w:rsidRDefault="00D52BCC" w:rsidP="00285A15">
            <w:pPr>
              <w:spacing w:before="40"/>
              <w:ind w:left="170" w:right="57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24706,1</w:t>
            </w:r>
          </w:p>
        </w:tc>
        <w:tc>
          <w:tcPr>
            <w:tcW w:w="690" w:type="pct"/>
            <w:vAlign w:val="bottom"/>
          </w:tcPr>
          <w:p w:rsidR="00D52BCC" w:rsidRPr="00CD6897" w:rsidRDefault="00D52BCC" w:rsidP="00285A15">
            <w:pPr>
              <w:spacing w:before="40"/>
              <w:ind w:left="170" w:right="57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25132,3</w:t>
            </w:r>
          </w:p>
        </w:tc>
        <w:tc>
          <w:tcPr>
            <w:tcW w:w="685" w:type="pct"/>
            <w:vAlign w:val="bottom"/>
          </w:tcPr>
          <w:p w:rsidR="00D52BCC" w:rsidRPr="00CD6897" w:rsidRDefault="00D52BCC" w:rsidP="00285A15">
            <w:pPr>
              <w:spacing w:before="40"/>
              <w:ind w:left="170" w:right="57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21171,5</w:t>
            </w:r>
          </w:p>
        </w:tc>
        <w:tc>
          <w:tcPr>
            <w:tcW w:w="616" w:type="pct"/>
            <w:vAlign w:val="bottom"/>
          </w:tcPr>
          <w:p w:rsidR="00D52BCC" w:rsidRPr="00CD6897" w:rsidRDefault="00D52BCC" w:rsidP="00285A15">
            <w:pPr>
              <w:spacing w:before="40"/>
              <w:ind w:left="170" w:right="57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21692,8</w:t>
            </w:r>
          </w:p>
        </w:tc>
        <w:tc>
          <w:tcPr>
            <w:tcW w:w="546" w:type="pct"/>
            <w:vAlign w:val="bottom"/>
          </w:tcPr>
          <w:p w:rsidR="00D52BCC" w:rsidRPr="00CD6897" w:rsidRDefault="00D52BCC" w:rsidP="00285A15">
            <w:pPr>
              <w:spacing w:before="40"/>
              <w:ind w:left="170" w:right="57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20,9</w:t>
            </w:r>
          </w:p>
        </w:tc>
      </w:tr>
    </w:tbl>
    <w:p w:rsidR="00D52BCC" w:rsidRPr="00CD6897" w:rsidRDefault="00583E3B" w:rsidP="00AC5CD3">
      <w:pPr>
        <w:widowControl w:val="0"/>
        <w:spacing w:before="100"/>
        <w:ind w:left="113"/>
        <w:jc w:val="both"/>
        <w:rPr>
          <w:rFonts w:ascii="Arial" w:hAnsi="Arial" w:cs="Arial"/>
          <w:snapToGrid w:val="0"/>
          <w:sz w:val="18"/>
          <w:szCs w:val="18"/>
          <w:lang w:val="uk-UA"/>
        </w:rPr>
      </w:pPr>
      <w:r w:rsidRPr="00CD6897">
        <w:rPr>
          <w:noProof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>
                <wp:simplePos x="0" y="0"/>
                <wp:positionH relativeFrom="column">
                  <wp:posOffset>73025</wp:posOffset>
                </wp:positionH>
                <wp:positionV relativeFrom="paragraph">
                  <wp:posOffset>36829</wp:posOffset>
                </wp:positionV>
                <wp:extent cx="899795" cy="0"/>
                <wp:effectExtent l="0" t="0" r="33655" b="19050"/>
                <wp:wrapNone/>
                <wp:docPr id="11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979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FF2EF0" id="Line 24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.75pt,2.9pt" to="76.6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"/>
            </w:pict>
          </mc:Fallback>
        </mc:AlternateContent>
      </w:r>
      <w:r w:rsidR="00D52BCC" w:rsidRPr="00CD6897">
        <w:rPr>
          <w:rFonts w:ascii="Arial" w:hAnsi="Arial" w:cs="Arial"/>
          <w:snapToGrid w:val="0"/>
          <w:sz w:val="18"/>
          <w:szCs w:val="18"/>
          <w:vertAlign w:val="superscript"/>
          <w:lang w:val="uk-UA"/>
        </w:rPr>
        <w:t>1</w:t>
      </w:r>
      <w:r w:rsidR="00D52BCC" w:rsidRPr="00CD6897">
        <w:rPr>
          <w:rFonts w:ascii="Arial" w:hAnsi="Arial" w:cs="Arial"/>
          <w:snapToGrid w:val="0"/>
          <w:sz w:val="18"/>
          <w:szCs w:val="18"/>
          <w:vertAlign w:val="superscript"/>
        </w:rPr>
        <w:t xml:space="preserve"> </w:t>
      </w:r>
      <w:r w:rsidR="00D52BCC" w:rsidRPr="00CD6897">
        <w:rPr>
          <w:rFonts w:ascii="Arial" w:hAnsi="Arial" w:cs="Arial"/>
          <w:snapToGrid w:val="0"/>
          <w:sz w:val="18"/>
          <w:szCs w:val="18"/>
        </w:rPr>
        <w:t>До 2013 року</w:t>
      </w:r>
      <w:r w:rsidR="0086319E" w:rsidRPr="00CD6897">
        <w:rPr>
          <w:rFonts w:ascii="Arial" w:hAnsi="Arial" w:cs="Arial"/>
          <w:snapToGrid w:val="0"/>
          <w:sz w:val="18"/>
          <w:szCs w:val="18"/>
        </w:rPr>
        <w:t xml:space="preserve"> наведено дан</w:t>
      </w:r>
      <w:r w:rsidR="0086319E" w:rsidRPr="00CD6897">
        <w:rPr>
          <w:rFonts w:ascii="Arial" w:hAnsi="Arial" w:cs="Arial"/>
          <w:snapToGrid w:val="0"/>
          <w:sz w:val="18"/>
          <w:szCs w:val="18"/>
          <w:lang w:val="uk-UA"/>
        </w:rPr>
        <w:t>і з урахуванням</w:t>
      </w:r>
      <w:r w:rsidR="00D52BCC" w:rsidRPr="00CD6897">
        <w:rPr>
          <w:rFonts w:ascii="Arial" w:hAnsi="Arial" w:cs="Arial"/>
          <w:snapToGrid w:val="0"/>
          <w:sz w:val="18"/>
          <w:szCs w:val="18"/>
          <w:lang w:val="uk-UA"/>
        </w:rPr>
        <w:t xml:space="preserve"> відходів, що пройшли підготовку до утилізації.</w:t>
      </w:r>
    </w:p>
    <w:p w:rsidR="00606203" w:rsidRDefault="00C932E4" w:rsidP="00AC5CD3">
      <w:pPr>
        <w:widowControl w:val="0"/>
        <w:spacing w:before="100"/>
        <w:ind w:left="113"/>
        <w:jc w:val="both"/>
        <w:rPr>
          <w:rFonts w:ascii="Arial" w:hAnsi="Arial" w:cs="Arial"/>
          <w:snapToGrid w:val="0"/>
          <w:sz w:val="18"/>
          <w:szCs w:val="18"/>
          <w:lang w:val="uk-UA"/>
        </w:rPr>
      </w:pPr>
      <w:r w:rsidRPr="00CD6897">
        <w:rPr>
          <w:rFonts w:ascii="Arial" w:hAnsi="Arial" w:cs="Arial"/>
          <w:snapToGrid w:val="0"/>
          <w:sz w:val="18"/>
          <w:szCs w:val="18"/>
          <w:vertAlign w:val="superscript"/>
          <w:lang w:val="uk-UA"/>
        </w:rPr>
        <w:t>2</w:t>
      </w:r>
      <w:r w:rsidR="00D52BCC" w:rsidRPr="00CD6897">
        <w:rPr>
          <w:rFonts w:ascii="Arial" w:hAnsi="Arial" w:cs="Arial"/>
          <w:snapToGrid w:val="0"/>
          <w:sz w:val="18"/>
          <w:szCs w:val="18"/>
          <w:vertAlign w:val="superscript"/>
          <w:lang w:val="uk-UA"/>
        </w:rPr>
        <w:t xml:space="preserve"> </w:t>
      </w:r>
      <w:r w:rsidRPr="00CD6897">
        <w:rPr>
          <w:rFonts w:ascii="Arial" w:hAnsi="Arial" w:cs="Arial"/>
          <w:snapToGrid w:val="0"/>
          <w:sz w:val="18"/>
          <w:szCs w:val="18"/>
          <w:lang w:val="uk-UA"/>
        </w:rPr>
        <w:t>За 2011-2013 роки наведено дані про загальний обсяг відходів, накопичених протягом експлуатації у спеціально відведених місцях чи об'єктах економічно активних підприємств і організацій з урахуванням відходів, тимчасово розміщених на підприємстві.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724"/>
        <w:gridCol w:w="8562"/>
      </w:tblGrid>
      <w:tr w:rsidR="00CD4748" w:rsidRPr="00CD6897" w:rsidTr="00436E99">
        <w:tc>
          <w:tcPr>
            <w:tcW w:w="390" w:type="pct"/>
            <w:shd w:val="clear" w:color="auto" w:fill="auto"/>
          </w:tcPr>
          <w:p w:rsidR="00CD4748" w:rsidRPr="00CD6897" w:rsidRDefault="00CD4748" w:rsidP="00E204F3">
            <w:pPr>
              <w:pStyle w:val="a8"/>
              <w:pageBreakBefore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D6897">
              <w:rPr>
                <w:rFonts w:ascii="Arial" w:hAnsi="Arial" w:cs="Arial"/>
                <w:sz w:val="24"/>
                <w:szCs w:val="24"/>
              </w:rPr>
              <w:lastRenderedPageBreak/>
              <w:t>6.</w:t>
            </w:r>
            <w:r w:rsidR="00E204F3" w:rsidRPr="00CD6897">
              <w:rPr>
                <w:rFonts w:ascii="Arial" w:hAnsi="Arial" w:cs="Arial"/>
                <w:sz w:val="24"/>
                <w:szCs w:val="24"/>
                <w:lang w:val="en-US"/>
              </w:rPr>
              <w:t>7</w:t>
            </w:r>
            <w:r w:rsidRPr="00CD689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610" w:type="pct"/>
            <w:shd w:val="clear" w:color="auto" w:fill="auto"/>
          </w:tcPr>
          <w:p w:rsidR="00CD4748" w:rsidRPr="00CD6897" w:rsidRDefault="00377C66" w:rsidP="00436E99">
            <w:pPr>
              <w:pStyle w:val="a8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D6897">
              <w:rPr>
                <w:rFonts w:ascii="Arial" w:hAnsi="Arial" w:cs="Arial"/>
                <w:sz w:val="24"/>
                <w:szCs w:val="24"/>
              </w:rPr>
              <w:t>Основні показники утворення та поводження з відходами</w:t>
            </w:r>
            <w:r w:rsidRPr="00CD6897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Pr="00CD6897">
              <w:rPr>
                <w:rFonts w:ascii="Arial" w:hAnsi="Arial" w:cs="Arial"/>
                <w:sz w:val="24"/>
                <w:szCs w:val="24"/>
              </w:rPr>
              <w:t xml:space="preserve"> промислових підприємств </w:t>
            </w:r>
            <w:r w:rsidR="00CD4748" w:rsidRPr="00CD6897">
              <w:rPr>
                <w:rFonts w:ascii="Arial" w:hAnsi="Arial" w:cs="Arial"/>
                <w:sz w:val="24"/>
                <w:szCs w:val="24"/>
              </w:rPr>
              <w:t>у 2015 році</w:t>
            </w:r>
          </w:p>
        </w:tc>
      </w:tr>
      <w:tr w:rsidR="00CD4748" w:rsidRPr="005E07C7" w:rsidTr="00436E99">
        <w:tc>
          <w:tcPr>
            <w:tcW w:w="390" w:type="pct"/>
            <w:shd w:val="clear" w:color="auto" w:fill="auto"/>
          </w:tcPr>
          <w:p w:rsidR="00CD4748" w:rsidRPr="00CD6897" w:rsidRDefault="00CD4748" w:rsidP="00436E99">
            <w:pPr>
              <w:pStyle w:val="a8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10" w:type="pct"/>
            <w:shd w:val="clear" w:color="auto" w:fill="auto"/>
          </w:tcPr>
          <w:p w:rsidR="00CD4748" w:rsidRPr="00CD6897" w:rsidRDefault="00377C66" w:rsidP="008E3116">
            <w:pPr>
              <w:pStyle w:val="a8"/>
              <w:jc w:val="left"/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CD6897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Main indicators of </w:t>
            </w:r>
            <w:r w:rsidR="008E3116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industrial enterprises </w:t>
            </w:r>
            <w:r w:rsidRPr="00CD6897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waste generation and treatment</w:t>
            </w:r>
            <w:r w:rsidRPr="00CD6897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 </w:t>
            </w:r>
            <w:r w:rsidR="00CD4748" w:rsidRPr="00CD6897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in 2015 </w:t>
            </w:r>
          </w:p>
        </w:tc>
      </w:tr>
    </w:tbl>
    <w:p w:rsidR="008A3831" w:rsidRDefault="008A3831" w:rsidP="00377C66">
      <w:pPr>
        <w:jc w:val="right"/>
        <w:rPr>
          <w:rFonts w:ascii="Arial" w:hAnsi="Arial" w:cs="Arial"/>
          <w:sz w:val="16"/>
          <w:szCs w:val="16"/>
          <w:lang w:val="uk-UA"/>
        </w:rPr>
      </w:pPr>
    </w:p>
    <w:p w:rsidR="00CD4748" w:rsidRPr="00AC5CD3" w:rsidRDefault="00377C66" w:rsidP="00377C66">
      <w:pPr>
        <w:jc w:val="right"/>
        <w:rPr>
          <w:rFonts w:ascii="Arial" w:hAnsi="Arial" w:cs="Arial"/>
          <w:i/>
          <w:lang w:val="uk-UA"/>
        </w:rPr>
      </w:pPr>
      <w:r w:rsidRPr="00AC5CD3">
        <w:rPr>
          <w:rFonts w:ascii="Arial" w:hAnsi="Arial" w:cs="Arial"/>
          <w:i/>
          <w:lang w:val="uk-UA"/>
        </w:rPr>
        <w:t>(тис.т)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651"/>
        <w:gridCol w:w="1419"/>
        <w:gridCol w:w="1419"/>
        <w:gridCol w:w="1419"/>
        <w:gridCol w:w="1378"/>
      </w:tblGrid>
      <w:tr w:rsidR="00CD4748" w:rsidRPr="00CD6897" w:rsidTr="0096790B">
        <w:trPr>
          <w:trHeight w:val="1364"/>
        </w:trPr>
        <w:tc>
          <w:tcPr>
            <w:tcW w:w="19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4748" w:rsidRPr="00CD6897" w:rsidRDefault="00CD4748" w:rsidP="00AC5CD3">
            <w:pPr>
              <w:pStyle w:val="1"/>
              <w:spacing w:after="60"/>
              <w:ind w:left="-57" w:right="-57"/>
              <w:rPr>
                <w:rFonts w:ascii="Arial" w:hAnsi="Arial" w:cs="Arial"/>
                <w:sz w:val="20"/>
                <w:vertAlign w:val="superscript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D4748" w:rsidRPr="00CD6897" w:rsidRDefault="00CD4748" w:rsidP="00AC5CD3">
            <w:pPr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CD6897">
              <w:rPr>
                <w:rFonts w:ascii="Arial" w:hAnsi="Arial" w:cs="Arial"/>
              </w:rPr>
              <w:t>Утворено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D4748" w:rsidRPr="00CD6897" w:rsidRDefault="00CD4748" w:rsidP="00AC5CD3">
            <w:pPr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lang w:val="uk-UA"/>
              </w:rPr>
            </w:pPr>
            <w:r w:rsidRPr="00CD6897">
              <w:rPr>
                <w:rFonts w:ascii="Arial" w:hAnsi="Arial" w:cs="Arial"/>
                <w:snapToGrid w:val="0"/>
              </w:rPr>
              <w:t>Утил</w:t>
            </w:r>
            <w:r w:rsidRPr="00CD6897">
              <w:rPr>
                <w:rFonts w:ascii="Arial" w:hAnsi="Arial" w:cs="Arial"/>
                <w:snapToGrid w:val="0"/>
                <w:lang w:val="uk-UA"/>
              </w:rPr>
              <w:t>ізовано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D4748" w:rsidRPr="00CD6897" w:rsidRDefault="00CD4748" w:rsidP="00AC5CD3">
            <w:pPr>
              <w:pStyle w:val="Default"/>
              <w:spacing w:before="60" w:after="60"/>
              <w:ind w:left="-57" w:right="-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6897">
              <w:rPr>
                <w:rFonts w:ascii="Arial" w:hAnsi="Arial" w:cs="Arial"/>
                <w:sz w:val="20"/>
                <w:szCs w:val="20"/>
              </w:rPr>
              <w:t>Спалено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D4748" w:rsidRPr="00CD6897" w:rsidRDefault="00CD4748" w:rsidP="00AC5CD3">
            <w:pPr>
              <w:pStyle w:val="Default"/>
              <w:spacing w:before="60" w:after="60"/>
              <w:ind w:left="-57" w:right="-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6897">
              <w:rPr>
                <w:rFonts w:ascii="Arial" w:hAnsi="Arial" w:cs="Arial"/>
                <w:sz w:val="20"/>
                <w:szCs w:val="20"/>
              </w:rPr>
              <w:t>Видалено у спеціально відведені місця чи об'єкти</w:t>
            </w:r>
          </w:p>
        </w:tc>
      </w:tr>
      <w:tr w:rsidR="00CD4748" w:rsidRPr="00CD6897" w:rsidTr="0096790B">
        <w:tc>
          <w:tcPr>
            <w:tcW w:w="1966" w:type="pct"/>
            <w:tcBorders>
              <w:top w:val="single" w:sz="4" w:space="0" w:color="auto"/>
            </w:tcBorders>
            <w:vAlign w:val="bottom"/>
          </w:tcPr>
          <w:p w:rsidR="00CD4748" w:rsidRPr="00CD6897" w:rsidRDefault="00CD4748" w:rsidP="00AC5CD3">
            <w:pPr>
              <w:spacing w:before="120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76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D4748" w:rsidRPr="00CD6897" w:rsidRDefault="008E0CCF" w:rsidP="00AC5CD3">
            <w:pPr>
              <w:spacing w:before="120"/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/>
                <w:color w:val="000000"/>
                <w:sz w:val="22"/>
                <w:szCs w:val="22"/>
                <w:lang w:val="uk-UA"/>
              </w:rPr>
              <w:t>312267,6</w:t>
            </w:r>
          </w:p>
        </w:tc>
        <w:tc>
          <w:tcPr>
            <w:tcW w:w="76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D4748" w:rsidRPr="00CD6897" w:rsidRDefault="00E57467" w:rsidP="00AC5CD3">
            <w:pPr>
              <w:spacing w:before="120"/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/>
                <w:color w:val="000000"/>
                <w:sz w:val="22"/>
                <w:szCs w:val="22"/>
                <w:lang w:val="uk-UA"/>
              </w:rPr>
              <w:t>92463,7</w:t>
            </w:r>
          </w:p>
        </w:tc>
        <w:tc>
          <w:tcPr>
            <w:tcW w:w="764" w:type="pct"/>
            <w:tcBorders>
              <w:top w:val="single" w:sz="4" w:space="0" w:color="auto"/>
            </w:tcBorders>
            <w:vAlign w:val="center"/>
          </w:tcPr>
          <w:p w:rsidR="00CD4748" w:rsidRPr="00CD6897" w:rsidRDefault="007A294E" w:rsidP="00AC5CD3">
            <w:pPr>
              <w:spacing w:before="120"/>
              <w:jc w:val="right"/>
              <w:rPr>
                <w:rFonts w:ascii="Arial" w:hAnsi="Arial" w:cs="Arial"/>
                <w:b/>
                <w:snapToGrid w:val="0"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/>
                <w:snapToGrid w:val="0"/>
                <w:sz w:val="22"/>
                <w:szCs w:val="22"/>
                <w:lang w:val="uk-UA"/>
              </w:rPr>
              <w:t>1134,7</w:t>
            </w:r>
          </w:p>
        </w:tc>
        <w:tc>
          <w:tcPr>
            <w:tcW w:w="742" w:type="pct"/>
            <w:tcBorders>
              <w:top w:val="single" w:sz="4" w:space="0" w:color="auto"/>
            </w:tcBorders>
            <w:vAlign w:val="bottom"/>
          </w:tcPr>
          <w:p w:rsidR="00CD4748" w:rsidRPr="00CD6897" w:rsidRDefault="00114CE0" w:rsidP="00AC5CD3">
            <w:pPr>
              <w:spacing w:before="120"/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/>
                <w:color w:val="000000"/>
                <w:sz w:val="22"/>
                <w:szCs w:val="22"/>
                <w:lang w:val="uk-UA"/>
              </w:rPr>
              <w:t>152295,0</w:t>
            </w:r>
          </w:p>
        </w:tc>
      </w:tr>
      <w:tr w:rsidR="00E3622D" w:rsidRPr="00CD6897" w:rsidTr="00E204F3">
        <w:tc>
          <w:tcPr>
            <w:tcW w:w="5000" w:type="pct"/>
            <w:gridSpan w:val="5"/>
            <w:tcBorders>
              <w:bottom w:val="single" w:sz="4" w:space="0" w:color="auto"/>
            </w:tcBorders>
            <w:vAlign w:val="bottom"/>
          </w:tcPr>
          <w:p w:rsidR="00E3622D" w:rsidRPr="00CD6897" w:rsidRDefault="00E3622D" w:rsidP="00AC5CD3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  <w:t>у тому числі за видами промислової діяльності</w:t>
            </w:r>
          </w:p>
        </w:tc>
      </w:tr>
      <w:tr w:rsidR="00CD4748" w:rsidRPr="00CD6897" w:rsidTr="0096790B">
        <w:tc>
          <w:tcPr>
            <w:tcW w:w="1966" w:type="pct"/>
            <w:tcBorders>
              <w:top w:val="single" w:sz="4" w:space="0" w:color="auto"/>
            </w:tcBorders>
            <w:vAlign w:val="bottom"/>
          </w:tcPr>
          <w:p w:rsidR="00CD4748" w:rsidRPr="00CD6897" w:rsidRDefault="00CD4748" w:rsidP="008A3831">
            <w:pPr>
              <w:spacing w:before="120"/>
              <w:ind w:left="142" w:right="-113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/>
                <w:sz w:val="22"/>
                <w:szCs w:val="22"/>
                <w:lang w:val="uk-UA"/>
              </w:rPr>
              <w:t xml:space="preserve">Усього  </w:t>
            </w:r>
          </w:p>
        </w:tc>
        <w:tc>
          <w:tcPr>
            <w:tcW w:w="76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D4748" w:rsidRPr="00CD6897" w:rsidRDefault="008E0CCF" w:rsidP="008A3831">
            <w:pPr>
              <w:spacing w:before="120" w:line="240" w:lineRule="exact"/>
              <w:ind w:right="-12"/>
              <w:jc w:val="right"/>
              <w:rPr>
                <w:rFonts w:ascii="Arial" w:hAnsi="Arial" w:cs="Arial"/>
                <w:b/>
                <w:snapToGrid w:val="0"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  <w:t>295746,2</w:t>
            </w:r>
          </w:p>
        </w:tc>
        <w:tc>
          <w:tcPr>
            <w:tcW w:w="76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D4748" w:rsidRPr="00CD6897" w:rsidRDefault="00E57467" w:rsidP="008A3831">
            <w:pPr>
              <w:spacing w:before="120" w:line="240" w:lineRule="exact"/>
              <w:ind w:right="-12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  <w:t>86097,5</w:t>
            </w:r>
          </w:p>
        </w:tc>
        <w:tc>
          <w:tcPr>
            <w:tcW w:w="764" w:type="pct"/>
            <w:tcBorders>
              <w:top w:val="single" w:sz="4" w:space="0" w:color="auto"/>
            </w:tcBorders>
            <w:vAlign w:val="bottom"/>
          </w:tcPr>
          <w:p w:rsidR="00CD4748" w:rsidRPr="00CD6897" w:rsidRDefault="007A294E" w:rsidP="008A3831">
            <w:pPr>
              <w:spacing w:before="120" w:line="240" w:lineRule="exact"/>
              <w:ind w:right="-89"/>
              <w:jc w:val="right"/>
              <w:rPr>
                <w:rFonts w:ascii="Arial" w:hAnsi="Arial" w:cs="Arial"/>
                <w:b/>
                <w:snapToGrid w:val="0"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  <w:t>805,9</w:t>
            </w:r>
          </w:p>
        </w:tc>
        <w:tc>
          <w:tcPr>
            <w:tcW w:w="742" w:type="pct"/>
            <w:tcBorders>
              <w:top w:val="single" w:sz="4" w:space="0" w:color="auto"/>
            </w:tcBorders>
            <w:vAlign w:val="bottom"/>
          </w:tcPr>
          <w:p w:rsidR="00CD4748" w:rsidRPr="00CD6897" w:rsidRDefault="00114CE0" w:rsidP="008A3831">
            <w:pPr>
              <w:spacing w:before="120" w:line="240" w:lineRule="exact"/>
              <w:ind w:right="-43"/>
              <w:jc w:val="right"/>
              <w:rPr>
                <w:rFonts w:ascii="Arial" w:hAnsi="Arial" w:cs="Arial"/>
                <w:b/>
                <w:snapToGrid w:val="0"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  <w:t>144693,0</w:t>
            </w:r>
          </w:p>
        </w:tc>
      </w:tr>
      <w:tr w:rsidR="00CD4748" w:rsidRPr="00CD6897" w:rsidTr="0096790B">
        <w:tc>
          <w:tcPr>
            <w:tcW w:w="1966" w:type="pct"/>
            <w:vAlign w:val="bottom"/>
          </w:tcPr>
          <w:p w:rsidR="00CD4748" w:rsidRPr="00CD6897" w:rsidRDefault="00CD4748" w:rsidP="00CD6897">
            <w:pPr>
              <w:spacing w:before="120" w:line="200" w:lineRule="exact"/>
              <w:ind w:left="227" w:right="-113"/>
              <w:rPr>
                <w:rFonts w:ascii="Arial" w:hAnsi="Arial" w:cs="Arial"/>
                <w:sz w:val="22"/>
                <w:szCs w:val="22"/>
              </w:rPr>
            </w:pPr>
            <w:r w:rsidRPr="00CD6897">
              <w:rPr>
                <w:rFonts w:ascii="Arial" w:hAnsi="Arial" w:cs="Arial"/>
                <w:sz w:val="22"/>
                <w:szCs w:val="22"/>
              </w:rPr>
              <w:t>Добувна промисловість і розроблення кар’єрів</w:t>
            </w:r>
          </w:p>
        </w:tc>
        <w:tc>
          <w:tcPr>
            <w:tcW w:w="764" w:type="pct"/>
            <w:shd w:val="clear" w:color="auto" w:fill="auto"/>
            <w:vAlign w:val="bottom"/>
          </w:tcPr>
          <w:p w:rsidR="00CD4748" w:rsidRPr="00CD6897" w:rsidRDefault="001E6AB9" w:rsidP="00CD6897">
            <w:pPr>
              <w:spacing w:before="120" w:line="200" w:lineRule="exact"/>
              <w:ind w:right="-12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232642,4</w:t>
            </w:r>
          </w:p>
        </w:tc>
        <w:tc>
          <w:tcPr>
            <w:tcW w:w="764" w:type="pct"/>
            <w:shd w:val="clear" w:color="auto" w:fill="auto"/>
            <w:vAlign w:val="bottom"/>
          </w:tcPr>
          <w:p w:rsidR="00CD4748" w:rsidRPr="00CD6897" w:rsidRDefault="005706A0" w:rsidP="00CD6897">
            <w:pPr>
              <w:spacing w:before="120" w:line="200" w:lineRule="exact"/>
              <w:ind w:right="-9"/>
              <w:jc w:val="right"/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  <w:t>61801,2</w:t>
            </w:r>
          </w:p>
        </w:tc>
        <w:tc>
          <w:tcPr>
            <w:tcW w:w="764" w:type="pct"/>
            <w:vAlign w:val="bottom"/>
          </w:tcPr>
          <w:p w:rsidR="00CD4748" w:rsidRPr="00CD6897" w:rsidRDefault="00327B8F" w:rsidP="00CD6897">
            <w:pPr>
              <w:spacing w:before="120" w:line="200" w:lineRule="exact"/>
              <w:ind w:right="-89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0,3</w:t>
            </w:r>
          </w:p>
        </w:tc>
        <w:tc>
          <w:tcPr>
            <w:tcW w:w="742" w:type="pct"/>
            <w:vAlign w:val="bottom"/>
          </w:tcPr>
          <w:p w:rsidR="00CD4748" w:rsidRPr="00CD6897" w:rsidRDefault="00E22556" w:rsidP="00CD6897">
            <w:pPr>
              <w:spacing w:before="120" w:line="200" w:lineRule="exact"/>
              <w:ind w:right="-12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130440,3</w:t>
            </w:r>
          </w:p>
        </w:tc>
      </w:tr>
      <w:tr w:rsidR="00CD4748" w:rsidRPr="00CD6897" w:rsidTr="0096790B">
        <w:tc>
          <w:tcPr>
            <w:tcW w:w="1966" w:type="pct"/>
            <w:vAlign w:val="bottom"/>
          </w:tcPr>
          <w:p w:rsidR="00CD4748" w:rsidRPr="00CD6897" w:rsidRDefault="00CD4748" w:rsidP="008A3831">
            <w:pPr>
              <w:spacing w:before="120" w:line="200" w:lineRule="exact"/>
              <w:ind w:left="295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CD6897">
              <w:rPr>
                <w:rFonts w:ascii="Arial" w:hAnsi="Arial" w:cs="Arial"/>
                <w:sz w:val="22"/>
                <w:szCs w:val="22"/>
              </w:rPr>
              <w:t>з неї</w:t>
            </w:r>
          </w:p>
        </w:tc>
        <w:tc>
          <w:tcPr>
            <w:tcW w:w="764" w:type="pct"/>
            <w:shd w:val="clear" w:color="auto" w:fill="auto"/>
            <w:vAlign w:val="center"/>
          </w:tcPr>
          <w:p w:rsidR="00CD4748" w:rsidRPr="00CD6897" w:rsidRDefault="00CD4748" w:rsidP="008A3831">
            <w:pPr>
              <w:spacing w:before="120" w:line="200" w:lineRule="exact"/>
              <w:ind w:right="-12"/>
              <w:jc w:val="right"/>
              <w:rPr>
                <w:rFonts w:ascii="Arial" w:hAnsi="Arial" w:cs="Arial"/>
                <w:b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CD4748" w:rsidRPr="00CD6897" w:rsidRDefault="00CD4748" w:rsidP="008A3831">
            <w:pPr>
              <w:spacing w:before="120" w:line="20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764" w:type="pct"/>
            <w:vAlign w:val="center"/>
          </w:tcPr>
          <w:p w:rsidR="00CD4748" w:rsidRPr="00CD6897" w:rsidRDefault="00CD4748" w:rsidP="008A3831">
            <w:pPr>
              <w:spacing w:before="120" w:line="200" w:lineRule="exact"/>
              <w:ind w:right="-89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742" w:type="pct"/>
            <w:vAlign w:val="center"/>
          </w:tcPr>
          <w:p w:rsidR="00CD4748" w:rsidRPr="00CD6897" w:rsidRDefault="00CD4748" w:rsidP="008A3831">
            <w:pPr>
              <w:spacing w:before="120" w:line="20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</w:p>
        </w:tc>
      </w:tr>
      <w:tr w:rsidR="00CD4748" w:rsidRPr="00CD6897" w:rsidTr="0096790B">
        <w:tc>
          <w:tcPr>
            <w:tcW w:w="1966" w:type="pct"/>
          </w:tcPr>
          <w:p w:rsidR="00CD4748" w:rsidRPr="00CD6897" w:rsidRDefault="00CD4748" w:rsidP="008A3831">
            <w:pPr>
              <w:spacing w:before="120" w:line="200" w:lineRule="exact"/>
              <w:ind w:left="295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CD6897">
              <w:rPr>
                <w:rFonts w:ascii="Arial" w:hAnsi="Arial" w:cs="Arial"/>
                <w:sz w:val="22"/>
                <w:szCs w:val="22"/>
              </w:rPr>
              <w:t xml:space="preserve">добування кам’яного та бурого вугілля </w:t>
            </w:r>
          </w:p>
        </w:tc>
        <w:tc>
          <w:tcPr>
            <w:tcW w:w="764" w:type="pct"/>
            <w:shd w:val="clear" w:color="auto" w:fill="auto"/>
            <w:vAlign w:val="bottom"/>
          </w:tcPr>
          <w:p w:rsidR="00CD4748" w:rsidRPr="00CD6897" w:rsidRDefault="00073E85" w:rsidP="008A3831">
            <w:pPr>
              <w:spacing w:before="120" w:line="200" w:lineRule="exact"/>
              <w:ind w:right="-12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12084,7</w:t>
            </w:r>
          </w:p>
        </w:tc>
        <w:tc>
          <w:tcPr>
            <w:tcW w:w="764" w:type="pct"/>
            <w:shd w:val="clear" w:color="auto" w:fill="auto"/>
            <w:vAlign w:val="bottom"/>
          </w:tcPr>
          <w:p w:rsidR="00CD4748" w:rsidRPr="00CD6897" w:rsidRDefault="00AD2A16" w:rsidP="008A3831">
            <w:pPr>
              <w:spacing w:before="120" w:line="200" w:lineRule="exact"/>
              <w:ind w:right="-12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1731,5</w:t>
            </w:r>
          </w:p>
        </w:tc>
        <w:tc>
          <w:tcPr>
            <w:tcW w:w="764" w:type="pct"/>
            <w:vAlign w:val="bottom"/>
          </w:tcPr>
          <w:p w:rsidR="00CD4748" w:rsidRPr="00CD6897" w:rsidRDefault="00327B8F" w:rsidP="008A3831">
            <w:pPr>
              <w:spacing w:before="120" w:line="200" w:lineRule="exact"/>
              <w:ind w:right="-89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0,1</w:t>
            </w:r>
          </w:p>
        </w:tc>
        <w:tc>
          <w:tcPr>
            <w:tcW w:w="742" w:type="pct"/>
            <w:vAlign w:val="bottom"/>
          </w:tcPr>
          <w:p w:rsidR="00CD4748" w:rsidRPr="00CD6897" w:rsidRDefault="00E22556" w:rsidP="008A3831">
            <w:pPr>
              <w:spacing w:before="120" w:line="20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9649,1</w:t>
            </w:r>
          </w:p>
        </w:tc>
      </w:tr>
      <w:tr w:rsidR="00CD4748" w:rsidRPr="00CD6897" w:rsidTr="0096790B">
        <w:tc>
          <w:tcPr>
            <w:tcW w:w="1966" w:type="pct"/>
          </w:tcPr>
          <w:p w:rsidR="00CD4748" w:rsidRPr="00CD6897" w:rsidRDefault="00CD4748" w:rsidP="008A3831">
            <w:pPr>
              <w:spacing w:before="120" w:line="200" w:lineRule="exact"/>
              <w:ind w:left="295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CD6897">
              <w:rPr>
                <w:rFonts w:ascii="Arial" w:hAnsi="Arial" w:cs="Arial"/>
                <w:sz w:val="22"/>
                <w:szCs w:val="22"/>
              </w:rPr>
              <w:t>добування металевих руд</w:t>
            </w:r>
          </w:p>
        </w:tc>
        <w:tc>
          <w:tcPr>
            <w:tcW w:w="764" w:type="pct"/>
            <w:shd w:val="clear" w:color="auto" w:fill="auto"/>
            <w:vAlign w:val="center"/>
          </w:tcPr>
          <w:p w:rsidR="00CD4748" w:rsidRPr="008A3831" w:rsidRDefault="00073E85" w:rsidP="008A3831">
            <w:pPr>
              <w:spacing w:before="120" w:line="240" w:lineRule="exact"/>
              <w:ind w:right="-12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A3831">
              <w:rPr>
                <w:rFonts w:ascii="Arial" w:hAnsi="Arial" w:cs="Arial"/>
                <w:sz w:val="22"/>
                <w:szCs w:val="22"/>
              </w:rPr>
              <w:t>218603,0</w:t>
            </w:r>
          </w:p>
        </w:tc>
        <w:tc>
          <w:tcPr>
            <w:tcW w:w="764" w:type="pct"/>
            <w:shd w:val="clear" w:color="auto" w:fill="auto"/>
            <w:vAlign w:val="center"/>
          </w:tcPr>
          <w:p w:rsidR="00CD4748" w:rsidRPr="008A3831" w:rsidRDefault="00875685" w:rsidP="008A3831">
            <w:pPr>
              <w:spacing w:before="120" w:line="240" w:lineRule="exact"/>
              <w:ind w:right="-12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A3831">
              <w:rPr>
                <w:rFonts w:ascii="Arial" w:hAnsi="Arial" w:cs="Arial"/>
                <w:sz w:val="22"/>
                <w:szCs w:val="22"/>
              </w:rPr>
              <w:t>59320,3</w:t>
            </w:r>
          </w:p>
        </w:tc>
        <w:tc>
          <w:tcPr>
            <w:tcW w:w="764" w:type="pct"/>
            <w:vAlign w:val="bottom"/>
          </w:tcPr>
          <w:p w:rsidR="00CD4748" w:rsidRPr="008A3831" w:rsidRDefault="00327B8F" w:rsidP="008A3831">
            <w:pPr>
              <w:spacing w:before="120" w:line="240" w:lineRule="exact"/>
              <w:ind w:right="-89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A3831">
              <w:rPr>
                <w:rFonts w:ascii="Arial" w:hAnsi="Arial" w:cs="Arial"/>
                <w:sz w:val="22"/>
                <w:szCs w:val="22"/>
              </w:rPr>
              <w:t>0,2</w:t>
            </w:r>
          </w:p>
        </w:tc>
        <w:tc>
          <w:tcPr>
            <w:tcW w:w="742" w:type="pct"/>
            <w:vAlign w:val="bottom"/>
          </w:tcPr>
          <w:p w:rsidR="00CD4748" w:rsidRPr="008A3831" w:rsidRDefault="00E22556" w:rsidP="008A3831">
            <w:pPr>
              <w:spacing w:before="120" w:line="24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A3831">
              <w:rPr>
                <w:rFonts w:ascii="Arial" w:hAnsi="Arial" w:cs="Arial"/>
                <w:sz w:val="22"/>
                <w:szCs w:val="22"/>
              </w:rPr>
              <w:t>120157,5</w:t>
            </w:r>
          </w:p>
        </w:tc>
      </w:tr>
      <w:tr w:rsidR="00CD4748" w:rsidRPr="00CD6897" w:rsidTr="0096790B">
        <w:tc>
          <w:tcPr>
            <w:tcW w:w="1966" w:type="pct"/>
          </w:tcPr>
          <w:p w:rsidR="00CD4748" w:rsidRPr="00CD6897" w:rsidRDefault="00CD4748" w:rsidP="008A3831">
            <w:pPr>
              <w:spacing w:before="120" w:line="200" w:lineRule="exact"/>
              <w:ind w:left="295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CD6897">
              <w:rPr>
                <w:rFonts w:ascii="Arial" w:hAnsi="Arial" w:cs="Arial"/>
                <w:sz w:val="22"/>
                <w:szCs w:val="22"/>
              </w:rPr>
              <w:t>добування сирої нафти та природного газу</w:t>
            </w:r>
          </w:p>
        </w:tc>
        <w:tc>
          <w:tcPr>
            <w:tcW w:w="764" w:type="pct"/>
            <w:shd w:val="clear" w:color="auto" w:fill="auto"/>
            <w:vAlign w:val="bottom"/>
          </w:tcPr>
          <w:p w:rsidR="00CD4748" w:rsidRPr="008A3831" w:rsidRDefault="00EB4795" w:rsidP="008A3831">
            <w:pPr>
              <w:spacing w:before="120" w:line="24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A3831">
              <w:rPr>
                <w:rFonts w:ascii="Arial" w:hAnsi="Arial" w:cs="Arial"/>
                <w:sz w:val="22"/>
                <w:szCs w:val="22"/>
              </w:rPr>
              <w:t>31,3</w:t>
            </w:r>
          </w:p>
        </w:tc>
        <w:tc>
          <w:tcPr>
            <w:tcW w:w="764" w:type="pct"/>
            <w:shd w:val="clear" w:color="auto" w:fill="auto"/>
            <w:vAlign w:val="bottom"/>
          </w:tcPr>
          <w:p w:rsidR="00CD4748" w:rsidRPr="008A3831" w:rsidRDefault="00C901BC" w:rsidP="008A3831">
            <w:pPr>
              <w:spacing w:before="120" w:line="160" w:lineRule="exact"/>
              <w:ind w:right="28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A3831">
              <w:rPr>
                <w:rFonts w:ascii="Arial" w:hAnsi="Arial" w:cs="Arial"/>
                <w:sz w:val="22"/>
                <w:szCs w:val="22"/>
              </w:rPr>
              <w:t>13,0</w:t>
            </w:r>
          </w:p>
        </w:tc>
        <w:tc>
          <w:tcPr>
            <w:tcW w:w="764" w:type="pct"/>
            <w:vAlign w:val="bottom"/>
          </w:tcPr>
          <w:p w:rsidR="00CD4748" w:rsidRPr="008A3831" w:rsidRDefault="0008675F" w:rsidP="008A3831">
            <w:pPr>
              <w:spacing w:before="120" w:line="240" w:lineRule="exact"/>
              <w:ind w:right="-89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A3831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742" w:type="pct"/>
            <w:vAlign w:val="bottom"/>
          </w:tcPr>
          <w:p w:rsidR="00CD4748" w:rsidRPr="008A3831" w:rsidRDefault="00F039B7" w:rsidP="008A3831">
            <w:pPr>
              <w:spacing w:before="120" w:line="24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A3831">
              <w:rPr>
                <w:rFonts w:ascii="Arial" w:hAnsi="Arial" w:cs="Arial"/>
                <w:sz w:val="22"/>
                <w:szCs w:val="22"/>
              </w:rPr>
              <w:t>0,2</w:t>
            </w:r>
          </w:p>
        </w:tc>
      </w:tr>
      <w:tr w:rsidR="00CD4748" w:rsidRPr="00CD6897" w:rsidTr="0096790B">
        <w:tc>
          <w:tcPr>
            <w:tcW w:w="1966" w:type="pct"/>
          </w:tcPr>
          <w:p w:rsidR="00CD4748" w:rsidRPr="00CD6897" w:rsidRDefault="00CD4748" w:rsidP="008A3831">
            <w:pPr>
              <w:spacing w:before="120" w:line="200" w:lineRule="exact"/>
              <w:ind w:left="295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CD6897">
              <w:rPr>
                <w:rFonts w:ascii="Arial" w:hAnsi="Arial" w:cs="Arial"/>
                <w:sz w:val="22"/>
                <w:szCs w:val="22"/>
              </w:rPr>
              <w:t>добування інших корисних копалин і розроблення кар'єрів</w:t>
            </w:r>
          </w:p>
        </w:tc>
        <w:tc>
          <w:tcPr>
            <w:tcW w:w="764" w:type="pct"/>
            <w:shd w:val="clear" w:color="auto" w:fill="auto"/>
            <w:vAlign w:val="bottom"/>
          </w:tcPr>
          <w:p w:rsidR="00CD4748" w:rsidRPr="008A3831" w:rsidRDefault="00073E85" w:rsidP="008A3831">
            <w:pPr>
              <w:spacing w:before="120" w:line="240" w:lineRule="exact"/>
              <w:ind w:right="-12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A3831">
              <w:rPr>
                <w:rFonts w:ascii="Arial" w:hAnsi="Arial" w:cs="Arial"/>
                <w:sz w:val="22"/>
                <w:szCs w:val="22"/>
              </w:rPr>
              <w:t>1921,6</w:t>
            </w:r>
          </w:p>
        </w:tc>
        <w:tc>
          <w:tcPr>
            <w:tcW w:w="764" w:type="pct"/>
            <w:shd w:val="clear" w:color="auto" w:fill="auto"/>
            <w:vAlign w:val="bottom"/>
          </w:tcPr>
          <w:p w:rsidR="00CD4748" w:rsidRPr="008A3831" w:rsidRDefault="00875685" w:rsidP="008A3831">
            <w:pPr>
              <w:spacing w:before="120" w:line="240" w:lineRule="exact"/>
              <w:ind w:right="-12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A3831">
              <w:rPr>
                <w:rFonts w:ascii="Arial" w:hAnsi="Arial" w:cs="Arial"/>
                <w:sz w:val="22"/>
                <w:szCs w:val="22"/>
              </w:rPr>
              <w:t>737,5</w:t>
            </w:r>
          </w:p>
        </w:tc>
        <w:tc>
          <w:tcPr>
            <w:tcW w:w="764" w:type="pct"/>
            <w:vAlign w:val="bottom"/>
          </w:tcPr>
          <w:p w:rsidR="00CD4748" w:rsidRPr="008A3831" w:rsidRDefault="00327B8F" w:rsidP="008A3831">
            <w:pPr>
              <w:spacing w:before="120" w:line="240" w:lineRule="exact"/>
              <w:ind w:right="-89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A3831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742" w:type="pct"/>
            <w:vAlign w:val="bottom"/>
          </w:tcPr>
          <w:p w:rsidR="00CD4748" w:rsidRPr="008A3831" w:rsidRDefault="00E22556" w:rsidP="008A3831">
            <w:pPr>
              <w:spacing w:before="120" w:line="24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A3831">
              <w:rPr>
                <w:rFonts w:ascii="Arial" w:hAnsi="Arial" w:cs="Arial"/>
                <w:sz w:val="22"/>
                <w:szCs w:val="22"/>
              </w:rPr>
              <w:t>629,6</w:t>
            </w:r>
          </w:p>
        </w:tc>
      </w:tr>
      <w:tr w:rsidR="00CD4748" w:rsidRPr="00CD6897" w:rsidTr="0096790B">
        <w:tc>
          <w:tcPr>
            <w:tcW w:w="1966" w:type="pct"/>
          </w:tcPr>
          <w:p w:rsidR="00CD4748" w:rsidRPr="00CD6897" w:rsidRDefault="00CD4748" w:rsidP="008A3831">
            <w:pPr>
              <w:spacing w:before="120" w:line="200" w:lineRule="exact"/>
              <w:ind w:left="295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CD6897">
              <w:rPr>
                <w:rFonts w:ascii="Arial" w:hAnsi="Arial" w:cs="Arial"/>
                <w:sz w:val="22"/>
                <w:szCs w:val="22"/>
              </w:rPr>
              <w:t>надання допоміжних послуг у сфері добувної промисловості та розроблення кар'єрів</w:t>
            </w:r>
          </w:p>
        </w:tc>
        <w:tc>
          <w:tcPr>
            <w:tcW w:w="764" w:type="pct"/>
            <w:shd w:val="clear" w:color="auto" w:fill="auto"/>
            <w:vAlign w:val="bottom"/>
          </w:tcPr>
          <w:p w:rsidR="00CD4748" w:rsidRPr="008A3831" w:rsidRDefault="00EB4795" w:rsidP="008A3831">
            <w:pPr>
              <w:spacing w:before="120" w:line="24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A3831">
              <w:rPr>
                <w:rFonts w:ascii="Arial" w:hAnsi="Arial" w:cs="Arial"/>
                <w:sz w:val="22"/>
                <w:szCs w:val="22"/>
              </w:rPr>
              <w:t>1,</w:t>
            </w:r>
            <w:r w:rsidR="006426DD" w:rsidRPr="008A3831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764" w:type="pct"/>
            <w:shd w:val="clear" w:color="auto" w:fill="auto"/>
            <w:vAlign w:val="bottom"/>
          </w:tcPr>
          <w:p w:rsidR="00CD4748" w:rsidRPr="008A3831" w:rsidRDefault="0095720B" w:rsidP="008A3831">
            <w:pPr>
              <w:spacing w:before="120" w:line="160" w:lineRule="exact"/>
              <w:ind w:right="28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A3831">
              <w:rPr>
                <w:rFonts w:ascii="Arial" w:hAnsi="Arial" w:cs="Arial"/>
                <w:sz w:val="22"/>
                <w:szCs w:val="22"/>
              </w:rPr>
              <w:t>1,8</w:t>
            </w:r>
          </w:p>
        </w:tc>
        <w:tc>
          <w:tcPr>
            <w:tcW w:w="764" w:type="pct"/>
            <w:vAlign w:val="bottom"/>
          </w:tcPr>
          <w:p w:rsidR="00CD4748" w:rsidRPr="008A3831" w:rsidRDefault="0083067F" w:rsidP="008A3831">
            <w:pPr>
              <w:spacing w:before="120" w:line="240" w:lineRule="exact"/>
              <w:ind w:right="-89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A3831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742" w:type="pct"/>
            <w:vAlign w:val="bottom"/>
          </w:tcPr>
          <w:p w:rsidR="00CD4748" w:rsidRPr="008A3831" w:rsidRDefault="004C7488" w:rsidP="008A3831">
            <w:pPr>
              <w:spacing w:before="120" w:line="24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A3831">
              <w:rPr>
                <w:rFonts w:ascii="Arial" w:hAnsi="Arial" w:cs="Arial"/>
                <w:sz w:val="22"/>
                <w:szCs w:val="22"/>
              </w:rPr>
              <w:t>3,8</w:t>
            </w:r>
          </w:p>
        </w:tc>
      </w:tr>
      <w:tr w:rsidR="00CD4748" w:rsidRPr="00CD6897" w:rsidTr="0096790B">
        <w:tc>
          <w:tcPr>
            <w:tcW w:w="1966" w:type="pct"/>
          </w:tcPr>
          <w:p w:rsidR="00CD4748" w:rsidRPr="00CD6897" w:rsidRDefault="00CD4748" w:rsidP="00CD6897">
            <w:pPr>
              <w:spacing w:before="120" w:line="200" w:lineRule="exact"/>
              <w:ind w:left="227" w:right="-113"/>
              <w:rPr>
                <w:rFonts w:ascii="Arial" w:hAnsi="Arial" w:cs="Arial"/>
                <w:sz w:val="22"/>
                <w:szCs w:val="22"/>
              </w:rPr>
            </w:pPr>
            <w:r w:rsidRPr="00CD6897">
              <w:rPr>
                <w:rFonts w:ascii="Arial" w:hAnsi="Arial" w:cs="Arial"/>
                <w:sz w:val="22"/>
                <w:szCs w:val="22"/>
              </w:rPr>
              <w:t xml:space="preserve">Переробна промисловість </w:t>
            </w:r>
          </w:p>
        </w:tc>
        <w:tc>
          <w:tcPr>
            <w:tcW w:w="764" w:type="pct"/>
            <w:shd w:val="clear" w:color="auto" w:fill="auto"/>
            <w:vAlign w:val="bottom"/>
          </w:tcPr>
          <w:p w:rsidR="00CD4748" w:rsidRPr="00CD6897" w:rsidRDefault="00EF6148" w:rsidP="00CD6897">
            <w:pPr>
              <w:spacing w:before="120" w:line="200" w:lineRule="exact"/>
              <w:ind w:right="-12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6897">
              <w:rPr>
                <w:rFonts w:ascii="Arial" w:hAnsi="Arial" w:cs="Arial"/>
                <w:sz w:val="22"/>
                <w:szCs w:val="22"/>
              </w:rPr>
              <w:t>56506,3</w:t>
            </w:r>
          </w:p>
        </w:tc>
        <w:tc>
          <w:tcPr>
            <w:tcW w:w="764" w:type="pct"/>
            <w:shd w:val="clear" w:color="auto" w:fill="auto"/>
            <w:vAlign w:val="bottom"/>
          </w:tcPr>
          <w:p w:rsidR="00CD4748" w:rsidRPr="00CD6897" w:rsidRDefault="00FC35BC" w:rsidP="00CD6897">
            <w:pPr>
              <w:spacing w:before="120" w:line="200" w:lineRule="exact"/>
              <w:ind w:right="-12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6897">
              <w:rPr>
                <w:rFonts w:ascii="Arial" w:hAnsi="Arial" w:cs="Arial"/>
                <w:sz w:val="22"/>
                <w:szCs w:val="22"/>
              </w:rPr>
              <w:t>23979,2</w:t>
            </w:r>
          </w:p>
        </w:tc>
        <w:tc>
          <w:tcPr>
            <w:tcW w:w="764" w:type="pct"/>
            <w:vAlign w:val="bottom"/>
          </w:tcPr>
          <w:p w:rsidR="00CD4748" w:rsidRPr="00CD6897" w:rsidRDefault="00782407" w:rsidP="00CD6897">
            <w:pPr>
              <w:spacing w:before="120" w:line="200" w:lineRule="exact"/>
              <w:ind w:right="-89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6897">
              <w:rPr>
                <w:rFonts w:ascii="Arial" w:hAnsi="Arial" w:cs="Arial"/>
                <w:sz w:val="22"/>
                <w:szCs w:val="22"/>
              </w:rPr>
              <w:t>805,5</w:t>
            </w:r>
          </w:p>
        </w:tc>
        <w:tc>
          <w:tcPr>
            <w:tcW w:w="742" w:type="pct"/>
            <w:vAlign w:val="bottom"/>
          </w:tcPr>
          <w:p w:rsidR="00CD4748" w:rsidRPr="00CD6897" w:rsidRDefault="00753884" w:rsidP="00CD6897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6897">
              <w:rPr>
                <w:rFonts w:ascii="Arial" w:hAnsi="Arial" w:cs="Arial"/>
                <w:sz w:val="22"/>
                <w:szCs w:val="22"/>
              </w:rPr>
              <w:t>9693,3</w:t>
            </w:r>
          </w:p>
        </w:tc>
      </w:tr>
      <w:tr w:rsidR="008A3831" w:rsidRPr="00CD6897" w:rsidTr="0096790B">
        <w:tc>
          <w:tcPr>
            <w:tcW w:w="1966" w:type="pct"/>
          </w:tcPr>
          <w:p w:rsidR="008A3831" w:rsidRPr="00CD6897" w:rsidRDefault="008A3831" w:rsidP="008A3831">
            <w:pPr>
              <w:spacing w:before="120" w:line="200" w:lineRule="exact"/>
              <w:ind w:left="227" w:right="-113" w:firstLine="95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D6897">
              <w:rPr>
                <w:rFonts w:ascii="Arial" w:hAnsi="Arial" w:cs="Arial"/>
                <w:sz w:val="22"/>
                <w:szCs w:val="22"/>
              </w:rPr>
              <w:t>у тому числі</w:t>
            </w:r>
          </w:p>
        </w:tc>
        <w:tc>
          <w:tcPr>
            <w:tcW w:w="764" w:type="pct"/>
            <w:shd w:val="clear" w:color="auto" w:fill="auto"/>
            <w:vAlign w:val="center"/>
          </w:tcPr>
          <w:p w:rsidR="008A3831" w:rsidRPr="00CD6897" w:rsidRDefault="008A3831" w:rsidP="008A3831">
            <w:pPr>
              <w:spacing w:before="120" w:line="200" w:lineRule="exact"/>
              <w:jc w:val="right"/>
              <w:rPr>
                <w:rFonts w:ascii="Arial" w:hAnsi="Arial" w:cs="Arial"/>
                <w:b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8A3831" w:rsidRPr="00CD6897" w:rsidRDefault="008A3831" w:rsidP="008A3831">
            <w:pPr>
              <w:spacing w:before="120" w:line="200" w:lineRule="exact"/>
              <w:ind w:right="28"/>
              <w:jc w:val="right"/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64" w:type="pct"/>
            <w:vAlign w:val="center"/>
          </w:tcPr>
          <w:p w:rsidR="008A3831" w:rsidRPr="00CD6897" w:rsidRDefault="008A3831" w:rsidP="008A3831">
            <w:pPr>
              <w:spacing w:before="120" w:line="20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742" w:type="pct"/>
            <w:vAlign w:val="center"/>
          </w:tcPr>
          <w:p w:rsidR="008A3831" w:rsidRPr="00CD6897" w:rsidRDefault="008A3831" w:rsidP="008A3831">
            <w:pPr>
              <w:spacing w:before="120" w:line="20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</w:p>
        </w:tc>
      </w:tr>
      <w:tr w:rsidR="00CD4748" w:rsidRPr="00CD6897" w:rsidTr="0096790B">
        <w:tc>
          <w:tcPr>
            <w:tcW w:w="1966" w:type="pct"/>
          </w:tcPr>
          <w:p w:rsidR="00CD4748" w:rsidRPr="00CD6897" w:rsidRDefault="00CD4748" w:rsidP="008A3831">
            <w:pPr>
              <w:spacing w:before="120" w:line="200" w:lineRule="exact"/>
              <w:ind w:left="295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CD6897">
              <w:rPr>
                <w:rFonts w:ascii="Arial" w:hAnsi="Arial" w:cs="Arial"/>
                <w:sz w:val="22"/>
                <w:szCs w:val="22"/>
              </w:rPr>
              <w:t xml:space="preserve">Виробництво харчових продуктів </w:t>
            </w:r>
          </w:p>
        </w:tc>
        <w:tc>
          <w:tcPr>
            <w:tcW w:w="764" w:type="pct"/>
            <w:shd w:val="clear" w:color="auto" w:fill="auto"/>
            <w:vAlign w:val="center"/>
          </w:tcPr>
          <w:p w:rsidR="00CD4748" w:rsidRPr="00CD6897" w:rsidRDefault="00436E99" w:rsidP="008A3831">
            <w:pPr>
              <w:spacing w:before="120" w:line="20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4222,2</w:t>
            </w:r>
          </w:p>
        </w:tc>
        <w:tc>
          <w:tcPr>
            <w:tcW w:w="764" w:type="pct"/>
            <w:shd w:val="clear" w:color="auto" w:fill="auto"/>
            <w:vAlign w:val="center"/>
          </w:tcPr>
          <w:p w:rsidR="00CD4748" w:rsidRPr="00CD6897" w:rsidRDefault="00FC35BC" w:rsidP="008A3831">
            <w:pPr>
              <w:spacing w:before="120" w:line="20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453,3</w:t>
            </w:r>
          </w:p>
        </w:tc>
        <w:tc>
          <w:tcPr>
            <w:tcW w:w="764" w:type="pct"/>
            <w:vAlign w:val="bottom"/>
          </w:tcPr>
          <w:p w:rsidR="00CD4748" w:rsidRPr="00CD6897" w:rsidRDefault="00D71FF9" w:rsidP="008A3831">
            <w:pPr>
              <w:spacing w:before="120" w:line="200" w:lineRule="exact"/>
              <w:ind w:right="-103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439,3</w:t>
            </w:r>
          </w:p>
        </w:tc>
        <w:tc>
          <w:tcPr>
            <w:tcW w:w="742" w:type="pct"/>
            <w:vAlign w:val="bottom"/>
          </w:tcPr>
          <w:p w:rsidR="00CD4748" w:rsidRPr="00CD6897" w:rsidRDefault="00F128A6" w:rsidP="008A3831">
            <w:pPr>
              <w:spacing w:before="120" w:line="20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2,8</w:t>
            </w:r>
          </w:p>
        </w:tc>
      </w:tr>
      <w:tr w:rsidR="00CD4748" w:rsidRPr="00CD6897" w:rsidTr="0096790B">
        <w:tc>
          <w:tcPr>
            <w:tcW w:w="1966" w:type="pct"/>
          </w:tcPr>
          <w:p w:rsidR="00CD4748" w:rsidRPr="00CD6897" w:rsidRDefault="00CD4748" w:rsidP="008A3831">
            <w:pPr>
              <w:spacing w:before="120" w:line="200" w:lineRule="exact"/>
              <w:ind w:left="295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CD6897">
              <w:rPr>
                <w:rFonts w:ascii="Arial" w:hAnsi="Arial" w:cs="Arial"/>
                <w:sz w:val="22"/>
                <w:szCs w:val="22"/>
              </w:rPr>
              <w:t xml:space="preserve">Виробництво напоїв </w:t>
            </w:r>
          </w:p>
        </w:tc>
        <w:tc>
          <w:tcPr>
            <w:tcW w:w="764" w:type="pct"/>
            <w:shd w:val="clear" w:color="auto" w:fill="auto"/>
            <w:vAlign w:val="center"/>
          </w:tcPr>
          <w:p w:rsidR="00CD4748" w:rsidRPr="008A3831" w:rsidRDefault="00436E99" w:rsidP="008A3831">
            <w:pPr>
              <w:spacing w:before="120" w:line="24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A3831">
              <w:rPr>
                <w:rFonts w:ascii="Arial" w:hAnsi="Arial" w:cs="Arial"/>
                <w:sz w:val="22"/>
                <w:szCs w:val="22"/>
              </w:rPr>
              <w:t>939,2</w:t>
            </w:r>
          </w:p>
        </w:tc>
        <w:tc>
          <w:tcPr>
            <w:tcW w:w="764" w:type="pct"/>
            <w:shd w:val="clear" w:color="auto" w:fill="auto"/>
            <w:vAlign w:val="center"/>
          </w:tcPr>
          <w:p w:rsidR="00CD4748" w:rsidRPr="008A3831" w:rsidRDefault="00FC35BC" w:rsidP="008A3831">
            <w:pPr>
              <w:spacing w:before="120" w:line="24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A3831">
              <w:rPr>
                <w:rFonts w:ascii="Arial" w:hAnsi="Arial" w:cs="Arial"/>
                <w:sz w:val="22"/>
                <w:szCs w:val="22"/>
              </w:rPr>
              <w:t>115,4</w:t>
            </w:r>
          </w:p>
        </w:tc>
        <w:tc>
          <w:tcPr>
            <w:tcW w:w="764" w:type="pct"/>
            <w:vAlign w:val="bottom"/>
          </w:tcPr>
          <w:p w:rsidR="00CD4748" w:rsidRPr="008A3831" w:rsidRDefault="00D71FF9" w:rsidP="008A3831">
            <w:pPr>
              <w:spacing w:before="120" w:line="240" w:lineRule="exact"/>
              <w:ind w:right="-10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A3831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742" w:type="pct"/>
            <w:vAlign w:val="bottom"/>
          </w:tcPr>
          <w:p w:rsidR="00CD4748" w:rsidRPr="008A3831" w:rsidRDefault="001F7559" w:rsidP="008A3831">
            <w:pPr>
              <w:spacing w:before="120" w:line="24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A3831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CD4748" w:rsidRPr="00CD6897" w:rsidTr="0096790B">
        <w:tc>
          <w:tcPr>
            <w:tcW w:w="1966" w:type="pct"/>
          </w:tcPr>
          <w:p w:rsidR="00CD4748" w:rsidRPr="00CD6897" w:rsidRDefault="00CD4748" w:rsidP="008A3831">
            <w:pPr>
              <w:spacing w:before="120" w:line="200" w:lineRule="exact"/>
              <w:ind w:left="295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CD6897">
              <w:rPr>
                <w:rFonts w:ascii="Arial" w:hAnsi="Arial" w:cs="Arial"/>
                <w:sz w:val="22"/>
                <w:szCs w:val="22"/>
              </w:rPr>
              <w:t xml:space="preserve">Виробництво тютюнових виробів </w:t>
            </w:r>
          </w:p>
        </w:tc>
        <w:tc>
          <w:tcPr>
            <w:tcW w:w="764" w:type="pct"/>
            <w:shd w:val="clear" w:color="auto" w:fill="auto"/>
            <w:vAlign w:val="bottom"/>
          </w:tcPr>
          <w:p w:rsidR="00CD4748" w:rsidRPr="008A3831" w:rsidRDefault="005E0F61" w:rsidP="008A3831">
            <w:pPr>
              <w:spacing w:before="120" w:line="24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A3831">
              <w:rPr>
                <w:rFonts w:ascii="Arial" w:hAnsi="Arial" w:cs="Arial"/>
                <w:sz w:val="22"/>
                <w:szCs w:val="22"/>
              </w:rPr>
              <w:t>13,6</w:t>
            </w:r>
          </w:p>
        </w:tc>
        <w:tc>
          <w:tcPr>
            <w:tcW w:w="764" w:type="pct"/>
            <w:shd w:val="clear" w:color="auto" w:fill="auto"/>
            <w:vAlign w:val="bottom"/>
          </w:tcPr>
          <w:p w:rsidR="00CD4748" w:rsidRPr="008A3831" w:rsidRDefault="00921FFB" w:rsidP="008A3831">
            <w:pPr>
              <w:spacing w:before="120" w:line="160" w:lineRule="exact"/>
              <w:ind w:right="28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A3831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764" w:type="pct"/>
            <w:vAlign w:val="bottom"/>
          </w:tcPr>
          <w:p w:rsidR="00CD4748" w:rsidRPr="008A3831" w:rsidRDefault="001F7559" w:rsidP="008A3831">
            <w:pPr>
              <w:spacing w:before="120" w:line="240" w:lineRule="exact"/>
              <w:ind w:right="-10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A3831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742" w:type="pct"/>
            <w:vAlign w:val="bottom"/>
          </w:tcPr>
          <w:p w:rsidR="00CD4748" w:rsidRPr="008A3831" w:rsidRDefault="00C16B54" w:rsidP="008A3831">
            <w:pPr>
              <w:spacing w:before="120" w:line="24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A3831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CD4748" w:rsidRPr="00CD6897" w:rsidTr="0096790B">
        <w:tc>
          <w:tcPr>
            <w:tcW w:w="1966" w:type="pct"/>
          </w:tcPr>
          <w:p w:rsidR="00CD4748" w:rsidRPr="00CD6897" w:rsidRDefault="00CD4748" w:rsidP="008A3831">
            <w:pPr>
              <w:spacing w:before="120" w:line="200" w:lineRule="exact"/>
              <w:ind w:left="295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CD6897">
              <w:rPr>
                <w:rFonts w:ascii="Arial" w:hAnsi="Arial" w:cs="Arial"/>
                <w:sz w:val="22"/>
                <w:szCs w:val="22"/>
              </w:rPr>
              <w:t>Виробництво коксу та продуктів нафтоперероблення</w:t>
            </w:r>
          </w:p>
        </w:tc>
        <w:tc>
          <w:tcPr>
            <w:tcW w:w="764" w:type="pct"/>
            <w:shd w:val="clear" w:color="auto" w:fill="auto"/>
            <w:vAlign w:val="bottom"/>
          </w:tcPr>
          <w:p w:rsidR="00CD4748" w:rsidRPr="008A3831" w:rsidRDefault="00436E99" w:rsidP="008A3831">
            <w:pPr>
              <w:spacing w:before="120" w:line="24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A3831">
              <w:rPr>
                <w:rFonts w:ascii="Arial" w:hAnsi="Arial" w:cs="Arial"/>
                <w:sz w:val="22"/>
                <w:szCs w:val="22"/>
              </w:rPr>
              <w:t>2367,2</w:t>
            </w:r>
          </w:p>
        </w:tc>
        <w:tc>
          <w:tcPr>
            <w:tcW w:w="764" w:type="pct"/>
            <w:shd w:val="clear" w:color="auto" w:fill="auto"/>
            <w:vAlign w:val="bottom"/>
          </w:tcPr>
          <w:p w:rsidR="00CD4748" w:rsidRPr="008A3831" w:rsidRDefault="00D31A3A" w:rsidP="008A3831">
            <w:pPr>
              <w:spacing w:before="120" w:line="24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A3831">
              <w:rPr>
                <w:rFonts w:ascii="Arial" w:hAnsi="Arial" w:cs="Arial"/>
                <w:sz w:val="22"/>
                <w:szCs w:val="22"/>
              </w:rPr>
              <w:t>1650,6</w:t>
            </w:r>
          </w:p>
        </w:tc>
        <w:tc>
          <w:tcPr>
            <w:tcW w:w="764" w:type="pct"/>
            <w:vAlign w:val="bottom"/>
          </w:tcPr>
          <w:p w:rsidR="00CD4748" w:rsidRPr="008A3831" w:rsidRDefault="001F7559" w:rsidP="008A3831">
            <w:pPr>
              <w:spacing w:before="120"/>
              <w:ind w:right="-11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A3831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742" w:type="pct"/>
            <w:vAlign w:val="bottom"/>
          </w:tcPr>
          <w:p w:rsidR="00CD4748" w:rsidRPr="008A3831" w:rsidRDefault="00572D71" w:rsidP="008A3831">
            <w:pPr>
              <w:spacing w:before="120" w:line="24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A3831">
              <w:rPr>
                <w:rFonts w:ascii="Arial" w:hAnsi="Arial" w:cs="Arial"/>
                <w:sz w:val="22"/>
                <w:szCs w:val="22"/>
              </w:rPr>
              <w:t>1017,9</w:t>
            </w:r>
          </w:p>
        </w:tc>
      </w:tr>
      <w:tr w:rsidR="00CD4748" w:rsidRPr="00CD6897" w:rsidTr="0096790B">
        <w:tc>
          <w:tcPr>
            <w:tcW w:w="1966" w:type="pct"/>
          </w:tcPr>
          <w:p w:rsidR="00CD4748" w:rsidRPr="00CD6897" w:rsidRDefault="00CD4748" w:rsidP="008A3831">
            <w:pPr>
              <w:spacing w:before="120" w:line="200" w:lineRule="exact"/>
              <w:ind w:left="295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CD6897">
              <w:rPr>
                <w:rFonts w:ascii="Arial" w:hAnsi="Arial" w:cs="Arial"/>
                <w:sz w:val="22"/>
                <w:szCs w:val="22"/>
              </w:rPr>
              <w:t xml:space="preserve">Виробництво хімічних речовин і хімічної продукції </w:t>
            </w:r>
          </w:p>
        </w:tc>
        <w:tc>
          <w:tcPr>
            <w:tcW w:w="764" w:type="pct"/>
            <w:shd w:val="clear" w:color="auto" w:fill="auto"/>
            <w:vAlign w:val="bottom"/>
          </w:tcPr>
          <w:p w:rsidR="00CD4748" w:rsidRPr="008A3831" w:rsidRDefault="00436E99" w:rsidP="008A3831">
            <w:pPr>
              <w:spacing w:before="120" w:line="24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A3831">
              <w:rPr>
                <w:rFonts w:ascii="Arial" w:hAnsi="Arial" w:cs="Arial"/>
                <w:sz w:val="22"/>
                <w:szCs w:val="22"/>
              </w:rPr>
              <w:t>703,3</w:t>
            </w:r>
          </w:p>
        </w:tc>
        <w:tc>
          <w:tcPr>
            <w:tcW w:w="764" w:type="pct"/>
            <w:shd w:val="clear" w:color="auto" w:fill="auto"/>
            <w:vAlign w:val="bottom"/>
          </w:tcPr>
          <w:p w:rsidR="00CD4748" w:rsidRPr="008A3831" w:rsidRDefault="0012669D" w:rsidP="008A3831">
            <w:pPr>
              <w:spacing w:before="120" w:line="24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A3831">
              <w:rPr>
                <w:rFonts w:ascii="Arial" w:hAnsi="Arial" w:cs="Arial"/>
                <w:sz w:val="22"/>
                <w:szCs w:val="22"/>
              </w:rPr>
              <w:t>61,1</w:t>
            </w:r>
          </w:p>
        </w:tc>
        <w:tc>
          <w:tcPr>
            <w:tcW w:w="764" w:type="pct"/>
            <w:vAlign w:val="bottom"/>
          </w:tcPr>
          <w:p w:rsidR="00CD4748" w:rsidRPr="008A3831" w:rsidRDefault="00A26F93" w:rsidP="008A3831">
            <w:pPr>
              <w:spacing w:before="120" w:line="240" w:lineRule="exact"/>
              <w:ind w:right="-11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A3831">
              <w:rPr>
                <w:rFonts w:ascii="Arial" w:hAnsi="Arial" w:cs="Arial"/>
                <w:sz w:val="22"/>
                <w:szCs w:val="22"/>
              </w:rPr>
              <w:t>6,3</w:t>
            </w:r>
          </w:p>
        </w:tc>
        <w:tc>
          <w:tcPr>
            <w:tcW w:w="742" w:type="pct"/>
            <w:vAlign w:val="bottom"/>
          </w:tcPr>
          <w:p w:rsidR="00CD4748" w:rsidRPr="008A3831" w:rsidRDefault="006368B0" w:rsidP="008A3831">
            <w:pPr>
              <w:spacing w:before="120" w:line="24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A3831">
              <w:rPr>
                <w:rFonts w:ascii="Arial" w:hAnsi="Arial" w:cs="Arial"/>
                <w:sz w:val="22"/>
                <w:szCs w:val="22"/>
              </w:rPr>
              <w:t>381,0</w:t>
            </w:r>
          </w:p>
        </w:tc>
      </w:tr>
      <w:tr w:rsidR="00CD4748" w:rsidRPr="00CD6897" w:rsidTr="0096790B">
        <w:tc>
          <w:tcPr>
            <w:tcW w:w="1966" w:type="pct"/>
          </w:tcPr>
          <w:p w:rsidR="00CD4748" w:rsidRPr="00CD6897" w:rsidRDefault="00CD4748" w:rsidP="008A3831">
            <w:pPr>
              <w:spacing w:before="120" w:line="200" w:lineRule="exact"/>
              <w:ind w:left="295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CD6897">
              <w:rPr>
                <w:rFonts w:ascii="Arial" w:hAnsi="Arial" w:cs="Arial"/>
                <w:sz w:val="22"/>
                <w:szCs w:val="22"/>
              </w:rPr>
              <w:t>Виробництво іншої неметалевої мінеральної продукції</w:t>
            </w:r>
          </w:p>
        </w:tc>
        <w:tc>
          <w:tcPr>
            <w:tcW w:w="764" w:type="pct"/>
            <w:shd w:val="clear" w:color="auto" w:fill="auto"/>
            <w:vAlign w:val="bottom"/>
          </w:tcPr>
          <w:p w:rsidR="00CD4748" w:rsidRPr="008A3831" w:rsidRDefault="008342C8" w:rsidP="008A3831">
            <w:pPr>
              <w:spacing w:before="120" w:line="24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A3831">
              <w:rPr>
                <w:rFonts w:ascii="Arial" w:hAnsi="Arial" w:cs="Arial"/>
                <w:sz w:val="22"/>
                <w:szCs w:val="22"/>
              </w:rPr>
              <w:t>709,9</w:t>
            </w:r>
          </w:p>
        </w:tc>
        <w:tc>
          <w:tcPr>
            <w:tcW w:w="764" w:type="pct"/>
            <w:shd w:val="clear" w:color="auto" w:fill="auto"/>
            <w:vAlign w:val="bottom"/>
          </w:tcPr>
          <w:p w:rsidR="00CD4748" w:rsidRPr="008A3831" w:rsidRDefault="00504B86" w:rsidP="008A3831">
            <w:pPr>
              <w:spacing w:before="120" w:line="24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A3831">
              <w:rPr>
                <w:rFonts w:ascii="Arial" w:hAnsi="Arial" w:cs="Arial"/>
                <w:sz w:val="22"/>
                <w:szCs w:val="22"/>
              </w:rPr>
              <w:t>891,3</w:t>
            </w:r>
          </w:p>
        </w:tc>
        <w:tc>
          <w:tcPr>
            <w:tcW w:w="764" w:type="pct"/>
            <w:vAlign w:val="bottom"/>
          </w:tcPr>
          <w:p w:rsidR="00CD4748" w:rsidRPr="008A3831" w:rsidRDefault="006D2CC4" w:rsidP="008A3831">
            <w:pPr>
              <w:spacing w:before="120" w:line="240" w:lineRule="exact"/>
              <w:ind w:right="-11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A3831">
              <w:rPr>
                <w:rFonts w:ascii="Arial" w:hAnsi="Arial" w:cs="Arial"/>
                <w:sz w:val="22"/>
                <w:szCs w:val="22"/>
              </w:rPr>
              <w:t>43,0</w:t>
            </w:r>
          </w:p>
        </w:tc>
        <w:tc>
          <w:tcPr>
            <w:tcW w:w="742" w:type="pct"/>
            <w:vAlign w:val="bottom"/>
          </w:tcPr>
          <w:p w:rsidR="00CD4748" w:rsidRPr="008A3831" w:rsidRDefault="00385C24" w:rsidP="008A3831">
            <w:pPr>
              <w:spacing w:before="120" w:line="24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A3831">
              <w:rPr>
                <w:rFonts w:ascii="Arial" w:hAnsi="Arial" w:cs="Arial"/>
                <w:sz w:val="22"/>
                <w:szCs w:val="22"/>
              </w:rPr>
              <w:t>12,5</w:t>
            </w:r>
          </w:p>
        </w:tc>
      </w:tr>
      <w:tr w:rsidR="00CD4748" w:rsidRPr="00CD6897" w:rsidTr="0096790B">
        <w:trPr>
          <w:trHeight w:val="161"/>
        </w:trPr>
        <w:tc>
          <w:tcPr>
            <w:tcW w:w="1966" w:type="pct"/>
          </w:tcPr>
          <w:p w:rsidR="00CD4748" w:rsidRPr="00CD6897" w:rsidRDefault="00CD4748" w:rsidP="008A3831">
            <w:pPr>
              <w:spacing w:before="120" w:line="200" w:lineRule="exact"/>
              <w:ind w:left="295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CD6897">
              <w:rPr>
                <w:rFonts w:ascii="Arial" w:hAnsi="Arial" w:cs="Arial"/>
                <w:sz w:val="22"/>
                <w:szCs w:val="22"/>
              </w:rPr>
              <w:t xml:space="preserve">Металургійне виробництво </w:t>
            </w:r>
          </w:p>
        </w:tc>
        <w:tc>
          <w:tcPr>
            <w:tcW w:w="764" w:type="pct"/>
            <w:shd w:val="clear" w:color="auto" w:fill="auto"/>
            <w:vAlign w:val="center"/>
          </w:tcPr>
          <w:p w:rsidR="00CD4748" w:rsidRPr="008A3831" w:rsidRDefault="008342C8" w:rsidP="008A3831">
            <w:pPr>
              <w:spacing w:before="120" w:line="24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A3831">
              <w:rPr>
                <w:rFonts w:ascii="Arial" w:hAnsi="Arial" w:cs="Arial"/>
                <w:sz w:val="22"/>
                <w:szCs w:val="22"/>
              </w:rPr>
              <w:t>46231,4</w:t>
            </w:r>
          </w:p>
        </w:tc>
        <w:tc>
          <w:tcPr>
            <w:tcW w:w="764" w:type="pct"/>
            <w:shd w:val="clear" w:color="auto" w:fill="auto"/>
            <w:vAlign w:val="center"/>
          </w:tcPr>
          <w:p w:rsidR="00CD4748" w:rsidRPr="008A3831" w:rsidRDefault="0005621A" w:rsidP="008A3831">
            <w:pPr>
              <w:spacing w:before="120" w:line="24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A3831">
              <w:rPr>
                <w:rFonts w:ascii="Arial" w:hAnsi="Arial" w:cs="Arial"/>
                <w:sz w:val="22"/>
                <w:szCs w:val="22"/>
              </w:rPr>
              <w:t>20501,0</w:t>
            </w:r>
          </w:p>
        </w:tc>
        <w:tc>
          <w:tcPr>
            <w:tcW w:w="764" w:type="pct"/>
            <w:vAlign w:val="bottom"/>
          </w:tcPr>
          <w:p w:rsidR="00CD4748" w:rsidRPr="008A3831" w:rsidRDefault="006D2CC4" w:rsidP="008A3831">
            <w:pPr>
              <w:spacing w:before="120" w:line="160" w:lineRule="exact"/>
              <w:ind w:right="-11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A3831">
              <w:rPr>
                <w:rFonts w:ascii="Arial" w:hAnsi="Arial" w:cs="Arial"/>
                <w:sz w:val="22"/>
                <w:szCs w:val="22"/>
              </w:rPr>
              <w:t>0,9</w:t>
            </w:r>
          </w:p>
        </w:tc>
        <w:tc>
          <w:tcPr>
            <w:tcW w:w="742" w:type="pct"/>
            <w:vAlign w:val="bottom"/>
          </w:tcPr>
          <w:p w:rsidR="00CD4748" w:rsidRPr="008A3831" w:rsidRDefault="00EC0987" w:rsidP="008A3831">
            <w:pPr>
              <w:spacing w:before="120" w:line="160" w:lineRule="exact"/>
              <w:ind w:right="28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A3831">
              <w:rPr>
                <w:rFonts w:ascii="Arial" w:hAnsi="Arial" w:cs="Arial"/>
                <w:sz w:val="22"/>
                <w:szCs w:val="22"/>
              </w:rPr>
              <w:t>8122,6</w:t>
            </w:r>
          </w:p>
        </w:tc>
      </w:tr>
      <w:tr w:rsidR="00CD4748" w:rsidRPr="00CD6897" w:rsidTr="0096790B">
        <w:tc>
          <w:tcPr>
            <w:tcW w:w="1966" w:type="pct"/>
          </w:tcPr>
          <w:p w:rsidR="00CD4748" w:rsidRPr="00CD6897" w:rsidRDefault="00CD4748" w:rsidP="008A3831">
            <w:pPr>
              <w:spacing w:before="120" w:line="200" w:lineRule="exact"/>
              <w:ind w:left="227" w:right="-113"/>
              <w:rPr>
                <w:rFonts w:ascii="Arial" w:hAnsi="Arial" w:cs="Arial"/>
                <w:sz w:val="22"/>
                <w:szCs w:val="22"/>
              </w:rPr>
            </w:pPr>
            <w:r w:rsidRPr="00CD6897">
              <w:rPr>
                <w:rFonts w:ascii="Arial" w:hAnsi="Arial" w:cs="Arial"/>
                <w:sz w:val="22"/>
                <w:szCs w:val="22"/>
              </w:rPr>
              <w:t xml:space="preserve">Постачання електроенергії, газу, пари та кондиційованого повітря </w:t>
            </w:r>
          </w:p>
        </w:tc>
        <w:tc>
          <w:tcPr>
            <w:tcW w:w="764" w:type="pct"/>
            <w:shd w:val="clear" w:color="auto" w:fill="auto"/>
            <w:vAlign w:val="bottom"/>
          </w:tcPr>
          <w:p w:rsidR="00CD4748" w:rsidRPr="00CD6897" w:rsidRDefault="00115434" w:rsidP="008A3831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6897">
              <w:rPr>
                <w:rFonts w:ascii="Arial" w:hAnsi="Arial" w:cs="Arial"/>
                <w:sz w:val="22"/>
                <w:szCs w:val="22"/>
              </w:rPr>
              <w:t>6597,5</w:t>
            </w:r>
          </w:p>
        </w:tc>
        <w:tc>
          <w:tcPr>
            <w:tcW w:w="764" w:type="pct"/>
            <w:shd w:val="clear" w:color="auto" w:fill="auto"/>
            <w:vAlign w:val="bottom"/>
          </w:tcPr>
          <w:p w:rsidR="00CD4748" w:rsidRPr="00CD6897" w:rsidRDefault="00AA1CB5" w:rsidP="008A3831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6897">
              <w:rPr>
                <w:rFonts w:ascii="Arial" w:hAnsi="Arial" w:cs="Arial"/>
                <w:sz w:val="22"/>
                <w:szCs w:val="22"/>
              </w:rPr>
              <w:t>317,1</w:t>
            </w:r>
          </w:p>
        </w:tc>
        <w:tc>
          <w:tcPr>
            <w:tcW w:w="764" w:type="pct"/>
            <w:vAlign w:val="bottom"/>
          </w:tcPr>
          <w:p w:rsidR="00CD4748" w:rsidRPr="00CD6897" w:rsidRDefault="0055345B" w:rsidP="008A3831">
            <w:pPr>
              <w:spacing w:before="120" w:line="200" w:lineRule="exact"/>
              <w:ind w:right="-11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6897">
              <w:rPr>
                <w:rFonts w:ascii="Arial" w:hAnsi="Arial" w:cs="Arial"/>
                <w:sz w:val="22"/>
                <w:szCs w:val="22"/>
              </w:rPr>
              <w:t>0,1</w:t>
            </w:r>
          </w:p>
        </w:tc>
        <w:tc>
          <w:tcPr>
            <w:tcW w:w="742" w:type="pct"/>
            <w:vAlign w:val="bottom"/>
          </w:tcPr>
          <w:p w:rsidR="00CD4748" w:rsidRPr="00CD6897" w:rsidRDefault="00EC0987" w:rsidP="008A3831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6897">
              <w:rPr>
                <w:rFonts w:ascii="Arial" w:hAnsi="Arial" w:cs="Arial"/>
                <w:sz w:val="22"/>
                <w:szCs w:val="22"/>
              </w:rPr>
              <w:t>4559,4</w:t>
            </w:r>
          </w:p>
        </w:tc>
      </w:tr>
      <w:tr w:rsidR="00CD4748" w:rsidRPr="00CD6897" w:rsidTr="0096790B">
        <w:tc>
          <w:tcPr>
            <w:tcW w:w="1966" w:type="pct"/>
            <w:vAlign w:val="bottom"/>
          </w:tcPr>
          <w:p w:rsidR="00CD4748" w:rsidRPr="00CD6897" w:rsidRDefault="00CD4748" w:rsidP="00CD6897">
            <w:pPr>
              <w:spacing w:before="120" w:line="200" w:lineRule="exact"/>
              <w:ind w:left="227" w:right="-113"/>
              <w:rPr>
                <w:rFonts w:ascii="Arial" w:hAnsi="Arial" w:cs="Arial"/>
                <w:sz w:val="22"/>
                <w:szCs w:val="22"/>
              </w:rPr>
            </w:pPr>
            <w:r w:rsidRPr="00CD6897">
              <w:rPr>
                <w:rFonts w:ascii="Arial" w:hAnsi="Arial" w:cs="Arial"/>
                <w:sz w:val="22"/>
                <w:szCs w:val="22"/>
              </w:rPr>
              <w:t>Водопостачання; каналізація, поводження з відходами</w:t>
            </w:r>
          </w:p>
        </w:tc>
        <w:tc>
          <w:tcPr>
            <w:tcW w:w="764" w:type="pct"/>
            <w:shd w:val="clear" w:color="auto" w:fill="auto"/>
            <w:vAlign w:val="bottom"/>
          </w:tcPr>
          <w:p w:rsidR="00CD4748" w:rsidRPr="00CD6897" w:rsidRDefault="00115434" w:rsidP="00CD6897">
            <w:pPr>
              <w:spacing w:before="120" w:line="24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6897">
              <w:rPr>
                <w:rFonts w:ascii="Arial" w:hAnsi="Arial" w:cs="Arial"/>
                <w:sz w:val="22"/>
                <w:szCs w:val="22"/>
              </w:rPr>
              <w:t>594,2</w:t>
            </w:r>
          </w:p>
        </w:tc>
        <w:tc>
          <w:tcPr>
            <w:tcW w:w="764" w:type="pct"/>
            <w:shd w:val="clear" w:color="auto" w:fill="auto"/>
            <w:vAlign w:val="bottom"/>
          </w:tcPr>
          <w:p w:rsidR="00CD4748" w:rsidRPr="00CD6897" w:rsidRDefault="00AA1CB5" w:rsidP="00CD6897">
            <w:pPr>
              <w:spacing w:before="120" w:line="24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6897">
              <w:rPr>
                <w:rFonts w:ascii="Arial" w:hAnsi="Arial" w:cs="Arial"/>
                <w:sz w:val="22"/>
                <w:szCs w:val="22"/>
              </w:rPr>
              <w:t>507,7</w:t>
            </w:r>
          </w:p>
        </w:tc>
        <w:tc>
          <w:tcPr>
            <w:tcW w:w="764" w:type="pct"/>
            <w:vAlign w:val="bottom"/>
          </w:tcPr>
          <w:p w:rsidR="00CD4748" w:rsidRPr="00CD6897" w:rsidRDefault="00891031" w:rsidP="00CD6897">
            <w:pPr>
              <w:spacing w:before="120" w:line="240" w:lineRule="exact"/>
              <w:ind w:right="-11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6897">
              <w:rPr>
                <w:rFonts w:ascii="Arial" w:hAnsi="Arial" w:cs="Arial"/>
                <w:sz w:val="22"/>
                <w:szCs w:val="22"/>
              </w:rPr>
              <w:t>260,8</w:t>
            </w:r>
          </w:p>
        </w:tc>
        <w:tc>
          <w:tcPr>
            <w:tcW w:w="742" w:type="pct"/>
            <w:vAlign w:val="bottom"/>
          </w:tcPr>
          <w:p w:rsidR="00CD4748" w:rsidRPr="00CD6897" w:rsidRDefault="00EC0987" w:rsidP="00CD6897">
            <w:pPr>
              <w:spacing w:before="120" w:line="24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D6897">
              <w:rPr>
                <w:rFonts w:ascii="Arial" w:hAnsi="Arial" w:cs="Arial"/>
                <w:sz w:val="22"/>
                <w:szCs w:val="22"/>
              </w:rPr>
              <w:t>5661,6</w:t>
            </w:r>
          </w:p>
        </w:tc>
      </w:tr>
    </w:tbl>
    <w:p w:rsidR="00CD4748" w:rsidRPr="00CD6897" w:rsidRDefault="00CD4748" w:rsidP="00606203">
      <w:pPr>
        <w:widowControl w:val="0"/>
        <w:spacing w:before="100"/>
        <w:ind w:left="113"/>
        <w:rPr>
          <w:rFonts w:ascii="Arial" w:hAnsi="Arial" w:cs="Arial"/>
          <w:snapToGrid w:val="0"/>
          <w:sz w:val="18"/>
          <w:szCs w:val="18"/>
          <w:lang w:val="uk-UA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676"/>
        <w:gridCol w:w="8610"/>
      </w:tblGrid>
      <w:tr w:rsidR="00D52BCC" w:rsidRPr="00CD6897" w:rsidTr="00B0778E">
        <w:tc>
          <w:tcPr>
            <w:tcW w:w="364" w:type="pct"/>
            <w:shd w:val="clear" w:color="auto" w:fill="auto"/>
          </w:tcPr>
          <w:p w:rsidR="00D52BCC" w:rsidRPr="00CD6897" w:rsidRDefault="00D52BCC" w:rsidP="00E204F3">
            <w:pPr>
              <w:pStyle w:val="a8"/>
              <w:pageBreakBefore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D6897">
              <w:rPr>
                <w:rFonts w:ascii="Arial" w:hAnsi="Arial" w:cs="Arial"/>
                <w:sz w:val="24"/>
                <w:szCs w:val="24"/>
              </w:rPr>
              <w:lastRenderedPageBreak/>
              <w:br w:type="page"/>
            </w:r>
            <w:r w:rsidR="0065023D" w:rsidRPr="00CD6897">
              <w:rPr>
                <w:rFonts w:ascii="Arial" w:hAnsi="Arial" w:cs="Arial"/>
                <w:sz w:val="24"/>
                <w:szCs w:val="24"/>
              </w:rPr>
              <w:t>6</w:t>
            </w:r>
            <w:r w:rsidRPr="00CD6897">
              <w:rPr>
                <w:rFonts w:ascii="Arial" w:hAnsi="Arial" w:cs="Arial"/>
                <w:sz w:val="24"/>
                <w:szCs w:val="24"/>
              </w:rPr>
              <w:t>.</w:t>
            </w:r>
            <w:r w:rsidR="00E204F3" w:rsidRPr="00CD6897">
              <w:rPr>
                <w:rFonts w:ascii="Arial" w:hAnsi="Arial" w:cs="Arial"/>
                <w:sz w:val="24"/>
                <w:szCs w:val="24"/>
                <w:lang w:val="en-US"/>
              </w:rPr>
              <w:t>8</w:t>
            </w:r>
            <w:r w:rsidRPr="00CD689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636" w:type="pct"/>
            <w:shd w:val="clear" w:color="auto" w:fill="auto"/>
          </w:tcPr>
          <w:p w:rsidR="00D52BCC" w:rsidRPr="00CD6897" w:rsidRDefault="00D52BCC" w:rsidP="005043CF">
            <w:pPr>
              <w:pStyle w:val="a8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D6897">
              <w:rPr>
                <w:rFonts w:ascii="Arial" w:hAnsi="Arial" w:cs="Arial"/>
                <w:sz w:val="24"/>
                <w:szCs w:val="24"/>
              </w:rPr>
              <w:t>Основні показники утворення та поводження з відходами за регіонами у 2015 році</w:t>
            </w:r>
          </w:p>
        </w:tc>
      </w:tr>
      <w:tr w:rsidR="00D52BCC" w:rsidRPr="005E07C7" w:rsidTr="00B0778E">
        <w:tc>
          <w:tcPr>
            <w:tcW w:w="364" w:type="pct"/>
            <w:shd w:val="clear" w:color="auto" w:fill="auto"/>
          </w:tcPr>
          <w:p w:rsidR="00D52BCC" w:rsidRPr="00CD6897" w:rsidRDefault="00D52BCC" w:rsidP="00D52BCC">
            <w:pPr>
              <w:pStyle w:val="a8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4636" w:type="pct"/>
            <w:shd w:val="clear" w:color="auto" w:fill="auto"/>
          </w:tcPr>
          <w:p w:rsidR="00D52BCC" w:rsidRPr="00CD6897" w:rsidRDefault="00D52BCC" w:rsidP="008E3116">
            <w:pPr>
              <w:pStyle w:val="a8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CD6897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Basic indicators </w:t>
            </w:r>
            <w:r w:rsidR="00EA02AA" w:rsidRPr="00CD6897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of waste </w:t>
            </w:r>
            <w:r w:rsidRPr="00CD6897">
              <w:rPr>
                <w:rFonts w:ascii="Arial" w:hAnsi="Arial" w:cs="Arial"/>
                <w:b w:val="0"/>
                <w:i/>
                <w:sz w:val="22"/>
                <w:szCs w:val="22"/>
              </w:rPr>
              <w:t>generation and treatment</w:t>
            </w:r>
            <w:r w:rsidR="002025B9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, </w:t>
            </w:r>
            <w:r w:rsidR="002025B9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by</w:t>
            </w:r>
            <w:r w:rsidR="002025B9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region</w:t>
            </w:r>
            <w:r w:rsidRPr="00CD6897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in 2015</w:t>
            </w:r>
            <w:r w:rsidR="00616797" w:rsidRPr="00CD6897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 </w:t>
            </w:r>
          </w:p>
        </w:tc>
      </w:tr>
    </w:tbl>
    <w:p w:rsidR="00D52BCC" w:rsidRPr="00CD6897" w:rsidRDefault="00D52BCC" w:rsidP="00D52BCC">
      <w:pPr>
        <w:pStyle w:val="a8"/>
        <w:ind w:left="426"/>
        <w:jc w:val="left"/>
        <w:rPr>
          <w:rFonts w:ascii="Arial" w:hAnsi="Arial" w:cs="Arial"/>
          <w:i/>
          <w:sz w:val="22"/>
          <w:szCs w:val="22"/>
        </w:rPr>
      </w:pPr>
    </w:p>
    <w:p w:rsidR="00D52BCC" w:rsidRPr="00CD6897" w:rsidRDefault="00D52BCC" w:rsidP="00D52BCC">
      <w:pPr>
        <w:jc w:val="right"/>
        <w:rPr>
          <w:rFonts w:ascii="Arial" w:hAnsi="Arial" w:cs="Arial"/>
          <w:i/>
          <w:sz w:val="22"/>
          <w:szCs w:val="22"/>
          <w:lang w:val="uk-UA"/>
        </w:rPr>
      </w:pPr>
      <w:r w:rsidRPr="00CD6897">
        <w:rPr>
          <w:rFonts w:ascii="Arial" w:hAnsi="Arial" w:cs="Arial"/>
          <w:i/>
          <w:lang w:val="uk-UA"/>
        </w:rPr>
        <w:t>(тис.т)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020"/>
        <w:gridCol w:w="1346"/>
        <w:gridCol w:w="1480"/>
        <w:gridCol w:w="1211"/>
        <w:gridCol w:w="1480"/>
        <w:gridCol w:w="1749"/>
      </w:tblGrid>
      <w:tr w:rsidR="00D52BCC" w:rsidRPr="00CD6897" w:rsidTr="00B0778E">
        <w:trPr>
          <w:cantSplit/>
          <w:trHeight w:val="760"/>
        </w:trPr>
        <w:tc>
          <w:tcPr>
            <w:tcW w:w="108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CC" w:rsidRPr="00CD6897" w:rsidRDefault="00D52BCC" w:rsidP="00D52BCC">
            <w:pPr>
              <w:ind w:left="-57" w:right="-57"/>
              <w:jc w:val="right"/>
              <w:rPr>
                <w:rFonts w:ascii="Arial" w:hAnsi="Arial" w:cs="Arial"/>
                <w:lang w:val="uk-UA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2BCC" w:rsidRPr="00CD6897" w:rsidRDefault="00D52BCC" w:rsidP="00D52BCC">
            <w:pPr>
              <w:widowControl w:val="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 xml:space="preserve">Утворилось 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2BCC" w:rsidRPr="00CD6897" w:rsidRDefault="00D52BCC" w:rsidP="00D52BCC">
            <w:pPr>
              <w:widowControl w:val="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 xml:space="preserve">Утилізовано 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52BCC" w:rsidRPr="00CD6897" w:rsidRDefault="00D52BCC" w:rsidP="00D52BCC">
            <w:pPr>
              <w:widowControl w:val="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Спалено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2BCC" w:rsidRPr="00CD6897" w:rsidRDefault="00D52BCC" w:rsidP="00D52BCC">
            <w:pPr>
              <w:widowControl w:val="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Видалено  у спеціально відведені місця та об'єкти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2BCC" w:rsidRPr="00CD6897" w:rsidRDefault="004E775F" w:rsidP="00D52BCC">
            <w:pPr>
              <w:widowControl w:val="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Накопичено відходів протягом експлуатації у місцях видалення відходів на кінець року</w:t>
            </w:r>
          </w:p>
        </w:tc>
      </w:tr>
      <w:tr w:rsidR="00D52BCC" w:rsidRPr="00CD6897" w:rsidTr="003B64C6">
        <w:trPr>
          <w:trHeight w:val="340"/>
        </w:trPr>
        <w:tc>
          <w:tcPr>
            <w:tcW w:w="1087" w:type="pct"/>
            <w:tcBorders>
              <w:top w:val="single" w:sz="4" w:space="0" w:color="auto"/>
            </w:tcBorders>
            <w:vAlign w:val="bottom"/>
          </w:tcPr>
          <w:p w:rsidR="00D52BCC" w:rsidRPr="00CD6897" w:rsidRDefault="00D52BCC" w:rsidP="00AC5CD3">
            <w:pPr>
              <w:pStyle w:val="1"/>
              <w:spacing w:before="120"/>
              <w:ind w:left="-57" w:right="-57"/>
              <w:rPr>
                <w:rFonts w:ascii="Arial" w:hAnsi="Arial" w:cs="Arial"/>
                <w:b/>
                <w:sz w:val="22"/>
                <w:szCs w:val="22"/>
              </w:rPr>
            </w:pPr>
            <w:r w:rsidRPr="00CD6897">
              <w:rPr>
                <w:rFonts w:ascii="Arial" w:hAnsi="Arial" w:cs="Arial"/>
                <w:b/>
                <w:sz w:val="22"/>
                <w:szCs w:val="22"/>
              </w:rPr>
              <w:t>Україна</w:t>
            </w:r>
          </w:p>
        </w:tc>
        <w:tc>
          <w:tcPr>
            <w:tcW w:w="72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52BCC" w:rsidRPr="00CD6897" w:rsidRDefault="00D52BCC" w:rsidP="00AC5CD3">
            <w:pPr>
              <w:spacing w:before="120"/>
              <w:jc w:val="right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  <w:t>312267,6</w:t>
            </w:r>
          </w:p>
        </w:tc>
        <w:tc>
          <w:tcPr>
            <w:tcW w:w="797" w:type="pct"/>
            <w:tcBorders>
              <w:top w:val="single" w:sz="4" w:space="0" w:color="auto"/>
            </w:tcBorders>
            <w:vAlign w:val="bottom"/>
          </w:tcPr>
          <w:p w:rsidR="00D52BCC" w:rsidRPr="00CD6897" w:rsidRDefault="00D52BCC" w:rsidP="00AC5CD3">
            <w:pPr>
              <w:spacing w:before="120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  <w:t>92463,7</w:t>
            </w:r>
          </w:p>
        </w:tc>
        <w:tc>
          <w:tcPr>
            <w:tcW w:w="652" w:type="pct"/>
            <w:tcBorders>
              <w:top w:val="single" w:sz="4" w:space="0" w:color="auto"/>
            </w:tcBorders>
            <w:vAlign w:val="bottom"/>
          </w:tcPr>
          <w:p w:rsidR="00D52BCC" w:rsidRPr="00CD6897" w:rsidRDefault="00D52BCC" w:rsidP="00AC5CD3">
            <w:pPr>
              <w:spacing w:before="120"/>
              <w:jc w:val="right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  <w:t>1134,7</w:t>
            </w:r>
          </w:p>
        </w:tc>
        <w:tc>
          <w:tcPr>
            <w:tcW w:w="797" w:type="pct"/>
            <w:tcBorders>
              <w:top w:val="single" w:sz="4" w:space="0" w:color="auto"/>
            </w:tcBorders>
            <w:vAlign w:val="bottom"/>
          </w:tcPr>
          <w:p w:rsidR="00D52BCC" w:rsidRPr="00CD6897" w:rsidRDefault="00D52BCC" w:rsidP="00AC5CD3">
            <w:pPr>
              <w:spacing w:before="12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  <w:t>152295,0</w:t>
            </w:r>
          </w:p>
        </w:tc>
        <w:tc>
          <w:tcPr>
            <w:tcW w:w="94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52BCC" w:rsidRPr="00CD6897" w:rsidRDefault="00D52BCC" w:rsidP="00AC5CD3">
            <w:pPr>
              <w:spacing w:before="120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  <w:t>12505915,8</w:t>
            </w:r>
          </w:p>
        </w:tc>
      </w:tr>
      <w:tr w:rsidR="00D52BCC" w:rsidRPr="00CD6897" w:rsidTr="003B64C6">
        <w:trPr>
          <w:trHeight w:val="340"/>
        </w:trPr>
        <w:tc>
          <w:tcPr>
            <w:tcW w:w="1087" w:type="pct"/>
            <w:vAlign w:val="bottom"/>
          </w:tcPr>
          <w:p w:rsidR="00D52BCC" w:rsidRPr="00CD6897" w:rsidRDefault="00D52BCC" w:rsidP="00705FFC">
            <w:pPr>
              <w:widowControl w:val="0"/>
              <w:spacing w:before="60"/>
              <w:ind w:left="284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/>
                <w:snapToGrid w:val="0"/>
                <w:sz w:val="22"/>
                <w:szCs w:val="22"/>
                <w:lang w:val="uk-UA"/>
              </w:rPr>
              <w:t>області</w:t>
            </w:r>
          </w:p>
        </w:tc>
        <w:tc>
          <w:tcPr>
            <w:tcW w:w="724" w:type="pct"/>
            <w:shd w:val="clear" w:color="auto" w:fill="auto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</w:p>
        </w:tc>
        <w:tc>
          <w:tcPr>
            <w:tcW w:w="797" w:type="pct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</w:p>
        </w:tc>
        <w:tc>
          <w:tcPr>
            <w:tcW w:w="652" w:type="pct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</w:p>
        </w:tc>
        <w:tc>
          <w:tcPr>
            <w:tcW w:w="797" w:type="pct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</w:p>
        </w:tc>
        <w:tc>
          <w:tcPr>
            <w:tcW w:w="942" w:type="pct"/>
            <w:shd w:val="clear" w:color="auto" w:fill="auto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</w:p>
        </w:tc>
      </w:tr>
      <w:tr w:rsidR="00D52BCC" w:rsidRPr="00CD6897" w:rsidTr="003B64C6">
        <w:trPr>
          <w:trHeight w:val="340"/>
        </w:trPr>
        <w:tc>
          <w:tcPr>
            <w:tcW w:w="1087" w:type="pct"/>
            <w:vAlign w:val="bottom"/>
          </w:tcPr>
          <w:p w:rsidR="00D52BCC" w:rsidRPr="00CD6897" w:rsidRDefault="00D52BCC" w:rsidP="00D52BCC">
            <w:pPr>
              <w:widowControl w:val="0"/>
              <w:spacing w:before="60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724" w:type="pct"/>
            <w:shd w:val="clear" w:color="auto" w:fill="auto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1950,3</w:t>
            </w:r>
          </w:p>
        </w:tc>
        <w:tc>
          <w:tcPr>
            <w:tcW w:w="797" w:type="pct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368,2</w:t>
            </w:r>
          </w:p>
        </w:tc>
        <w:tc>
          <w:tcPr>
            <w:tcW w:w="652" w:type="pct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70,1</w:t>
            </w:r>
          </w:p>
        </w:tc>
        <w:tc>
          <w:tcPr>
            <w:tcW w:w="797" w:type="pct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870,9</w:t>
            </w:r>
          </w:p>
        </w:tc>
        <w:tc>
          <w:tcPr>
            <w:tcW w:w="942" w:type="pct"/>
            <w:shd w:val="clear" w:color="auto" w:fill="auto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31152,6</w:t>
            </w:r>
          </w:p>
        </w:tc>
      </w:tr>
      <w:tr w:rsidR="00D52BCC" w:rsidRPr="00CD6897" w:rsidTr="003B64C6">
        <w:trPr>
          <w:trHeight w:val="340"/>
        </w:trPr>
        <w:tc>
          <w:tcPr>
            <w:tcW w:w="1087" w:type="pct"/>
            <w:vAlign w:val="bottom"/>
          </w:tcPr>
          <w:p w:rsidR="00D52BCC" w:rsidRPr="00CD6897" w:rsidRDefault="00D52BCC" w:rsidP="00D52BCC">
            <w:pPr>
              <w:widowControl w:val="0"/>
              <w:spacing w:before="60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724" w:type="pct"/>
            <w:shd w:val="clear" w:color="auto" w:fill="auto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638,9</w:t>
            </w:r>
          </w:p>
        </w:tc>
        <w:tc>
          <w:tcPr>
            <w:tcW w:w="797" w:type="pct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105,5</w:t>
            </w:r>
          </w:p>
        </w:tc>
        <w:tc>
          <w:tcPr>
            <w:tcW w:w="652" w:type="pct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40,1</w:t>
            </w:r>
          </w:p>
        </w:tc>
        <w:tc>
          <w:tcPr>
            <w:tcW w:w="797" w:type="pct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466,6</w:t>
            </w:r>
          </w:p>
        </w:tc>
        <w:tc>
          <w:tcPr>
            <w:tcW w:w="942" w:type="pct"/>
            <w:shd w:val="clear" w:color="auto" w:fill="auto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15815,1</w:t>
            </w:r>
          </w:p>
        </w:tc>
      </w:tr>
      <w:tr w:rsidR="00D52BCC" w:rsidRPr="00CD6897" w:rsidTr="003B64C6">
        <w:trPr>
          <w:trHeight w:val="340"/>
        </w:trPr>
        <w:tc>
          <w:tcPr>
            <w:tcW w:w="1087" w:type="pct"/>
            <w:vAlign w:val="bottom"/>
          </w:tcPr>
          <w:p w:rsidR="00D52BCC" w:rsidRPr="00CD6897" w:rsidRDefault="00D52BCC" w:rsidP="00D52BCC">
            <w:pPr>
              <w:widowControl w:val="0"/>
              <w:spacing w:before="60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724" w:type="pct"/>
            <w:shd w:val="clear" w:color="auto" w:fill="auto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227076,8</w:t>
            </w:r>
          </w:p>
        </w:tc>
        <w:tc>
          <w:tcPr>
            <w:tcW w:w="797" w:type="pct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71495,7</w:t>
            </w:r>
          </w:p>
        </w:tc>
        <w:tc>
          <w:tcPr>
            <w:tcW w:w="652" w:type="pct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23,4</w:t>
            </w:r>
          </w:p>
        </w:tc>
        <w:tc>
          <w:tcPr>
            <w:tcW w:w="797" w:type="pct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102670,6</w:t>
            </w:r>
          </w:p>
        </w:tc>
        <w:tc>
          <w:tcPr>
            <w:tcW w:w="942" w:type="pct"/>
            <w:shd w:val="clear" w:color="auto" w:fill="auto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10154109,3</w:t>
            </w:r>
          </w:p>
        </w:tc>
      </w:tr>
      <w:tr w:rsidR="00D52BCC" w:rsidRPr="00CD6897" w:rsidTr="003B64C6">
        <w:trPr>
          <w:trHeight w:val="340"/>
        </w:trPr>
        <w:tc>
          <w:tcPr>
            <w:tcW w:w="1087" w:type="pct"/>
            <w:vAlign w:val="bottom"/>
          </w:tcPr>
          <w:p w:rsidR="00D52BCC" w:rsidRPr="00CD6897" w:rsidRDefault="00D52BCC" w:rsidP="00D52BCC">
            <w:pPr>
              <w:widowControl w:val="0"/>
              <w:spacing w:before="60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724" w:type="pct"/>
            <w:shd w:val="clear" w:color="auto" w:fill="auto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16877,5</w:t>
            </w:r>
          </w:p>
        </w:tc>
        <w:tc>
          <w:tcPr>
            <w:tcW w:w="797" w:type="pct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2715,2</w:t>
            </w:r>
          </w:p>
        </w:tc>
        <w:tc>
          <w:tcPr>
            <w:tcW w:w="652" w:type="pct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21,9</w:t>
            </w:r>
          </w:p>
        </w:tc>
        <w:tc>
          <w:tcPr>
            <w:tcW w:w="797" w:type="pct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9238,3</w:t>
            </w:r>
          </w:p>
        </w:tc>
        <w:tc>
          <w:tcPr>
            <w:tcW w:w="942" w:type="pct"/>
            <w:shd w:val="clear" w:color="auto" w:fill="auto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1065302,7</w:t>
            </w:r>
          </w:p>
        </w:tc>
      </w:tr>
      <w:tr w:rsidR="00D52BCC" w:rsidRPr="00CD6897" w:rsidTr="003B64C6">
        <w:trPr>
          <w:trHeight w:val="340"/>
        </w:trPr>
        <w:tc>
          <w:tcPr>
            <w:tcW w:w="1087" w:type="pct"/>
            <w:vAlign w:val="bottom"/>
          </w:tcPr>
          <w:p w:rsidR="00D52BCC" w:rsidRPr="00CD6897" w:rsidRDefault="00D52BCC" w:rsidP="00D52BCC">
            <w:pPr>
              <w:widowControl w:val="0"/>
              <w:spacing w:before="60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724" w:type="pct"/>
            <w:shd w:val="clear" w:color="auto" w:fill="auto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518,3</w:t>
            </w:r>
          </w:p>
        </w:tc>
        <w:tc>
          <w:tcPr>
            <w:tcW w:w="797" w:type="pct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79,6</w:t>
            </w:r>
          </w:p>
        </w:tc>
        <w:tc>
          <w:tcPr>
            <w:tcW w:w="652" w:type="pct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22,4</w:t>
            </w:r>
          </w:p>
        </w:tc>
        <w:tc>
          <w:tcPr>
            <w:tcW w:w="797" w:type="pct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187,4</w:t>
            </w:r>
          </w:p>
        </w:tc>
        <w:tc>
          <w:tcPr>
            <w:tcW w:w="942" w:type="pct"/>
            <w:shd w:val="clear" w:color="auto" w:fill="auto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4658,8</w:t>
            </w:r>
          </w:p>
        </w:tc>
      </w:tr>
      <w:tr w:rsidR="00D52BCC" w:rsidRPr="00CD6897" w:rsidTr="003B64C6">
        <w:trPr>
          <w:trHeight w:val="340"/>
        </w:trPr>
        <w:tc>
          <w:tcPr>
            <w:tcW w:w="1087" w:type="pct"/>
            <w:vAlign w:val="bottom"/>
          </w:tcPr>
          <w:p w:rsidR="00D52BCC" w:rsidRPr="00CD6897" w:rsidRDefault="00D52BCC" w:rsidP="00D52BCC">
            <w:pPr>
              <w:widowControl w:val="0"/>
              <w:spacing w:before="60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724" w:type="pct"/>
            <w:shd w:val="clear" w:color="auto" w:fill="auto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133,7</w:t>
            </w:r>
          </w:p>
        </w:tc>
        <w:tc>
          <w:tcPr>
            <w:tcW w:w="797" w:type="pct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0,9</w:t>
            </w:r>
          </w:p>
        </w:tc>
        <w:tc>
          <w:tcPr>
            <w:tcW w:w="652" w:type="pct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5,9</w:t>
            </w:r>
          </w:p>
        </w:tc>
        <w:tc>
          <w:tcPr>
            <w:tcW w:w="797" w:type="pct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125,6</w:t>
            </w:r>
          </w:p>
        </w:tc>
        <w:tc>
          <w:tcPr>
            <w:tcW w:w="942" w:type="pct"/>
            <w:shd w:val="clear" w:color="auto" w:fill="auto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1833,2</w:t>
            </w:r>
          </w:p>
        </w:tc>
      </w:tr>
      <w:tr w:rsidR="00D52BCC" w:rsidRPr="00CD6897" w:rsidTr="003B64C6">
        <w:trPr>
          <w:trHeight w:val="340"/>
        </w:trPr>
        <w:tc>
          <w:tcPr>
            <w:tcW w:w="1087" w:type="pct"/>
            <w:vAlign w:val="bottom"/>
          </w:tcPr>
          <w:p w:rsidR="00D52BCC" w:rsidRPr="00CD6897" w:rsidRDefault="00D52BCC" w:rsidP="00D52BCC">
            <w:pPr>
              <w:widowControl w:val="0"/>
              <w:spacing w:before="60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724" w:type="pct"/>
            <w:shd w:val="clear" w:color="auto" w:fill="auto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5463,3</w:t>
            </w:r>
          </w:p>
        </w:tc>
        <w:tc>
          <w:tcPr>
            <w:tcW w:w="797" w:type="pct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2623,1</w:t>
            </w:r>
          </w:p>
        </w:tc>
        <w:tc>
          <w:tcPr>
            <w:tcW w:w="652" w:type="pct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116,1</w:t>
            </w:r>
          </w:p>
        </w:tc>
        <w:tc>
          <w:tcPr>
            <w:tcW w:w="797" w:type="pct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1941,9</w:t>
            </w:r>
          </w:p>
        </w:tc>
        <w:tc>
          <w:tcPr>
            <w:tcW w:w="942" w:type="pct"/>
            <w:shd w:val="clear" w:color="auto" w:fill="auto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160034,8</w:t>
            </w:r>
          </w:p>
        </w:tc>
      </w:tr>
      <w:tr w:rsidR="00D52BCC" w:rsidRPr="00CD6897" w:rsidTr="003B64C6">
        <w:trPr>
          <w:trHeight w:val="340"/>
        </w:trPr>
        <w:tc>
          <w:tcPr>
            <w:tcW w:w="1087" w:type="pct"/>
            <w:vAlign w:val="bottom"/>
          </w:tcPr>
          <w:p w:rsidR="00D52BCC" w:rsidRPr="00CD6897" w:rsidRDefault="00D52BCC" w:rsidP="00D52BCC">
            <w:pPr>
              <w:widowControl w:val="0"/>
              <w:spacing w:before="60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Івано-Франківська</w:t>
            </w:r>
          </w:p>
        </w:tc>
        <w:tc>
          <w:tcPr>
            <w:tcW w:w="724" w:type="pct"/>
            <w:shd w:val="clear" w:color="auto" w:fill="auto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2124,8</w:t>
            </w:r>
          </w:p>
        </w:tc>
        <w:tc>
          <w:tcPr>
            <w:tcW w:w="797" w:type="pct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575,4</w:t>
            </w:r>
          </w:p>
        </w:tc>
        <w:tc>
          <w:tcPr>
            <w:tcW w:w="652" w:type="pct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147,5</w:t>
            </w:r>
          </w:p>
        </w:tc>
        <w:tc>
          <w:tcPr>
            <w:tcW w:w="797" w:type="pct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1126,7</w:t>
            </w:r>
          </w:p>
        </w:tc>
        <w:tc>
          <w:tcPr>
            <w:tcW w:w="942" w:type="pct"/>
            <w:shd w:val="clear" w:color="auto" w:fill="auto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42644,1</w:t>
            </w:r>
          </w:p>
        </w:tc>
      </w:tr>
      <w:tr w:rsidR="00D52BCC" w:rsidRPr="00CD6897" w:rsidTr="003B64C6">
        <w:trPr>
          <w:trHeight w:val="340"/>
        </w:trPr>
        <w:tc>
          <w:tcPr>
            <w:tcW w:w="1087" w:type="pct"/>
            <w:vAlign w:val="bottom"/>
          </w:tcPr>
          <w:p w:rsidR="00D52BCC" w:rsidRPr="00CD6897" w:rsidRDefault="00D52BCC" w:rsidP="00D52BCC">
            <w:pPr>
              <w:widowControl w:val="0"/>
              <w:spacing w:before="60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 xml:space="preserve">Київська       </w:t>
            </w:r>
          </w:p>
        </w:tc>
        <w:tc>
          <w:tcPr>
            <w:tcW w:w="724" w:type="pct"/>
            <w:shd w:val="clear" w:color="auto" w:fill="auto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1660,5</w:t>
            </w:r>
          </w:p>
        </w:tc>
        <w:tc>
          <w:tcPr>
            <w:tcW w:w="797" w:type="pct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127,3</w:t>
            </w:r>
          </w:p>
        </w:tc>
        <w:tc>
          <w:tcPr>
            <w:tcW w:w="652" w:type="pct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20,5</w:t>
            </w:r>
          </w:p>
        </w:tc>
        <w:tc>
          <w:tcPr>
            <w:tcW w:w="797" w:type="pct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1283,6</w:t>
            </w:r>
          </w:p>
        </w:tc>
        <w:tc>
          <w:tcPr>
            <w:tcW w:w="942" w:type="pct"/>
            <w:shd w:val="clear" w:color="auto" w:fill="auto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44171,5</w:t>
            </w:r>
          </w:p>
        </w:tc>
      </w:tr>
      <w:tr w:rsidR="00D52BCC" w:rsidRPr="00CD6897" w:rsidTr="003B64C6">
        <w:trPr>
          <w:trHeight w:val="340"/>
        </w:trPr>
        <w:tc>
          <w:tcPr>
            <w:tcW w:w="1087" w:type="pct"/>
            <w:vAlign w:val="bottom"/>
          </w:tcPr>
          <w:p w:rsidR="00D52BCC" w:rsidRPr="00CD6897" w:rsidRDefault="00D52BCC" w:rsidP="00D52BCC">
            <w:pPr>
              <w:widowControl w:val="0"/>
              <w:spacing w:before="60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724" w:type="pct"/>
            <w:shd w:val="clear" w:color="auto" w:fill="auto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33344,7</w:t>
            </w:r>
          </w:p>
        </w:tc>
        <w:tc>
          <w:tcPr>
            <w:tcW w:w="797" w:type="pct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8591,0</w:t>
            </w:r>
          </w:p>
        </w:tc>
        <w:tc>
          <w:tcPr>
            <w:tcW w:w="652" w:type="pct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38,6</w:t>
            </w:r>
          </w:p>
        </w:tc>
        <w:tc>
          <w:tcPr>
            <w:tcW w:w="797" w:type="pct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24433,3</w:t>
            </w:r>
          </w:p>
        </w:tc>
        <w:tc>
          <w:tcPr>
            <w:tcW w:w="942" w:type="pct"/>
            <w:shd w:val="clear" w:color="auto" w:fill="auto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343823,1</w:t>
            </w:r>
          </w:p>
        </w:tc>
      </w:tr>
      <w:tr w:rsidR="00D52BCC" w:rsidRPr="00CD6897" w:rsidTr="003B64C6">
        <w:trPr>
          <w:trHeight w:val="340"/>
        </w:trPr>
        <w:tc>
          <w:tcPr>
            <w:tcW w:w="1087" w:type="pct"/>
            <w:vAlign w:val="bottom"/>
          </w:tcPr>
          <w:p w:rsidR="00D52BCC" w:rsidRPr="00CD6897" w:rsidRDefault="00D52BCC" w:rsidP="00D52BCC">
            <w:pPr>
              <w:widowControl w:val="0"/>
              <w:spacing w:before="60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724" w:type="pct"/>
            <w:shd w:val="clear" w:color="auto" w:fill="auto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2548,4</w:t>
            </w:r>
          </w:p>
        </w:tc>
        <w:tc>
          <w:tcPr>
            <w:tcW w:w="797" w:type="pct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265,7</w:t>
            </w:r>
          </w:p>
        </w:tc>
        <w:tc>
          <w:tcPr>
            <w:tcW w:w="652" w:type="pct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22,5</w:t>
            </w:r>
          </w:p>
        </w:tc>
        <w:tc>
          <w:tcPr>
            <w:tcW w:w="797" w:type="pct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2235,9</w:t>
            </w:r>
          </w:p>
        </w:tc>
        <w:tc>
          <w:tcPr>
            <w:tcW w:w="942" w:type="pct"/>
            <w:shd w:val="clear" w:color="auto" w:fill="auto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172097,4</w:t>
            </w:r>
          </w:p>
        </w:tc>
      </w:tr>
      <w:tr w:rsidR="00D52BCC" w:rsidRPr="00CD6897" w:rsidTr="003B64C6">
        <w:trPr>
          <w:trHeight w:val="340"/>
        </w:trPr>
        <w:tc>
          <w:tcPr>
            <w:tcW w:w="1087" w:type="pct"/>
            <w:vAlign w:val="bottom"/>
          </w:tcPr>
          <w:p w:rsidR="00D52BCC" w:rsidRPr="00CD6897" w:rsidRDefault="00D52BCC" w:rsidP="00D52BCC">
            <w:pPr>
              <w:widowControl w:val="0"/>
              <w:spacing w:before="60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724" w:type="pct"/>
            <w:shd w:val="clear" w:color="auto" w:fill="auto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2953,3</w:t>
            </w:r>
          </w:p>
        </w:tc>
        <w:tc>
          <w:tcPr>
            <w:tcW w:w="797" w:type="pct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325,8</w:t>
            </w:r>
          </w:p>
        </w:tc>
        <w:tc>
          <w:tcPr>
            <w:tcW w:w="652" w:type="pct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48,8</w:t>
            </w:r>
          </w:p>
        </w:tc>
        <w:tc>
          <w:tcPr>
            <w:tcW w:w="797" w:type="pct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1995,6</w:t>
            </w:r>
          </w:p>
        </w:tc>
        <w:tc>
          <w:tcPr>
            <w:tcW w:w="942" w:type="pct"/>
            <w:shd w:val="clear" w:color="auto" w:fill="auto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230054,8</w:t>
            </w:r>
          </w:p>
        </w:tc>
      </w:tr>
      <w:tr w:rsidR="00D52BCC" w:rsidRPr="00CD6897" w:rsidTr="003B64C6">
        <w:trPr>
          <w:trHeight w:val="340"/>
        </w:trPr>
        <w:tc>
          <w:tcPr>
            <w:tcW w:w="1087" w:type="pct"/>
            <w:vAlign w:val="bottom"/>
          </w:tcPr>
          <w:p w:rsidR="00D52BCC" w:rsidRPr="00CD6897" w:rsidRDefault="00D52BCC" w:rsidP="00D52BCC">
            <w:pPr>
              <w:widowControl w:val="0"/>
              <w:spacing w:before="60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724" w:type="pct"/>
            <w:shd w:val="clear" w:color="auto" w:fill="auto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2306,1</w:t>
            </w:r>
          </w:p>
        </w:tc>
        <w:tc>
          <w:tcPr>
            <w:tcW w:w="797" w:type="pct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76,3</w:t>
            </w:r>
          </w:p>
        </w:tc>
        <w:tc>
          <w:tcPr>
            <w:tcW w:w="652" w:type="pct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26,0</w:t>
            </w:r>
          </w:p>
        </w:tc>
        <w:tc>
          <w:tcPr>
            <w:tcW w:w="797" w:type="pct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1949,6</w:t>
            </w:r>
          </w:p>
        </w:tc>
        <w:tc>
          <w:tcPr>
            <w:tcW w:w="942" w:type="pct"/>
            <w:shd w:val="clear" w:color="auto" w:fill="auto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49087,5</w:t>
            </w:r>
          </w:p>
        </w:tc>
      </w:tr>
      <w:tr w:rsidR="00D52BCC" w:rsidRPr="00CD6897" w:rsidTr="003B64C6">
        <w:trPr>
          <w:trHeight w:val="340"/>
        </w:trPr>
        <w:tc>
          <w:tcPr>
            <w:tcW w:w="1087" w:type="pct"/>
            <w:vAlign w:val="bottom"/>
          </w:tcPr>
          <w:p w:rsidR="00D52BCC" w:rsidRPr="00CD6897" w:rsidRDefault="00D52BCC" w:rsidP="00D52BCC">
            <w:pPr>
              <w:widowControl w:val="0"/>
              <w:spacing w:before="60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724" w:type="pct"/>
            <w:shd w:val="clear" w:color="auto" w:fill="auto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602,6</w:t>
            </w:r>
          </w:p>
        </w:tc>
        <w:tc>
          <w:tcPr>
            <w:tcW w:w="797" w:type="pct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10,2</w:t>
            </w:r>
          </w:p>
        </w:tc>
        <w:tc>
          <w:tcPr>
            <w:tcW w:w="652" w:type="pct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18,4</w:t>
            </w:r>
          </w:p>
        </w:tc>
        <w:tc>
          <w:tcPr>
            <w:tcW w:w="797" w:type="pct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509,5</w:t>
            </w:r>
          </w:p>
        </w:tc>
        <w:tc>
          <w:tcPr>
            <w:tcW w:w="942" w:type="pct"/>
            <w:shd w:val="clear" w:color="auto" w:fill="auto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10233,9</w:t>
            </w:r>
          </w:p>
        </w:tc>
      </w:tr>
      <w:tr w:rsidR="00D52BCC" w:rsidRPr="00CD6897" w:rsidTr="003B64C6">
        <w:trPr>
          <w:trHeight w:val="340"/>
        </w:trPr>
        <w:tc>
          <w:tcPr>
            <w:tcW w:w="1087" w:type="pct"/>
            <w:vAlign w:val="bottom"/>
          </w:tcPr>
          <w:p w:rsidR="00D52BCC" w:rsidRPr="00CD6897" w:rsidRDefault="00D52BCC" w:rsidP="00D52BCC">
            <w:pPr>
              <w:widowControl w:val="0"/>
              <w:spacing w:before="60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724" w:type="pct"/>
            <w:shd w:val="clear" w:color="auto" w:fill="auto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4431,7</w:t>
            </w:r>
          </w:p>
        </w:tc>
        <w:tc>
          <w:tcPr>
            <w:tcW w:w="797" w:type="pct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3063,2</w:t>
            </w:r>
          </w:p>
        </w:tc>
        <w:tc>
          <w:tcPr>
            <w:tcW w:w="652" w:type="pct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40,8</w:t>
            </w:r>
          </w:p>
        </w:tc>
        <w:tc>
          <w:tcPr>
            <w:tcW w:w="797" w:type="pct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344,7</w:t>
            </w:r>
          </w:p>
        </w:tc>
        <w:tc>
          <w:tcPr>
            <w:tcW w:w="942" w:type="pct"/>
            <w:shd w:val="clear" w:color="auto" w:fill="auto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25951,6</w:t>
            </w:r>
          </w:p>
        </w:tc>
      </w:tr>
      <w:tr w:rsidR="00D52BCC" w:rsidRPr="00CD6897" w:rsidTr="003B64C6">
        <w:trPr>
          <w:trHeight w:val="340"/>
        </w:trPr>
        <w:tc>
          <w:tcPr>
            <w:tcW w:w="1087" w:type="pct"/>
            <w:vAlign w:val="bottom"/>
          </w:tcPr>
          <w:p w:rsidR="00D52BCC" w:rsidRPr="00CD6897" w:rsidRDefault="00D52BCC" w:rsidP="00D52BCC">
            <w:pPr>
              <w:widowControl w:val="0"/>
              <w:spacing w:before="60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724" w:type="pct"/>
            <w:shd w:val="clear" w:color="auto" w:fill="auto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843,3</w:t>
            </w:r>
          </w:p>
        </w:tc>
        <w:tc>
          <w:tcPr>
            <w:tcW w:w="797" w:type="pct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94,0</w:t>
            </w:r>
          </w:p>
        </w:tc>
        <w:tc>
          <w:tcPr>
            <w:tcW w:w="652" w:type="pct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81,0</w:t>
            </w:r>
          </w:p>
        </w:tc>
        <w:tc>
          <w:tcPr>
            <w:tcW w:w="797" w:type="pct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147,3</w:t>
            </w:r>
          </w:p>
        </w:tc>
        <w:tc>
          <w:tcPr>
            <w:tcW w:w="942" w:type="pct"/>
            <w:shd w:val="clear" w:color="auto" w:fill="auto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36314,3</w:t>
            </w:r>
          </w:p>
        </w:tc>
      </w:tr>
      <w:tr w:rsidR="00D52BCC" w:rsidRPr="00CD6897" w:rsidTr="003B64C6">
        <w:trPr>
          <w:trHeight w:val="340"/>
        </w:trPr>
        <w:tc>
          <w:tcPr>
            <w:tcW w:w="1087" w:type="pct"/>
            <w:vAlign w:val="bottom"/>
          </w:tcPr>
          <w:p w:rsidR="00D52BCC" w:rsidRPr="00CD6897" w:rsidRDefault="00D52BCC" w:rsidP="00D52BCC">
            <w:pPr>
              <w:widowControl w:val="0"/>
              <w:spacing w:before="60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724" w:type="pct"/>
            <w:shd w:val="clear" w:color="auto" w:fill="auto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840,0</w:t>
            </w:r>
          </w:p>
        </w:tc>
        <w:tc>
          <w:tcPr>
            <w:tcW w:w="797" w:type="pct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187,9</w:t>
            </w:r>
          </w:p>
        </w:tc>
        <w:tc>
          <w:tcPr>
            <w:tcW w:w="652" w:type="pct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16,6</w:t>
            </w:r>
          </w:p>
        </w:tc>
        <w:tc>
          <w:tcPr>
            <w:tcW w:w="797" w:type="pct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626,7</w:t>
            </w:r>
          </w:p>
        </w:tc>
        <w:tc>
          <w:tcPr>
            <w:tcW w:w="942" w:type="pct"/>
            <w:shd w:val="clear" w:color="auto" w:fill="auto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33874,6</w:t>
            </w:r>
          </w:p>
        </w:tc>
      </w:tr>
      <w:tr w:rsidR="00D52BCC" w:rsidRPr="00CD6897" w:rsidTr="003B64C6">
        <w:trPr>
          <w:trHeight w:val="340"/>
        </w:trPr>
        <w:tc>
          <w:tcPr>
            <w:tcW w:w="1087" w:type="pct"/>
            <w:vAlign w:val="bottom"/>
          </w:tcPr>
          <w:p w:rsidR="00D52BCC" w:rsidRPr="00CD6897" w:rsidRDefault="00D52BCC" w:rsidP="00D52BCC">
            <w:pPr>
              <w:widowControl w:val="0"/>
              <w:spacing w:before="60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724" w:type="pct"/>
            <w:shd w:val="clear" w:color="auto" w:fill="auto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808,9</w:t>
            </w:r>
          </w:p>
        </w:tc>
        <w:tc>
          <w:tcPr>
            <w:tcW w:w="797" w:type="pct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140,5</w:t>
            </w:r>
          </w:p>
        </w:tc>
        <w:tc>
          <w:tcPr>
            <w:tcW w:w="652" w:type="pct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2,2</w:t>
            </w:r>
          </w:p>
        </w:tc>
        <w:tc>
          <w:tcPr>
            <w:tcW w:w="797" w:type="pct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28,7</w:t>
            </w:r>
          </w:p>
        </w:tc>
        <w:tc>
          <w:tcPr>
            <w:tcW w:w="942" w:type="pct"/>
            <w:shd w:val="clear" w:color="auto" w:fill="auto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476,4</w:t>
            </w:r>
          </w:p>
        </w:tc>
      </w:tr>
      <w:tr w:rsidR="00D52BCC" w:rsidRPr="00CD6897" w:rsidTr="003B64C6">
        <w:trPr>
          <w:trHeight w:val="340"/>
        </w:trPr>
        <w:tc>
          <w:tcPr>
            <w:tcW w:w="1087" w:type="pct"/>
            <w:vAlign w:val="bottom"/>
          </w:tcPr>
          <w:p w:rsidR="00D52BCC" w:rsidRPr="00CD6897" w:rsidRDefault="00D52BCC" w:rsidP="00D52BCC">
            <w:pPr>
              <w:widowControl w:val="0"/>
              <w:spacing w:before="60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724" w:type="pct"/>
            <w:shd w:val="clear" w:color="auto" w:fill="auto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1711,4</w:t>
            </w:r>
          </w:p>
        </w:tc>
        <w:tc>
          <w:tcPr>
            <w:tcW w:w="797" w:type="pct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283,9</w:t>
            </w:r>
          </w:p>
        </w:tc>
        <w:tc>
          <w:tcPr>
            <w:tcW w:w="652" w:type="pct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55,2</w:t>
            </w:r>
          </w:p>
        </w:tc>
        <w:tc>
          <w:tcPr>
            <w:tcW w:w="797" w:type="pct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564,0</w:t>
            </w:r>
          </w:p>
        </w:tc>
        <w:tc>
          <w:tcPr>
            <w:tcW w:w="942" w:type="pct"/>
            <w:shd w:val="clear" w:color="auto" w:fill="auto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44015,2</w:t>
            </w:r>
          </w:p>
        </w:tc>
      </w:tr>
      <w:tr w:rsidR="00D52BCC" w:rsidRPr="00CD6897" w:rsidTr="003B64C6">
        <w:trPr>
          <w:trHeight w:val="340"/>
        </w:trPr>
        <w:tc>
          <w:tcPr>
            <w:tcW w:w="1087" w:type="pct"/>
            <w:vAlign w:val="bottom"/>
          </w:tcPr>
          <w:p w:rsidR="00D52BCC" w:rsidRPr="00CD6897" w:rsidRDefault="00D52BCC" w:rsidP="00D52BCC">
            <w:pPr>
              <w:widowControl w:val="0"/>
              <w:spacing w:before="60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724" w:type="pct"/>
            <w:shd w:val="clear" w:color="auto" w:fill="auto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417,3</w:t>
            </w:r>
          </w:p>
        </w:tc>
        <w:tc>
          <w:tcPr>
            <w:tcW w:w="797" w:type="pct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66,0</w:t>
            </w:r>
          </w:p>
        </w:tc>
        <w:tc>
          <w:tcPr>
            <w:tcW w:w="652" w:type="pct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22,4</w:t>
            </w:r>
          </w:p>
        </w:tc>
        <w:tc>
          <w:tcPr>
            <w:tcW w:w="797" w:type="pct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99,8</w:t>
            </w:r>
          </w:p>
        </w:tc>
        <w:tc>
          <w:tcPr>
            <w:tcW w:w="942" w:type="pct"/>
            <w:shd w:val="clear" w:color="auto" w:fill="auto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1107,5</w:t>
            </w:r>
          </w:p>
        </w:tc>
      </w:tr>
      <w:tr w:rsidR="00D52BCC" w:rsidRPr="00CD6897" w:rsidTr="003B64C6">
        <w:trPr>
          <w:trHeight w:val="340"/>
        </w:trPr>
        <w:tc>
          <w:tcPr>
            <w:tcW w:w="1087" w:type="pct"/>
            <w:vAlign w:val="bottom"/>
          </w:tcPr>
          <w:p w:rsidR="00D52BCC" w:rsidRPr="00CD6897" w:rsidRDefault="00D52BCC" w:rsidP="00D52BCC">
            <w:pPr>
              <w:widowControl w:val="0"/>
              <w:spacing w:before="60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724" w:type="pct"/>
            <w:shd w:val="clear" w:color="auto" w:fill="auto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960,9</w:t>
            </w:r>
          </w:p>
        </w:tc>
        <w:tc>
          <w:tcPr>
            <w:tcW w:w="797" w:type="pct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346,0</w:t>
            </w:r>
          </w:p>
        </w:tc>
        <w:tc>
          <w:tcPr>
            <w:tcW w:w="652" w:type="pct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1,7</w:t>
            </w:r>
          </w:p>
        </w:tc>
        <w:tc>
          <w:tcPr>
            <w:tcW w:w="797" w:type="pct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295,6</w:t>
            </w:r>
          </w:p>
        </w:tc>
        <w:tc>
          <w:tcPr>
            <w:tcW w:w="942" w:type="pct"/>
            <w:shd w:val="clear" w:color="auto" w:fill="auto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8153,2</w:t>
            </w:r>
          </w:p>
        </w:tc>
      </w:tr>
      <w:tr w:rsidR="00D52BCC" w:rsidRPr="00CD6897" w:rsidTr="003B64C6">
        <w:trPr>
          <w:trHeight w:val="340"/>
        </w:trPr>
        <w:tc>
          <w:tcPr>
            <w:tcW w:w="1087" w:type="pct"/>
            <w:vAlign w:val="bottom"/>
          </w:tcPr>
          <w:p w:rsidR="00D52BCC" w:rsidRPr="00CD6897" w:rsidRDefault="00D52BCC" w:rsidP="00D52BCC">
            <w:pPr>
              <w:widowControl w:val="0"/>
              <w:spacing w:before="60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724" w:type="pct"/>
            <w:shd w:val="clear" w:color="auto" w:fill="auto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1179,2</w:t>
            </w:r>
          </w:p>
        </w:tc>
        <w:tc>
          <w:tcPr>
            <w:tcW w:w="797" w:type="pct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719,5</w:t>
            </w:r>
          </w:p>
        </w:tc>
        <w:tc>
          <w:tcPr>
            <w:tcW w:w="652" w:type="pct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4,7</w:t>
            </w:r>
          </w:p>
        </w:tc>
        <w:tc>
          <w:tcPr>
            <w:tcW w:w="797" w:type="pct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210,7</w:t>
            </w:r>
          </w:p>
        </w:tc>
        <w:tc>
          <w:tcPr>
            <w:tcW w:w="942" w:type="pct"/>
            <w:shd w:val="clear" w:color="auto" w:fill="auto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6503,4</w:t>
            </w:r>
          </w:p>
        </w:tc>
      </w:tr>
      <w:tr w:rsidR="00D52BCC" w:rsidRPr="00CD6897" w:rsidTr="003B64C6">
        <w:trPr>
          <w:trHeight w:val="340"/>
        </w:trPr>
        <w:tc>
          <w:tcPr>
            <w:tcW w:w="1087" w:type="pct"/>
            <w:vAlign w:val="bottom"/>
          </w:tcPr>
          <w:p w:rsidR="00D52BCC" w:rsidRPr="00CD6897" w:rsidRDefault="00D52BCC" w:rsidP="00D52BCC">
            <w:pPr>
              <w:widowControl w:val="0"/>
              <w:spacing w:before="60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724" w:type="pct"/>
            <w:shd w:val="clear" w:color="auto" w:fill="auto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398,1</w:t>
            </w:r>
          </w:p>
        </w:tc>
        <w:tc>
          <w:tcPr>
            <w:tcW w:w="797" w:type="pct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69,1</w:t>
            </w:r>
          </w:p>
        </w:tc>
        <w:tc>
          <w:tcPr>
            <w:tcW w:w="652" w:type="pct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21,3</w:t>
            </w:r>
          </w:p>
        </w:tc>
        <w:tc>
          <w:tcPr>
            <w:tcW w:w="797" w:type="pct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205,1</w:t>
            </w:r>
          </w:p>
        </w:tc>
        <w:tc>
          <w:tcPr>
            <w:tcW w:w="942" w:type="pct"/>
            <w:shd w:val="clear" w:color="auto" w:fill="auto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2774,8</w:t>
            </w:r>
          </w:p>
        </w:tc>
      </w:tr>
      <w:tr w:rsidR="00D52BCC" w:rsidRPr="00CD6897" w:rsidTr="003B64C6">
        <w:trPr>
          <w:trHeight w:val="340"/>
        </w:trPr>
        <w:tc>
          <w:tcPr>
            <w:tcW w:w="1087" w:type="pct"/>
            <w:vAlign w:val="bottom"/>
          </w:tcPr>
          <w:p w:rsidR="00D52BCC" w:rsidRPr="00CD6897" w:rsidRDefault="00D52BCC" w:rsidP="00D52BCC">
            <w:pPr>
              <w:widowControl w:val="0"/>
              <w:spacing w:before="60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724" w:type="pct"/>
            <w:shd w:val="clear" w:color="auto" w:fill="auto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867,3</w:t>
            </w:r>
          </w:p>
        </w:tc>
        <w:tc>
          <w:tcPr>
            <w:tcW w:w="797" w:type="pct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133,5</w:t>
            </w:r>
          </w:p>
        </w:tc>
        <w:tc>
          <w:tcPr>
            <w:tcW w:w="652" w:type="pct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11,2</w:t>
            </w:r>
          </w:p>
        </w:tc>
        <w:tc>
          <w:tcPr>
            <w:tcW w:w="797" w:type="pct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376,2</w:t>
            </w:r>
          </w:p>
        </w:tc>
        <w:tc>
          <w:tcPr>
            <w:tcW w:w="942" w:type="pct"/>
            <w:shd w:val="clear" w:color="auto" w:fill="auto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10445,9</w:t>
            </w:r>
          </w:p>
        </w:tc>
      </w:tr>
      <w:tr w:rsidR="00D52BCC" w:rsidRPr="00CD6897" w:rsidTr="003B64C6">
        <w:trPr>
          <w:trHeight w:val="340"/>
        </w:trPr>
        <w:tc>
          <w:tcPr>
            <w:tcW w:w="1087" w:type="pct"/>
            <w:vAlign w:val="bottom"/>
          </w:tcPr>
          <w:p w:rsidR="00D52BCC" w:rsidRPr="00CD6897" w:rsidRDefault="00D52BCC" w:rsidP="00705FFC">
            <w:pPr>
              <w:widowControl w:val="0"/>
              <w:spacing w:before="60"/>
              <w:ind w:left="284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/>
                <w:snapToGrid w:val="0"/>
                <w:sz w:val="22"/>
                <w:szCs w:val="22"/>
                <w:lang w:val="uk-UA"/>
              </w:rPr>
              <w:t>міста</w:t>
            </w:r>
          </w:p>
        </w:tc>
        <w:tc>
          <w:tcPr>
            <w:tcW w:w="724" w:type="pct"/>
            <w:shd w:val="clear" w:color="auto" w:fill="auto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</w:p>
        </w:tc>
        <w:tc>
          <w:tcPr>
            <w:tcW w:w="797" w:type="pct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</w:p>
        </w:tc>
        <w:tc>
          <w:tcPr>
            <w:tcW w:w="652" w:type="pct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</w:p>
        </w:tc>
        <w:tc>
          <w:tcPr>
            <w:tcW w:w="797" w:type="pct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</w:p>
        </w:tc>
        <w:tc>
          <w:tcPr>
            <w:tcW w:w="942" w:type="pct"/>
            <w:shd w:val="clear" w:color="auto" w:fill="auto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</w:p>
        </w:tc>
      </w:tr>
      <w:tr w:rsidR="00D52BCC" w:rsidRPr="00E16AC7" w:rsidTr="003B64C6">
        <w:trPr>
          <w:trHeight w:val="340"/>
        </w:trPr>
        <w:tc>
          <w:tcPr>
            <w:tcW w:w="1087" w:type="pct"/>
            <w:vAlign w:val="bottom"/>
          </w:tcPr>
          <w:p w:rsidR="00D52BCC" w:rsidRPr="00CD6897" w:rsidRDefault="00D52BCC" w:rsidP="00D52BCC">
            <w:pPr>
              <w:widowControl w:val="0"/>
              <w:spacing w:before="60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Київ</w:t>
            </w:r>
          </w:p>
        </w:tc>
        <w:tc>
          <w:tcPr>
            <w:tcW w:w="724" w:type="pct"/>
            <w:shd w:val="clear" w:color="auto" w:fill="auto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1610,3</w:t>
            </w:r>
          </w:p>
        </w:tc>
        <w:tc>
          <w:tcPr>
            <w:tcW w:w="797" w:type="pct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0,2</w:t>
            </w:r>
          </w:p>
        </w:tc>
        <w:tc>
          <w:tcPr>
            <w:tcW w:w="652" w:type="pct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255,4</w:t>
            </w:r>
          </w:p>
        </w:tc>
        <w:tc>
          <w:tcPr>
            <w:tcW w:w="797" w:type="pct"/>
            <w:vAlign w:val="bottom"/>
          </w:tcPr>
          <w:p w:rsidR="00D52BCC" w:rsidRPr="00CD689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360,7</w:t>
            </w:r>
          </w:p>
        </w:tc>
        <w:tc>
          <w:tcPr>
            <w:tcW w:w="942" w:type="pct"/>
            <w:shd w:val="clear" w:color="auto" w:fill="auto"/>
            <w:vAlign w:val="bottom"/>
          </w:tcPr>
          <w:p w:rsidR="00D52BCC" w:rsidRPr="00E16AC7" w:rsidRDefault="00D52BCC" w:rsidP="00D52BCC">
            <w:pPr>
              <w:spacing w:before="60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CD6897">
              <w:rPr>
                <w:rFonts w:ascii="Arial" w:hAnsi="Arial" w:cs="Arial"/>
                <w:bCs/>
                <w:sz w:val="22"/>
                <w:szCs w:val="22"/>
                <w:lang w:val="uk-UA"/>
              </w:rPr>
              <w:t>11280,1</w:t>
            </w:r>
          </w:p>
        </w:tc>
      </w:tr>
    </w:tbl>
    <w:p w:rsidR="00D52BCC" w:rsidRPr="00E16AC7" w:rsidRDefault="00D52BCC" w:rsidP="00D52BCC">
      <w:pPr>
        <w:pStyle w:val="a8"/>
        <w:ind w:left="426" w:hanging="426"/>
        <w:jc w:val="left"/>
        <w:rPr>
          <w:rFonts w:ascii="Arial" w:hAnsi="Arial" w:cs="Arial"/>
          <w:sz w:val="2"/>
          <w:szCs w:val="2"/>
        </w:rPr>
      </w:pPr>
    </w:p>
    <w:p w:rsidR="00D52BCC" w:rsidRDefault="00D52BCC" w:rsidP="00D52BCC">
      <w:pPr>
        <w:pStyle w:val="a8"/>
        <w:ind w:left="425" w:hanging="425"/>
        <w:jc w:val="left"/>
        <w:rPr>
          <w:sz w:val="2"/>
          <w:szCs w:val="2"/>
        </w:rPr>
      </w:pPr>
    </w:p>
    <w:p w:rsidR="00CD4748" w:rsidRPr="00E107C0" w:rsidRDefault="00CD4748" w:rsidP="00D52BCC">
      <w:pPr>
        <w:pStyle w:val="a8"/>
        <w:ind w:left="425" w:hanging="425"/>
        <w:jc w:val="left"/>
        <w:rPr>
          <w:sz w:val="2"/>
          <w:szCs w:val="2"/>
        </w:rPr>
      </w:pPr>
    </w:p>
    <w:sectPr w:rsidR="00CD4748" w:rsidRPr="00E107C0" w:rsidSect="005E07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20" w:footer="720" w:gutter="0"/>
      <w:pgNumType w:start="147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70F6" w:rsidRDefault="003F70F6">
      <w:r>
        <w:separator/>
      </w:r>
    </w:p>
  </w:endnote>
  <w:endnote w:type="continuationSeparator" w:id="0">
    <w:p w:rsidR="003F70F6" w:rsidRDefault="003F70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622D" w:rsidRPr="00A45F52" w:rsidRDefault="00E3622D" w:rsidP="005417C6">
    <w:pPr>
      <w:pStyle w:val="a5"/>
      <w:pBdr>
        <w:top w:val="single" w:sz="6" w:space="6" w:color="auto"/>
      </w:pBdr>
      <w:tabs>
        <w:tab w:val="left" w:pos="2895"/>
        <w:tab w:val="left" w:pos="4515"/>
        <w:tab w:val="right" w:pos="7920"/>
      </w:tabs>
      <w:jc w:val="right"/>
      <w:rPr>
        <w:rStyle w:val="a7"/>
      </w:rPr>
    </w:pPr>
    <w:r w:rsidRPr="00B87A55">
      <w:rPr>
        <w:rStyle w:val="a7"/>
        <w:rFonts w:ascii="Arial" w:hAnsi="Arial" w:cs="Arial"/>
      </w:rPr>
      <w:fldChar w:fldCharType="begin"/>
    </w:r>
    <w:r w:rsidRPr="00B87A55">
      <w:rPr>
        <w:rStyle w:val="a7"/>
        <w:rFonts w:ascii="Arial" w:hAnsi="Arial" w:cs="Arial"/>
      </w:rPr>
      <w:instrText xml:space="preserve"> PAGE </w:instrText>
    </w:r>
    <w:r w:rsidRPr="00B87A55">
      <w:rPr>
        <w:rStyle w:val="a7"/>
        <w:rFonts w:ascii="Arial" w:hAnsi="Arial" w:cs="Arial"/>
      </w:rPr>
      <w:fldChar w:fldCharType="separate"/>
    </w:r>
    <w:r w:rsidR="005E07C7">
      <w:rPr>
        <w:rStyle w:val="a7"/>
        <w:rFonts w:ascii="Arial" w:hAnsi="Arial" w:cs="Arial"/>
        <w:noProof/>
      </w:rPr>
      <w:t>150</w:t>
    </w:r>
    <w:r w:rsidRPr="00B87A55">
      <w:rPr>
        <w:rStyle w:val="a7"/>
        <w:rFonts w:ascii="Arial" w:hAnsi="Arial" w:cs="Arial"/>
      </w:rPr>
      <w:fldChar w:fldCharType="end"/>
    </w:r>
    <w:r w:rsidRPr="00B87A55">
      <w:rPr>
        <w:rStyle w:val="a7"/>
        <w:rFonts w:ascii="Arial" w:hAnsi="Arial" w:cs="Arial"/>
      </w:rPr>
      <w:t xml:space="preserve"> </w:t>
    </w:r>
    <w:r>
      <w:rPr>
        <w:rStyle w:val="a7"/>
      </w:rPr>
      <w:tab/>
    </w:r>
    <w:r>
      <w:rPr>
        <w:rStyle w:val="a7"/>
        <w:lang w:val="uk-UA"/>
      </w:rPr>
      <w:t xml:space="preserve">                         </w:t>
    </w:r>
    <w:r>
      <w:rPr>
        <w:rStyle w:val="a7"/>
      </w:rPr>
      <w:tab/>
    </w:r>
    <w:r>
      <w:rPr>
        <w:rFonts w:ascii="Arial" w:hAnsi="Arial"/>
      </w:rPr>
      <w:t>Збірник  "Промисловість України у 2011–2015 роках"</w:t>
    </w:r>
  </w:p>
  <w:p w:rsidR="00E3622D" w:rsidRPr="003115CE" w:rsidRDefault="00E3622D" w:rsidP="005417C6">
    <w:pPr>
      <w:pStyle w:val="a5"/>
      <w:pBdr>
        <w:top w:val="single" w:sz="6" w:space="6" w:color="auto"/>
      </w:pBdr>
      <w:tabs>
        <w:tab w:val="left" w:pos="2895"/>
        <w:tab w:val="left" w:pos="4515"/>
        <w:tab w:val="right" w:pos="7920"/>
      </w:tabs>
      <w:jc w:val="right"/>
      <w:rPr>
        <w:rFonts w:ascii="Arial" w:hAnsi="Arial"/>
      </w:rPr>
    </w:pPr>
    <w:r w:rsidRPr="003115CE">
      <w:rPr>
        <w:rFonts w:ascii="Arial" w:hAnsi="Arial"/>
      </w:rPr>
      <w:t>Державна служба статистики України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622D" w:rsidRPr="00415102" w:rsidRDefault="00E3622D" w:rsidP="00AC5CD3">
    <w:pPr>
      <w:pStyle w:val="a5"/>
      <w:pBdr>
        <w:top w:val="single" w:sz="6" w:space="0" w:color="auto"/>
      </w:pBdr>
      <w:tabs>
        <w:tab w:val="right" w:pos="7797"/>
      </w:tabs>
      <w:rPr>
        <w:rStyle w:val="a7"/>
        <w:lang w:val="uk-UA"/>
      </w:rPr>
    </w:pPr>
    <w:r>
      <w:rPr>
        <w:rFonts w:ascii="Arial" w:hAnsi="Arial"/>
      </w:rPr>
      <w:t>Збірник  "Промисловість України у 2011–2015 роках"</w:t>
    </w:r>
    <w:r w:rsidRPr="00415102">
      <w:rPr>
        <w:rStyle w:val="a7"/>
      </w:rPr>
      <w:t xml:space="preserve"> </w:t>
    </w:r>
    <w:r>
      <w:rPr>
        <w:rStyle w:val="a7"/>
      </w:rPr>
      <w:tab/>
    </w:r>
    <w:r>
      <w:rPr>
        <w:rStyle w:val="a7"/>
      </w:rPr>
      <w:tab/>
    </w:r>
    <w:r>
      <w:rPr>
        <w:rStyle w:val="a7"/>
      </w:rPr>
      <w:tab/>
    </w:r>
    <w:r w:rsidRPr="00B87A55">
      <w:rPr>
        <w:rStyle w:val="a7"/>
        <w:rFonts w:ascii="Arial" w:hAnsi="Arial" w:cs="Arial"/>
      </w:rPr>
      <w:fldChar w:fldCharType="begin"/>
    </w:r>
    <w:r w:rsidRPr="00B87A55">
      <w:rPr>
        <w:rStyle w:val="a7"/>
        <w:rFonts w:ascii="Arial" w:hAnsi="Arial" w:cs="Arial"/>
      </w:rPr>
      <w:instrText xml:space="preserve"> PAGE </w:instrText>
    </w:r>
    <w:r w:rsidRPr="00B87A55">
      <w:rPr>
        <w:rStyle w:val="a7"/>
        <w:rFonts w:ascii="Arial" w:hAnsi="Arial" w:cs="Arial"/>
      </w:rPr>
      <w:fldChar w:fldCharType="separate"/>
    </w:r>
    <w:r w:rsidR="005E07C7">
      <w:rPr>
        <w:rStyle w:val="a7"/>
        <w:rFonts w:ascii="Arial" w:hAnsi="Arial" w:cs="Arial"/>
        <w:noProof/>
      </w:rPr>
      <w:t>149</w:t>
    </w:r>
    <w:r w:rsidRPr="00B87A55">
      <w:rPr>
        <w:rStyle w:val="a7"/>
        <w:rFonts w:ascii="Arial" w:hAnsi="Arial" w:cs="Arial"/>
      </w:rPr>
      <w:fldChar w:fldCharType="end"/>
    </w:r>
  </w:p>
  <w:p w:rsidR="00E3622D" w:rsidRPr="003115CE" w:rsidRDefault="00E3622D" w:rsidP="00AC5CD3">
    <w:pPr>
      <w:pStyle w:val="a5"/>
      <w:pBdr>
        <w:top w:val="single" w:sz="6" w:space="0" w:color="auto"/>
      </w:pBdr>
      <w:tabs>
        <w:tab w:val="right" w:pos="7797"/>
      </w:tabs>
      <w:rPr>
        <w:rFonts w:ascii="Arial" w:hAnsi="Arial"/>
      </w:rPr>
    </w:pPr>
    <w:r w:rsidRPr="003115CE">
      <w:rPr>
        <w:rFonts w:ascii="Arial" w:hAnsi="Arial"/>
      </w:rPr>
      <w:t>Державна служба статистики України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622D" w:rsidRPr="00B87A55" w:rsidRDefault="00E3622D" w:rsidP="005417C6">
    <w:pPr>
      <w:pStyle w:val="a5"/>
      <w:pBdr>
        <w:top w:val="single" w:sz="6" w:space="6" w:color="auto"/>
      </w:pBdr>
      <w:tabs>
        <w:tab w:val="right" w:pos="7797"/>
      </w:tabs>
      <w:rPr>
        <w:rStyle w:val="a7"/>
        <w:rFonts w:ascii="Arial" w:hAnsi="Arial" w:cs="Arial"/>
        <w:lang w:val="uk-UA"/>
      </w:rPr>
    </w:pPr>
    <w:r>
      <w:rPr>
        <w:rFonts w:ascii="Arial" w:hAnsi="Arial"/>
      </w:rPr>
      <w:t>Збірник  "Промисловість України у 2011–2015 роках"</w:t>
    </w:r>
    <w:r w:rsidRPr="00415102">
      <w:rPr>
        <w:rStyle w:val="a7"/>
      </w:rPr>
      <w:t xml:space="preserve"> </w:t>
    </w:r>
    <w:r>
      <w:rPr>
        <w:rStyle w:val="a7"/>
      </w:rPr>
      <w:tab/>
    </w:r>
    <w:r>
      <w:rPr>
        <w:rStyle w:val="a7"/>
      </w:rPr>
      <w:tab/>
    </w:r>
    <w:r>
      <w:rPr>
        <w:rStyle w:val="a7"/>
      </w:rPr>
      <w:tab/>
    </w:r>
    <w:r w:rsidRPr="00B87A55">
      <w:rPr>
        <w:rStyle w:val="a7"/>
        <w:rFonts w:ascii="Arial" w:hAnsi="Arial" w:cs="Arial"/>
      </w:rPr>
      <w:fldChar w:fldCharType="begin"/>
    </w:r>
    <w:r w:rsidRPr="00B87A55">
      <w:rPr>
        <w:rStyle w:val="a7"/>
        <w:rFonts w:ascii="Arial" w:hAnsi="Arial" w:cs="Arial"/>
      </w:rPr>
      <w:instrText xml:space="preserve"> PAGE </w:instrText>
    </w:r>
    <w:r w:rsidRPr="00B87A55">
      <w:rPr>
        <w:rStyle w:val="a7"/>
        <w:rFonts w:ascii="Arial" w:hAnsi="Arial" w:cs="Arial"/>
      </w:rPr>
      <w:fldChar w:fldCharType="separate"/>
    </w:r>
    <w:r w:rsidR="005E07C7">
      <w:rPr>
        <w:rStyle w:val="a7"/>
        <w:rFonts w:ascii="Arial" w:hAnsi="Arial" w:cs="Arial"/>
        <w:noProof/>
      </w:rPr>
      <w:t>147</w:t>
    </w:r>
    <w:r w:rsidRPr="00B87A55">
      <w:rPr>
        <w:rStyle w:val="a7"/>
        <w:rFonts w:ascii="Arial" w:hAnsi="Arial" w:cs="Arial"/>
      </w:rPr>
      <w:fldChar w:fldCharType="end"/>
    </w:r>
  </w:p>
  <w:p w:rsidR="00E3622D" w:rsidRPr="003115CE" w:rsidRDefault="00E3622D" w:rsidP="005417C6">
    <w:pPr>
      <w:pStyle w:val="a5"/>
      <w:pBdr>
        <w:top w:val="single" w:sz="6" w:space="6" w:color="auto"/>
      </w:pBdr>
      <w:tabs>
        <w:tab w:val="right" w:pos="7797"/>
      </w:tabs>
      <w:rPr>
        <w:rFonts w:ascii="Arial" w:hAnsi="Arial"/>
      </w:rPr>
    </w:pPr>
    <w:r w:rsidRPr="003115CE">
      <w:rPr>
        <w:rFonts w:ascii="Arial" w:hAnsi="Arial"/>
      </w:rPr>
      <w:t>Державна служба статистики України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70F6" w:rsidRDefault="003F70F6">
      <w:r>
        <w:separator/>
      </w:r>
    </w:p>
  </w:footnote>
  <w:footnote w:type="continuationSeparator" w:id="0">
    <w:p w:rsidR="003F70F6" w:rsidRDefault="003F70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07C7" w:rsidRDefault="005E07C7" w:rsidP="005E07C7">
    <w:pPr>
      <w:pStyle w:val="a3"/>
      <w:pBdr>
        <w:bottom w:val="single" w:sz="6" w:space="6" w:color="auto"/>
      </w:pBdr>
      <w:jc w:val="center"/>
      <w:rPr>
        <w:rFonts w:ascii="Arial" w:hAnsi="Arial" w:cs="Arial"/>
        <w:noProof/>
        <w:sz w:val="22"/>
        <w:szCs w:val="22"/>
        <w:lang w:val="uk-UA"/>
      </w:rPr>
    </w:pPr>
    <w:r w:rsidRPr="00D701BB">
      <w:rPr>
        <w:rFonts w:ascii="Arial" w:hAnsi="Arial" w:cs="Arial"/>
        <w:noProof/>
        <w:sz w:val="22"/>
        <w:szCs w:val="22"/>
        <w:lang w:val="uk-UA"/>
      </w:rPr>
      <w:t>ВИКИДИ ЗАБРУДНЮЮЧИХ РЕЧОВИН У АТМОСФЕРУ, УТВОРЕННЯ ТА ПОВОДЖЕННЯ З ПРОМИСЛОВИМИ ВІДХОДАМИ</w:t>
    </w:r>
    <w:r>
      <w:rPr>
        <w:rFonts w:ascii="Arial" w:hAnsi="Arial" w:cs="Arial"/>
        <w:noProof/>
        <w:sz w:val="22"/>
        <w:szCs w:val="22"/>
        <w:lang w:val="uk-UA"/>
      </w:rPr>
      <w:t xml:space="preserve"> </w:t>
    </w:r>
  </w:p>
  <w:p w:rsidR="005E07C7" w:rsidRDefault="005E07C7" w:rsidP="005E07C7">
    <w:bookmarkStart w:id="2" w:name="_GoBack"/>
    <w:bookmarkEnd w:id="2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D85" w:rsidRDefault="00E3622D" w:rsidP="00D701BB">
    <w:pPr>
      <w:pStyle w:val="a3"/>
      <w:pBdr>
        <w:bottom w:val="single" w:sz="6" w:space="6" w:color="auto"/>
      </w:pBdr>
      <w:jc w:val="center"/>
      <w:rPr>
        <w:rFonts w:ascii="Arial" w:hAnsi="Arial" w:cs="Arial"/>
        <w:noProof/>
        <w:sz w:val="22"/>
        <w:szCs w:val="22"/>
        <w:lang w:val="uk-UA"/>
      </w:rPr>
    </w:pPr>
    <w:r w:rsidRPr="00D701BB">
      <w:rPr>
        <w:rFonts w:ascii="Arial" w:hAnsi="Arial" w:cs="Arial"/>
        <w:noProof/>
        <w:sz w:val="22"/>
        <w:szCs w:val="22"/>
        <w:lang w:val="uk-UA"/>
      </w:rPr>
      <w:t>ВИКИДИ ЗАБРУДНЮЮЧИХ РЕЧОВИН У АТМОСФЕРУ, УТВОРЕННЯ ТА ПОВОДЖЕННЯ З ПРОМИСЛОВИМИ ВІДХОДАМИ</w:t>
    </w:r>
    <w:r>
      <w:rPr>
        <w:rFonts w:ascii="Arial" w:hAnsi="Arial" w:cs="Arial"/>
        <w:noProof/>
        <w:sz w:val="22"/>
        <w:szCs w:val="22"/>
        <w:lang w:val="uk-UA"/>
      </w:rPr>
      <w:t xml:space="preserve"> </w:t>
    </w:r>
  </w:p>
  <w:p w:rsidR="00567B08" w:rsidRDefault="00567B08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07C7" w:rsidRDefault="005E07C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F57B31"/>
    <w:multiLevelType w:val="hybridMultilevel"/>
    <w:tmpl w:val="7A4AD49E"/>
    <w:lvl w:ilvl="0" w:tplc="7250CC7E">
      <w:start w:val="995"/>
      <w:numFmt w:val="bullet"/>
      <w:lvlText w:val="–"/>
      <w:lvlJc w:val="left"/>
      <w:pPr>
        <w:tabs>
          <w:tab w:val="num" w:pos="536"/>
        </w:tabs>
        <w:ind w:left="536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56"/>
        </w:tabs>
        <w:ind w:left="12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76"/>
        </w:tabs>
        <w:ind w:left="19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96"/>
        </w:tabs>
        <w:ind w:left="26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16"/>
        </w:tabs>
        <w:ind w:left="34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36"/>
        </w:tabs>
        <w:ind w:left="41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56"/>
        </w:tabs>
        <w:ind w:left="48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76"/>
        </w:tabs>
        <w:ind w:left="55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96"/>
        </w:tabs>
        <w:ind w:left="6296" w:hanging="360"/>
      </w:pPr>
      <w:rPr>
        <w:rFonts w:ascii="Wingdings" w:hAnsi="Wingdings" w:hint="default"/>
      </w:rPr>
    </w:lvl>
  </w:abstractNum>
  <w:abstractNum w:abstractNumId="1">
    <w:nsid w:val="314A2AC5"/>
    <w:multiLevelType w:val="multilevel"/>
    <w:tmpl w:val="EEC2363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B1E"/>
    <w:rsid w:val="0000387A"/>
    <w:rsid w:val="00005681"/>
    <w:rsid w:val="000119EE"/>
    <w:rsid w:val="0001621E"/>
    <w:rsid w:val="00025595"/>
    <w:rsid w:val="0002767D"/>
    <w:rsid w:val="00027F31"/>
    <w:rsid w:val="00027F97"/>
    <w:rsid w:val="00027FB3"/>
    <w:rsid w:val="00032D05"/>
    <w:rsid w:val="00035987"/>
    <w:rsid w:val="00044609"/>
    <w:rsid w:val="00051434"/>
    <w:rsid w:val="000523C2"/>
    <w:rsid w:val="0005621A"/>
    <w:rsid w:val="000641F4"/>
    <w:rsid w:val="000736B2"/>
    <w:rsid w:val="00073E85"/>
    <w:rsid w:val="00084A4D"/>
    <w:rsid w:val="0008675F"/>
    <w:rsid w:val="00092EEE"/>
    <w:rsid w:val="000A3453"/>
    <w:rsid w:val="000A3EB0"/>
    <w:rsid w:val="000A65D4"/>
    <w:rsid w:val="000B3F06"/>
    <w:rsid w:val="000B7BE1"/>
    <w:rsid w:val="000D4634"/>
    <w:rsid w:val="000E057E"/>
    <w:rsid w:val="000E1062"/>
    <w:rsid w:val="000E3BC9"/>
    <w:rsid w:val="000E4039"/>
    <w:rsid w:val="000E7C58"/>
    <w:rsid w:val="000F01DD"/>
    <w:rsid w:val="000F2F55"/>
    <w:rsid w:val="000F3123"/>
    <w:rsid w:val="00103BF1"/>
    <w:rsid w:val="00114CE0"/>
    <w:rsid w:val="00115434"/>
    <w:rsid w:val="0012669D"/>
    <w:rsid w:val="00127FEE"/>
    <w:rsid w:val="00134E44"/>
    <w:rsid w:val="001423FA"/>
    <w:rsid w:val="00142FA9"/>
    <w:rsid w:val="00147CEB"/>
    <w:rsid w:val="00150E8D"/>
    <w:rsid w:val="00156EFE"/>
    <w:rsid w:val="00157E7C"/>
    <w:rsid w:val="00162137"/>
    <w:rsid w:val="001636BC"/>
    <w:rsid w:val="0016586F"/>
    <w:rsid w:val="0017068E"/>
    <w:rsid w:val="00191B1A"/>
    <w:rsid w:val="00195332"/>
    <w:rsid w:val="00196D64"/>
    <w:rsid w:val="001B1053"/>
    <w:rsid w:val="001C0B89"/>
    <w:rsid w:val="001C247D"/>
    <w:rsid w:val="001C4947"/>
    <w:rsid w:val="001D5A66"/>
    <w:rsid w:val="001E6AB9"/>
    <w:rsid w:val="001F0314"/>
    <w:rsid w:val="001F7559"/>
    <w:rsid w:val="001F7BB7"/>
    <w:rsid w:val="002025B9"/>
    <w:rsid w:val="00204DED"/>
    <w:rsid w:val="00223483"/>
    <w:rsid w:val="002236CB"/>
    <w:rsid w:val="002256A6"/>
    <w:rsid w:val="00226618"/>
    <w:rsid w:val="002315A4"/>
    <w:rsid w:val="00234B7C"/>
    <w:rsid w:val="00245506"/>
    <w:rsid w:val="0025427F"/>
    <w:rsid w:val="00255901"/>
    <w:rsid w:val="0026313D"/>
    <w:rsid w:val="0026499E"/>
    <w:rsid w:val="00273836"/>
    <w:rsid w:val="002819D3"/>
    <w:rsid w:val="00284409"/>
    <w:rsid w:val="002852CF"/>
    <w:rsid w:val="00285A15"/>
    <w:rsid w:val="00293088"/>
    <w:rsid w:val="00293186"/>
    <w:rsid w:val="002A245F"/>
    <w:rsid w:val="002A2C88"/>
    <w:rsid w:val="002B02BA"/>
    <w:rsid w:val="002B7D4F"/>
    <w:rsid w:val="002C02A7"/>
    <w:rsid w:val="002C03BD"/>
    <w:rsid w:val="002C04C9"/>
    <w:rsid w:val="002C0AB0"/>
    <w:rsid w:val="002C3B3E"/>
    <w:rsid w:val="002C4C7D"/>
    <w:rsid w:val="002C4D53"/>
    <w:rsid w:val="002D74E8"/>
    <w:rsid w:val="002F4A7E"/>
    <w:rsid w:val="002F4D46"/>
    <w:rsid w:val="00304D6C"/>
    <w:rsid w:val="003071E3"/>
    <w:rsid w:val="003168AE"/>
    <w:rsid w:val="00320175"/>
    <w:rsid w:val="00320936"/>
    <w:rsid w:val="00321A8F"/>
    <w:rsid w:val="00324EDC"/>
    <w:rsid w:val="00327B8F"/>
    <w:rsid w:val="0033027F"/>
    <w:rsid w:val="00331C0C"/>
    <w:rsid w:val="00331F5D"/>
    <w:rsid w:val="00333B24"/>
    <w:rsid w:val="00345F3C"/>
    <w:rsid w:val="003470D2"/>
    <w:rsid w:val="00370090"/>
    <w:rsid w:val="0037222A"/>
    <w:rsid w:val="00377C66"/>
    <w:rsid w:val="00384B1E"/>
    <w:rsid w:val="00385C24"/>
    <w:rsid w:val="00387D59"/>
    <w:rsid w:val="003974FA"/>
    <w:rsid w:val="003A05FA"/>
    <w:rsid w:val="003A4D9F"/>
    <w:rsid w:val="003A53A1"/>
    <w:rsid w:val="003A7F75"/>
    <w:rsid w:val="003B0CE9"/>
    <w:rsid w:val="003B64C6"/>
    <w:rsid w:val="003B7B3B"/>
    <w:rsid w:val="003C2034"/>
    <w:rsid w:val="003C2480"/>
    <w:rsid w:val="003D2924"/>
    <w:rsid w:val="003D36ED"/>
    <w:rsid w:val="003D3CA8"/>
    <w:rsid w:val="003D73FA"/>
    <w:rsid w:val="003E3897"/>
    <w:rsid w:val="003E559C"/>
    <w:rsid w:val="003E58C4"/>
    <w:rsid w:val="003E6B71"/>
    <w:rsid w:val="003E766B"/>
    <w:rsid w:val="003F395F"/>
    <w:rsid w:val="003F4AA2"/>
    <w:rsid w:val="003F70F6"/>
    <w:rsid w:val="004057D0"/>
    <w:rsid w:val="004074EF"/>
    <w:rsid w:val="00410063"/>
    <w:rsid w:val="004114BB"/>
    <w:rsid w:val="004116BB"/>
    <w:rsid w:val="00421D24"/>
    <w:rsid w:val="00426F1B"/>
    <w:rsid w:val="00430DB4"/>
    <w:rsid w:val="00433F38"/>
    <w:rsid w:val="00436E99"/>
    <w:rsid w:val="0044370E"/>
    <w:rsid w:val="00452153"/>
    <w:rsid w:val="004542BC"/>
    <w:rsid w:val="00457CFB"/>
    <w:rsid w:val="00462C98"/>
    <w:rsid w:val="0047017A"/>
    <w:rsid w:val="0047183A"/>
    <w:rsid w:val="00471CA2"/>
    <w:rsid w:val="00480585"/>
    <w:rsid w:val="00482381"/>
    <w:rsid w:val="00495012"/>
    <w:rsid w:val="00495B5C"/>
    <w:rsid w:val="004A0767"/>
    <w:rsid w:val="004A111F"/>
    <w:rsid w:val="004A2ECD"/>
    <w:rsid w:val="004A3887"/>
    <w:rsid w:val="004A53EE"/>
    <w:rsid w:val="004A5C8B"/>
    <w:rsid w:val="004B3DDE"/>
    <w:rsid w:val="004B4A96"/>
    <w:rsid w:val="004C7488"/>
    <w:rsid w:val="004D0C04"/>
    <w:rsid w:val="004D0DE8"/>
    <w:rsid w:val="004D0F94"/>
    <w:rsid w:val="004D21D6"/>
    <w:rsid w:val="004E040B"/>
    <w:rsid w:val="004E570C"/>
    <w:rsid w:val="004E6B03"/>
    <w:rsid w:val="004E775F"/>
    <w:rsid w:val="004F1533"/>
    <w:rsid w:val="004F213F"/>
    <w:rsid w:val="004F3660"/>
    <w:rsid w:val="005043CF"/>
    <w:rsid w:val="00504B86"/>
    <w:rsid w:val="00510B1F"/>
    <w:rsid w:val="00513542"/>
    <w:rsid w:val="00520C27"/>
    <w:rsid w:val="00536779"/>
    <w:rsid w:val="005417C6"/>
    <w:rsid w:val="00547901"/>
    <w:rsid w:val="00552CC5"/>
    <w:rsid w:val="0055345B"/>
    <w:rsid w:val="00555C0E"/>
    <w:rsid w:val="00561A52"/>
    <w:rsid w:val="005633FF"/>
    <w:rsid w:val="00567B08"/>
    <w:rsid w:val="005706A0"/>
    <w:rsid w:val="00572D71"/>
    <w:rsid w:val="005733AD"/>
    <w:rsid w:val="00580C45"/>
    <w:rsid w:val="00583E3B"/>
    <w:rsid w:val="005971E3"/>
    <w:rsid w:val="0059746D"/>
    <w:rsid w:val="005A30FF"/>
    <w:rsid w:val="005B59C3"/>
    <w:rsid w:val="005C0D6E"/>
    <w:rsid w:val="005C0E7F"/>
    <w:rsid w:val="005D3265"/>
    <w:rsid w:val="005D4AD0"/>
    <w:rsid w:val="005E07C7"/>
    <w:rsid w:val="005E0F61"/>
    <w:rsid w:val="005E7D1C"/>
    <w:rsid w:val="005F0C82"/>
    <w:rsid w:val="005F54AB"/>
    <w:rsid w:val="00606203"/>
    <w:rsid w:val="0061024B"/>
    <w:rsid w:val="006108F5"/>
    <w:rsid w:val="0061158F"/>
    <w:rsid w:val="00616797"/>
    <w:rsid w:val="00625F7D"/>
    <w:rsid w:val="00632546"/>
    <w:rsid w:val="00632FFE"/>
    <w:rsid w:val="00633FFB"/>
    <w:rsid w:val="00634907"/>
    <w:rsid w:val="006368B0"/>
    <w:rsid w:val="00640CAC"/>
    <w:rsid w:val="006426DD"/>
    <w:rsid w:val="0065023D"/>
    <w:rsid w:val="00663E4E"/>
    <w:rsid w:val="00663EE5"/>
    <w:rsid w:val="00667ACC"/>
    <w:rsid w:val="00676C4E"/>
    <w:rsid w:val="00693737"/>
    <w:rsid w:val="006A5097"/>
    <w:rsid w:val="006A515B"/>
    <w:rsid w:val="006A5FCE"/>
    <w:rsid w:val="006D2B0C"/>
    <w:rsid w:val="006D2CC4"/>
    <w:rsid w:val="006E3C3D"/>
    <w:rsid w:val="00705FFC"/>
    <w:rsid w:val="0070761B"/>
    <w:rsid w:val="00710634"/>
    <w:rsid w:val="00712A3E"/>
    <w:rsid w:val="00720FAF"/>
    <w:rsid w:val="00725E78"/>
    <w:rsid w:val="007320BF"/>
    <w:rsid w:val="007322B7"/>
    <w:rsid w:val="00737BFD"/>
    <w:rsid w:val="00746519"/>
    <w:rsid w:val="00746EBE"/>
    <w:rsid w:val="007478E6"/>
    <w:rsid w:val="00747C7F"/>
    <w:rsid w:val="0075009E"/>
    <w:rsid w:val="0075318B"/>
    <w:rsid w:val="00753884"/>
    <w:rsid w:val="00755C26"/>
    <w:rsid w:val="00756E6D"/>
    <w:rsid w:val="0075717C"/>
    <w:rsid w:val="00757404"/>
    <w:rsid w:val="00760614"/>
    <w:rsid w:val="00770A14"/>
    <w:rsid w:val="007776C4"/>
    <w:rsid w:val="00780F9C"/>
    <w:rsid w:val="007813EE"/>
    <w:rsid w:val="00782407"/>
    <w:rsid w:val="00782B52"/>
    <w:rsid w:val="007837F3"/>
    <w:rsid w:val="0078432A"/>
    <w:rsid w:val="00795461"/>
    <w:rsid w:val="007976C6"/>
    <w:rsid w:val="007A2680"/>
    <w:rsid w:val="007A294E"/>
    <w:rsid w:val="007A2D83"/>
    <w:rsid w:val="007C0762"/>
    <w:rsid w:val="007C5789"/>
    <w:rsid w:val="007C69FF"/>
    <w:rsid w:val="007D0A81"/>
    <w:rsid w:val="007E2DD4"/>
    <w:rsid w:val="007E47A2"/>
    <w:rsid w:val="007E719E"/>
    <w:rsid w:val="007F2932"/>
    <w:rsid w:val="00806DED"/>
    <w:rsid w:val="00812189"/>
    <w:rsid w:val="008165E6"/>
    <w:rsid w:val="00821132"/>
    <w:rsid w:val="00822848"/>
    <w:rsid w:val="008246DA"/>
    <w:rsid w:val="008272E9"/>
    <w:rsid w:val="0083067F"/>
    <w:rsid w:val="00832310"/>
    <w:rsid w:val="008342C8"/>
    <w:rsid w:val="008352D3"/>
    <w:rsid w:val="00842B50"/>
    <w:rsid w:val="00847E7E"/>
    <w:rsid w:val="008531E4"/>
    <w:rsid w:val="0086319E"/>
    <w:rsid w:val="008656A6"/>
    <w:rsid w:val="00874B72"/>
    <w:rsid w:val="00875685"/>
    <w:rsid w:val="008853D2"/>
    <w:rsid w:val="00891031"/>
    <w:rsid w:val="00897A8E"/>
    <w:rsid w:val="008A3831"/>
    <w:rsid w:val="008B2E82"/>
    <w:rsid w:val="008B4D37"/>
    <w:rsid w:val="008B6D86"/>
    <w:rsid w:val="008C704D"/>
    <w:rsid w:val="008D0AA8"/>
    <w:rsid w:val="008D2251"/>
    <w:rsid w:val="008D51C1"/>
    <w:rsid w:val="008E0CCF"/>
    <w:rsid w:val="008E3116"/>
    <w:rsid w:val="00921FFB"/>
    <w:rsid w:val="00931022"/>
    <w:rsid w:val="00931CA3"/>
    <w:rsid w:val="00932AF9"/>
    <w:rsid w:val="00933232"/>
    <w:rsid w:val="0093762A"/>
    <w:rsid w:val="00944046"/>
    <w:rsid w:val="009530D9"/>
    <w:rsid w:val="009549FF"/>
    <w:rsid w:val="0095720B"/>
    <w:rsid w:val="00966CAA"/>
    <w:rsid w:val="0096790B"/>
    <w:rsid w:val="00972F5B"/>
    <w:rsid w:val="00974D52"/>
    <w:rsid w:val="009829A7"/>
    <w:rsid w:val="00985254"/>
    <w:rsid w:val="00992EE9"/>
    <w:rsid w:val="009A29F3"/>
    <w:rsid w:val="009A360A"/>
    <w:rsid w:val="009A4ECB"/>
    <w:rsid w:val="009B39C6"/>
    <w:rsid w:val="009B4519"/>
    <w:rsid w:val="009B6CE1"/>
    <w:rsid w:val="009C0F11"/>
    <w:rsid w:val="009C237C"/>
    <w:rsid w:val="009C2B1D"/>
    <w:rsid w:val="009D6965"/>
    <w:rsid w:val="009E6BBA"/>
    <w:rsid w:val="009F22E4"/>
    <w:rsid w:val="00A11585"/>
    <w:rsid w:val="00A13D0C"/>
    <w:rsid w:val="00A22094"/>
    <w:rsid w:val="00A25308"/>
    <w:rsid w:val="00A26F93"/>
    <w:rsid w:val="00A45A8A"/>
    <w:rsid w:val="00A50DD9"/>
    <w:rsid w:val="00A565C0"/>
    <w:rsid w:val="00A60F4E"/>
    <w:rsid w:val="00A6572D"/>
    <w:rsid w:val="00A66D41"/>
    <w:rsid w:val="00A67DAC"/>
    <w:rsid w:val="00A724E9"/>
    <w:rsid w:val="00A75188"/>
    <w:rsid w:val="00A75242"/>
    <w:rsid w:val="00A75C7F"/>
    <w:rsid w:val="00A76A03"/>
    <w:rsid w:val="00A8362E"/>
    <w:rsid w:val="00A84448"/>
    <w:rsid w:val="00A8567C"/>
    <w:rsid w:val="00AA1CB5"/>
    <w:rsid w:val="00AA218C"/>
    <w:rsid w:val="00AB30FA"/>
    <w:rsid w:val="00AB36E5"/>
    <w:rsid w:val="00AC54E9"/>
    <w:rsid w:val="00AC5CD3"/>
    <w:rsid w:val="00AD2A16"/>
    <w:rsid w:val="00AD6C00"/>
    <w:rsid w:val="00AE0DDC"/>
    <w:rsid w:val="00AE2B1C"/>
    <w:rsid w:val="00AF2D35"/>
    <w:rsid w:val="00AF31CA"/>
    <w:rsid w:val="00AF37E4"/>
    <w:rsid w:val="00AF51D1"/>
    <w:rsid w:val="00AF6753"/>
    <w:rsid w:val="00B0083D"/>
    <w:rsid w:val="00B01710"/>
    <w:rsid w:val="00B027F2"/>
    <w:rsid w:val="00B0778E"/>
    <w:rsid w:val="00B109AB"/>
    <w:rsid w:val="00B147F3"/>
    <w:rsid w:val="00B16C3F"/>
    <w:rsid w:val="00B35989"/>
    <w:rsid w:val="00B40085"/>
    <w:rsid w:val="00B51ADD"/>
    <w:rsid w:val="00B55303"/>
    <w:rsid w:val="00B554BE"/>
    <w:rsid w:val="00B56045"/>
    <w:rsid w:val="00B80C73"/>
    <w:rsid w:val="00B82585"/>
    <w:rsid w:val="00B87A55"/>
    <w:rsid w:val="00BA101D"/>
    <w:rsid w:val="00BA168A"/>
    <w:rsid w:val="00BA1993"/>
    <w:rsid w:val="00BA2749"/>
    <w:rsid w:val="00BA7D85"/>
    <w:rsid w:val="00BB0C5E"/>
    <w:rsid w:val="00BB12B5"/>
    <w:rsid w:val="00BB15E6"/>
    <w:rsid w:val="00BB760B"/>
    <w:rsid w:val="00BE4338"/>
    <w:rsid w:val="00BE47FF"/>
    <w:rsid w:val="00BE7D8B"/>
    <w:rsid w:val="00C03D50"/>
    <w:rsid w:val="00C11F81"/>
    <w:rsid w:val="00C16B42"/>
    <w:rsid w:val="00C16B54"/>
    <w:rsid w:val="00C303B8"/>
    <w:rsid w:val="00C31B08"/>
    <w:rsid w:val="00C44A88"/>
    <w:rsid w:val="00C4527C"/>
    <w:rsid w:val="00C50D9D"/>
    <w:rsid w:val="00C6067E"/>
    <w:rsid w:val="00C80482"/>
    <w:rsid w:val="00C901BC"/>
    <w:rsid w:val="00C90804"/>
    <w:rsid w:val="00C932E4"/>
    <w:rsid w:val="00CA75EB"/>
    <w:rsid w:val="00CB6021"/>
    <w:rsid w:val="00CB7044"/>
    <w:rsid w:val="00CC2165"/>
    <w:rsid w:val="00CD4748"/>
    <w:rsid w:val="00CD6897"/>
    <w:rsid w:val="00CD68D0"/>
    <w:rsid w:val="00CD73ED"/>
    <w:rsid w:val="00CE6270"/>
    <w:rsid w:val="00CF0986"/>
    <w:rsid w:val="00D01FE2"/>
    <w:rsid w:val="00D12DD9"/>
    <w:rsid w:val="00D12E9D"/>
    <w:rsid w:val="00D312D0"/>
    <w:rsid w:val="00D31337"/>
    <w:rsid w:val="00D31A3A"/>
    <w:rsid w:val="00D350BF"/>
    <w:rsid w:val="00D377FA"/>
    <w:rsid w:val="00D443AE"/>
    <w:rsid w:val="00D47796"/>
    <w:rsid w:val="00D52BCC"/>
    <w:rsid w:val="00D63C64"/>
    <w:rsid w:val="00D701BB"/>
    <w:rsid w:val="00D71FF9"/>
    <w:rsid w:val="00D83C53"/>
    <w:rsid w:val="00D94742"/>
    <w:rsid w:val="00D949DD"/>
    <w:rsid w:val="00DA114B"/>
    <w:rsid w:val="00DA618F"/>
    <w:rsid w:val="00DA75F2"/>
    <w:rsid w:val="00DA7E46"/>
    <w:rsid w:val="00DD36CB"/>
    <w:rsid w:val="00DE2823"/>
    <w:rsid w:val="00DF3871"/>
    <w:rsid w:val="00DF3B10"/>
    <w:rsid w:val="00DF6106"/>
    <w:rsid w:val="00DF61F7"/>
    <w:rsid w:val="00E0031E"/>
    <w:rsid w:val="00E03B8B"/>
    <w:rsid w:val="00E0637A"/>
    <w:rsid w:val="00E107C0"/>
    <w:rsid w:val="00E13DDA"/>
    <w:rsid w:val="00E146E1"/>
    <w:rsid w:val="00E14937"/>
    <w:rsid w:val="00E1702B"/>
    <w:rsid w:val="00E204F3"/>
    <w:rsid w:val="00E22556"/>
    <w:rsid w:val="00E2329F"/>
    <w:rsid w:val="00E3622D"/>
    <w:rsid w:val="00E4190B"/>
    <w:rsid w:val="00E44F22"/>
    <w:rsid w:val="00E533AF"/>
    <w:rsid w:val="00E57467"/>
    <w:rsid w:val="00E615E1"/>
    <w:rsid w:val="00E639E0"/>
    <w:rsid w:val="00E74E5B"/>
    <w:rsid w:val="00E81FF1"/>
    <w:rsid w:val="00E85604"/>
    <w:rsid w:val="00E86D85"/>
    <w:rsid w:val="00E90273"/>
    <w:rsid w:val="00E9545A"/>
    <w:rsid w:val="00EA02AA"/>
    <w:rsid w:val="00EA56BE"/>
    <w:rsid w:val="00EA690B"/>
    <w:rsid w:val="00EA770C"/>
    <w:rsid w:val="00EB2BA8"/>
    <w:rsid w:val="00EB3E7D"/>
    <w:rsid w:val="00EB4795"/>
    <w:rsid w:val="00EC0987"/>
    <w:rsid w:val="00EC1087"/>
    <w:rsid w:val="00EC19F9"/>
    <w:rsid w:val="00EC2B1A"/>
    <w:rsid w:val="00ED636B"/>
    <w:rsid w:val="00ED67E8"/>
    <w:rsid w:val="00EE422F"/>
    <w:rsid w:val="00EE5E44"/>
    <w:rsid w:val="00EF332C"/>
    <w:rsid w:val="00EF6148"/>
    <w:rsid w:val="00EF7BFC"/>
    <w:rsid w:val="00F01B27"/>
    <w:rsid w:val="00F039B7"/>
    <w:rsid w:val="00F128A6"/>
    <w:rsid w:val="00F16DD9"/>
    <w:rsid w:val="00F26282"/>
    <w:rsid w:val="00F27859"/>
    <w:rsid w:val="00F306D1"/>
    <w:rsid w:val="00F459C3"/>
    <w:rsid w:val="00F50999"/>
    <w:rsid w:val="00F55C56"/>
    <w:rsid w:val="00F5719B"/>
    <w:rsid w:val="00F7177B"/>
    <w:rsid w:val="00F71A76"/>
    <w:rsid w:val="00F72E7C"/>
    <w:rsid w:val="00F7718B"/>
    <w:rsid w:val="00FA3091"/>
    <w:rsid w:val="00FA4AB4"/>
    <w:rsid w:val="00FA73CD"/>
    <w:rsid w:val="00FB5F59"/>
    <w:rsid w:val="00FB62BE"/>
    <w:rsid w:val="00FC3302"/>
    <w:rsid w:val="00FC35BC"/>
    <w:rsid w:val="00FC3AE1"/>
    <w:rsid w:val="00FC4D97"/>
    <w:rsid w:val="00FD15A6"/>
    <w:rsid w:val="00FD2746"/>
    <w:rsid w:val="00FD6C5E"/>
    <w:rsid w:val="00FE0A66"/>
    <w:rsid w:val="00FF0A0E"/>
    <w:rsid w:val="00FF787B"/>
    <w:rsid w:val="00FF7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53ECD92-DF6A-4BC2-B9B6-06A5995D8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tabs>
        <w:tab w:val="decimal" w:pos="4111"/>
        <w:tab w:val="decimal" w:pos="5954"/>
        <w:tab w:val="decimal" w:pos="8080"/>
      </w:tabs>
      <w:spacing w:before="60"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pPr>
      <w:keepNext/>
      <w:tabs>
        <w:tab w:val="decimal" w:pos="4111"/>
        <w:tab w:val="decimal" w:pos="5954"/>
        <w:tab w:val="decimal" w:pos="8080"/>
      </w:tabs>
      <w:outlineLvl w:val="1"/>
    </w:pPr>
    <w:rPr>
      <w:b/>
      <w:sz w:val="28"/>
      <w:lang w:val="uk-UA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4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8"/>
      <w:lang w:val="uk-UA"/>
    </w:rPr>
  </w:style>
  <w:style w:type="paragraph" w:styleId="6">
    <w:name w:val="heading 6"/>
    <w:basedOn w:val="a"/>
    <w:next w:val="a"/>
    <w:qFormat/>
    <w:rsid w:val="00E615E1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pPr>
      <w:keepNext/>
      <w:widowControl w:val="0"/>
      <w:spacing w:before="60"/>
      <w:outlineLvl w:val="7"/>
    </w:pPr>
    <w:rPr>
      <w:snapToGrid w:val="0"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a8">
    <w:name w:val="Title"/>
    <w:basedOn w:val="a"/>
    <w:qFormat/>
    <w:pPr>
      <w:jc w:val="center"/>
    </w:pPr>
    <w:rPr>
      <w:b/>
      <w:sz w:val="28"/>
      <w:lang w:val="uk-UA"/>
    </w:rPr>
  </w:style>
  <w:style w:type="paragraph" w:customStyle="1" w:styleId="right">
    <w:name w:val="right"/>
    <w:basedOn w:val="a"/>
    <w:rsid w:val="00E615E1"/>
    <w:pPr>
      <w:spacing w:after="60"/>
      <w:jc w:val="right"/>
    </w:pPr>
    <w:rPr>
      <w:i/>
      <w:sz w:val="16"/>
      <w:lang w:val="uk-UA"/>
    </w:rPr>
  </w:style>
  <w:style w:type="paragraph" w:customStyle="1" w:styleId="10">
    <w:name w:val="Обычный1"/>
    <w:basedOn w:val="a"/>
    <w:rsid w:val="00E615E1"/>
    <w:rPr>
      <w:sz w:val="18"/>
      <w:lang w:val="uk-UA"/>
    </w:rPr>
  </w:style>
  <w:style w:type="table" w:styleId="a9">
    <w:name w:val="Table Grid"/>
    <w:basedOn w:val="a1"/>
    <w:rsid w:val="00E615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Indent 2"/>
    <w:basedOn w:val="a"/>
    <w:rsid w:val="00C16B42"/>
    <w:pPr>
      <w:ind w:left="720"/>
      <w:jc w:val="both"/>
    </w:pPr>
    <w:rPr>
      <w:b/>
      <w:sz w:val="32"/>
      <w:lang w:val="uk-UA"/>
    </w:rPr>
  </w:style>
  <w:style w:type="paragraph" w:customStyle="1" w:styleId="NormalHead">
    <w:name w:val="Normal Head"/>
    <w:basedOn w:val="10"/>
    <w:rsid w:val="005B59C3"/>
    <w:pPr>
      <w:spacing w:before="40" w:after="40"/>
      <w:jc w:val="center"/>
    </w:pPr>
    <w:rPr>
      <w:b/>
      <w:sz w:val="14"/>
      <w:szCs w:val="24"/>
    </w:rPr>
  </w:style>
  <w:style w:type="paragraph" w:customStyle="1" w:styleId="Default">
    <w:name w:val="Default"/>
    <w:rsid w:val="00F459C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a">
    <w:name w:val="Balloon Text"/>
    <w:basedOn w:val="a"/>
    <w:link w:val="ab"/>
    <w:rsid w:val="001D5A6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1D5A66"/>
    <w:rPr>
      <w:rFonts w:ascii="Tahoma" w:hAnsi="Tahoma" w:cs="Tahoma"/>
      <w:sz w:val="16"/>
      <w:szCs w:val="16"/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B55303"/>
    <w:rPr>
      <w:lang w:val="ru-RU"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5417C6"/>
    <w:rPr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EA02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EA02AA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56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2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16A0F2-9C94-4AFE-8CD5-98EFF21A6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631</TotalTime>
  <Pages>9</Pages>
  <Words>9042</Words>
  <Characters>5155</Characters>
  <Application>Microsoft Office Word</Application>
  <DocSecurity>0</DocSecurity>
  <Lines>42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</vt:lpstr>
    </vt:vector>
  </TitlesOfParts>
  <Company>Tipografy</Company>
  <LinksUpToDate>false</LinksUpToDate>
  <CharactersWithSpaces>14169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Zhabina</dc:creator>
  <cp:keywords/>
  <cp:lastModifiedBy>I.Fomenko</cp:lastModifiedBy>
  <cp:revision>155</cp:revision>
  <cp:lastPrinted>2016-12-02T13:53:00Z</cp:lastPrinted>
  <dcterms:created xsi:type="dcterms:W3CDTF">2016-08-15T06:53:00Z</dcterms:created>
  <dcterms:modified xsi:type="dcterms:W3CDTF">2016-12-09T07:07:00Z</dcterms:modified>
</cp:coreProperties>
</file>